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79F1E" w14:textId="1E0AAC9E" w:rsidR="0016572A" w:rsidRPr="0016572A" w:rsidRDefault="0016572A" w:rsidP="0016572A">
      <w:pPr>
        <w:pStyle w:val="AralkYok"/>
        <w:rPr>
          <w:b/>
          <w:bCs/>
          <w:sz w:val="40"/>
          <w:szCs w:val="40"/>
        </w:rPr>
      </w:pPr>
      <w:r w:rsidRPr="0016572A">
        <w:rPr>
          <w:b/>
          <w:bCs/>
          <w:sz w:val="40"/>
          <w:szCs w:val="40"/>
        </w:rPr>
        <w:t>Deney</w:t>
      </w:r>
    </w:p>
    <w:p w14:paraId="1A8CFB5F" w14:textId="2D943A6A" w:rsidR="0016572A" w:rsidRPr="0016572A" w:rsidRDefault="0016572A" w:rsidP="0016572A">
      <w:pPr>
        <w:pStyle w:val="AralkYok"/>
        <w:rPr>
          <w:sz w:val="24"/>
          <w:szCs w:val="24"/>
        </w:rPr>
      </w:pPr>
    </w:p>
    <w:p w14:paraId="2A91B240" w14:textId="31E73318" w:rsidR="0016572A" w:rsidRPr="0016572A" w:rsidRDefault="0016572A" w:rsidP="0016572A">
      <w:pPr>
        <w:pStyle w:val="AralkYok"/>
        <w:rPr>
          <w:sz w:val="24"/>
          <w:szCs w:val="24"/>
        </w:rPr>
      </w:pPr>
      <w:r w:rsidRPr="0016572A">
        <w:rPr>
          <w:b/>
          <w:bCs/>
          <w:sz w:val="24"/>
          <w:szCs w:val="24"/>
        </w:rPr>
        <w:t>Gösterim Tarihi:</w:t>
      </w:r>
      <w:r w:rsidRPr="0016572A">
        <w:rPr>
          <w:sz w:val="24"/>
          <w:szCs w:val="24"/>
        </w:rPr>
        <w:t xml:space="preserve"> 11 Eylül 2020</w:t>
      </w:r>
    </w:p>
    <w:p w14:paraId="0D9FE28F" w14:textId="3D79EF8E" w:rsidR="0016572A" w:rsidRPr="0016572A" w:rsidRDefault="0016572A" w:rsidP="0016572A">
      <w:pPr>
        <w:pStyle w:val="AralkYok"/>
        <w:rPr>
          <w:sz w:val="24"/>
          <w:szCs w:val="24"/>
        </w:rPr>
      </w:pPr>
      <w:r w:rsidRPr="0016572A">
        <w:rPr>
          <w:b/>
          <w:bCs/>
          <w:sz w:val="24"/>
          <w:szCs w:val="24"/>
        </w:rPr>
        <w:t>Dağıtım:</w:t>
      </w:r>
      <w:r w:rsidRPr="0016572A">
        <w:rPr>
          <w:sz w:val="24"/>
          <w:szCs w:val="24"/>
        </w:rPr>
        <w:t xml:space="preserve"> STL3 Film</w:t>
      </w:r>
    </w:p>
    <w:p w14:paraId="7BCBECD8" w14:textId="2A183B30" w:rsidR="0016572A" w:rsidRDefault="0016572A" w:rsidP="0016572A">
      <w:pPr>
        <w:pStyle w:val="AralkYok"/>
        <w:rPr>
          <w:sz w:val="24"/>
          <w:szCs w:val="24"/>
        </w:rPr>
      </w:pPr>
      <w:r w:rsidRPr="0016572A">
        <w:rPr>
          <w:b/>
          <w:bCs/>
          <w:sz w:val="24"/>
          <w:szCs w:val="24"/>
        </w:rPr>
        <w:t>Yapım:</w:t>
      </w:r>
      <w:r w:rsidRPr="0016572A">
        <w:rPr>
          <w:sz w:val="24"/>
          <w:szCs w:val="24"/>
        </w:rPr>
        <w:t xml:space="preserve"> </w:t>
      </w:r>
      <w:proofErr w:type="spellStart"/>
      <w:r w:rsidRPr="0016572A">
        <w:rPr>
          <w:sz w:val="24"/>
          <w:szCs w:val="24"/>
        </w:rPr>
        <w:t>Aliwood</w:t>
      </w:r>
      <w:proofErr w:type="spellEnd"/>
      <w:r w:rsidRPr="0016572A">
        <w:rPr>
          <w:sz w:val="24"/>
          <w:szCs w:val="24"/>
        </w:rPr>
        <w:t xml:space="preserve"> </w:t>
      </w:r>
      <w:proofErr w:type="spellStart"/>
      <w:r w:rsidRPr="0016572A">
        <w:rPr>
          <w:sz w:val="24"/>
          <w:szCs w:val="24"/>
        </w:rPr>
        <w:t>Production</w:t>
      </w:r>
      <w:proofErr w:type="spellEnd"/>
    </w:p>
    <w:p w14:paraId="7EA35C27" w14:textId="7B4123A9" w:rsidR="000313D2" w:rsidRDefault="000313D2" w:rsidP="0016572A">
      <w:pPr>
        <w:pStyle w:val="AralkYok"/>
        <w:rPr>
          <w:sz w:val="24"/>
          <w:szCs w:val="24"/>
        </w:rPr>
      </w:pPr>
      <w:r w:rsidRPr="000313D2">
        <w:rPr>
          <w:b/>
          <w:bCs/>
          <w:sz w:val="24"/>
          <w:szCs w:val="24"/>
        </w:rPr>
        <w:t>Yapımcı:</w:t>
      </w:r>
      <w:r>
        <w:rPr>
          <w:sz w:val="24"/>
          <w:szCs w:val="24"/>
        </w:rPr>
        <w:t xml:space="preserve"> Ali </w:t>
      </w:r>
      <w:proofErr w:type="spellStart"/>
      <w:r>
        <w:rPr>
          <w:sz w:val="24"/>
          <w:szCs w:val="24"/>
        </w:rPr>
        <w:t>Aggül</w:t>
      </w:r>
      <w:proofErr w:type="spellEnd"/>
    </w:p>
    <w:p w14:paraId="6439932A" w14:textId="5F7D4008" w:rsidR="009B2ED6" w:rsidRDefault="009B2ED6" w:rsidP="0016572A">
      <w:pPr>
        <w:pStyle w:val="AralkYok"/>
        <w:rPr>
          <w:sz w:val="24"/>
          <w:szCs w:val="24"/>
        </w:rPr>
      </w:pPr>
      <w:r w:rsidRPr="009B2ED6">
        <w:rPr>
          <w:b/>
          <w:bCs/>
          <w:sz w:val="24"/>
          <w:szCs w:val="24"/>
        </w:rPr>
        <w:t>Senaryo:</w:t>
      </w:r>
      <w:r>
        <w:rPr>
          <w:sz w:val="24"/>
          <w:szCs w:val="24"/>
        </w:rPr>
        <w:t xml:space="preserve"> Serkan </w:t>
      </w:r>
      <w:proofErr w:type="spellStart"/>
      <w:r>
        <w:rPr>
          <w:sz w:val="24"/>
          <w:szCs w:val="24"/>
        </w:rPr>
        <w:t>Aygören</w:t>
      </w:r>
      <w:proofErr w:type="spellEnd"/>
    </w:p>
    <w:p w14:paraId="630E5FA0" w14:textId="57547E0F" w:rsidR="009B2ED6" w:rsidRDefault="009B2ED6" w:rsidP="0016572A">
      <w:pPr>
        <w:pStyle w:val="AralkYok"/>
        <w:rPr>
          <w:sz w:val="24"/>
          <w:szCs w:val="24"/>
        </w:rPr>
      </w:pPr>
      <w:r w:rsidRPr="009B2ED6">
        <w:rPr>
          <w:b/>
          <w:bCs/>
          <w:sz w:val="24"/>
          <w:szCs w:val="24"/>
        </w:rPr>
        <w:t xml:space="preserve">Görüntü Yönetmeni: </w:t>
      </w:r>
      <w:r>
        <w:rPr>
          <w:sz w:val="24"/>
          <w:szCs w:val="24"/>
        </w:rPr>
        <w:t>Bülent Terzioğlu</w:t>
      </w:r>
    </w:p>
    <w:p w14:paraId="5F74D924" w14:textId="3AC8D3E2" w:rsidR="009B2ED6" w:rsidRDefault="009B2ED6" w:rsidP="0016572A">
      <w:pPr>
        <w:pStyle w:val="AralkYok"/>
        <w:rPr>
          <w:sz w:val="24"/>
          <w:szCs w:val="24"/>
        </w:rPr>
      </w:pPr>
      <w:r w:rsidRPr="009B2ED6">
        <w:rPr>
          <w:b/>
          <w:bCs/>
          <w:sz w:val="24"/>
          <w:szCs w:val="24"/>
        </w:rPr>
        <w:t>Müzik:</w:t>
      </w:r>
      <w:r>
        <w:rPr>
          <w:sz w:val="24"/>
          <w:szCs w:val="24"/>
        </w:rPr>
        <w:t xml:space="preserve"> Mustafa Yazıcıoğlu</w:t>
      </w:r>
    </w:p>
    <w:p w14:paraId="457556D9" w14:textId="7AF6682E" w:rsidR="009B2ED6" w:rsidRDefault="009B2ED6" w:rsidP="0016572A">
      <w:pPr>
        <w:pStyle w:val="AralkYok"/>
        <w:rPr>
          <w:sz w:val="24"/>
          <w:szCs w:val="24"/>
        </w:rPr>
      </w:pPr>
      <w:r w:rsidRPr="009B2ED6">
        <w:rPr>
          <w:b/>
          <w:bCs/>
          <w:sz w:val="24"/>
          <w:szCs w:val="24"/>
        </w:rPr>
        <w:t>Kostüm:</w:t>
      </w:r>
      <w:r>
        <w:rPr>
          <w:sz w:val="24"/>
          <w:szCs w:val="24"/>
        </w:rPr>
        <w:t xml:space="preserve"> Burcu Hançer</w:t>
      </w:r>
    </w:p>
    <w:p w14:paraId="5A07A891" w14:textId="13B887CF" w:rsidR="009B2ED6" w:rsidRDefault="009B2ED6" w:rsidP="0016572A">
      <w:pPr>
        <w:pStyle w:val="AralkYok"/>
        <w:rPr>
          <w:sz w:val="24"/>
          <w:szCs w:val="24"/>
        </w:rPr>
      </w:pPr>
      <w:r w:rsidRPr="009B2ED6">
        <w:rPr>
          <w:b/>
          <w:bCs/>
          <w:sz w:val="24"/>
          <w:szCs w:val="24"/>
        </w:rPr>
        <w:t>Kamera:</w:t>
      </w:r>
      <w:r>
        <w:rPr>
          <w:sz w:val="24"/>
          <w:szCs w:val="24"/>
        </w:rPr>
        <w:t xml:space="preserve"> İlker </w:t>
      </w:r>
      <w:proofErr w:type="spellStart"/>
      <w:r>
        <w:rPr>
          <w:sz w:val="24"/>
          <w:szCs w:val="24"/>
        </w:rPr>
        <w:t>Özkop</w:t>
      </w:r>
      <w:proofErr w:type="spellEnd"/>
    </w:p>
    <w:p w14:paraId="293ED0B7" w14:textId="68DEB90B" w:rsidR="009B2ED6" w:rsidRDefault="009B2ED6" w:rsidP="0016572A">
      <w:pPr>
        <w:pStyle w:val="AralkYok"/>
        <w:rPr>
          <w:sz w:val="24"/>
          <w:szCs w:val="24"/>
        </w:rPr>
      </w:pPr>
      <w:r w:rsidRPr="009B2ED6">
        <w:rPr>
          <w:b/>
          <w:bCs/>
          <w:sz w:val="24"/>
          <w:szCs w:val="24"/>
        </w:rPr>
        <w:t>Sanat Yönetmeni:</w:t>
      </w:r>
      <w:r>
        <w:rPr>
          <w:sz w:val="24"/>
          <w:szCs w:val="24"/>
        </w:rPr>
        <w:t xml:space="preserve"> İlker Hançer</w:t>
      </w:r>
    </w:p>
    <w:p w14:paraId="04ED46C2" w14:textId="1FACA674" w:rsidR="0016572A" w:rsidRPr="0016572A" w:rsidRDefault="0016572A" w:rsidP="0016572A">
      <w:pPr>
        <w:pStyle w:val="AralkYok"/>
        <w:rPr>
          <w:sz w:val="24"/>
          <w:szCs w:val="24"/>
        </w:rPr>
      </w:pPr>
      <w:r w:rsidRPr="0016572A">
        <w:rPr>
          <w:b/>
          <w:bCs/>
          <w:sz w:val="24"/>
          <w:szCs w:val="24"/>
        </w:rPr>
        <w:t>Yönetmen:</w:t>
      </w:r>
      <w:r w:rsidRPr="0016572A">
        <w:rPr>
          <w:sz w:val="24"/>
          <w:szCs w:val="24"/>
        </w:rPr>
        <w:t xml:space="preserve"> Birol Kurt</w:t>
      </w:r>
    </w:p>
    <w:p w14:paraId="3D7A85C9" w14:textId="3BAB169B" w:rsidR="0016572A" w:rsidRPr="0016572A" w:rsidRDefault="0016572A" w:rsidP="0016572A">
      <w:pPr>
        <w:pStyle w:val="AralkYok"/>
        <w:rPr>
          <w:sz w:val="24"/>
          <w:szCs w:val="24"/>
        </w:rPr>
      </w:pPr>
      <w:r w:rsidRPr="0016572A">
        <w:rPr>
          <w:b/>
          <w:bCs/>
          <w:sz w:val="24"/>
          <w:szCs w:val="24"/>
        </w:rPr>
        <w:t>Oyuncular</w:t>
      </w:r>
      <w:r>
        <w:rPr>
          <w:b/>
          <w:bCs/>
          <w:sz w:val="24"/>
          <w:szCs w:val="24"/>
        </w:rPr>
        <w:t>:</w:t>
      </w:r>
      <w:r w:rsidRPr="0016572A">
        <w:rPr>
          <w:sz w:val="24"/>
          <w:szCs w:val="24"/>
        </w:rPr>
        <w:t xml:space="preserve"> Selçuk Kılıç, Serdar Yıldırım, Ercüment Fidan, </w:t>
      </w:r>
      <w:r w:rsidR="009B2ED6">
        <w:rPr>
          <w:sz w:val="24"/>
          <w:szCs w:val="24"/>
        </w:rPr>
        <w:t xml:space="preserve">Büşra Acar, Emel Genç, Denizhan Seçer, Yağız Aydoğan, Hamdi </w:t>
      </w:r>
      <w:proofErr w:type="spellStart"/>
      <w:r w:rsidR="009B2ED6">
        <w:rPr>
          <w:sz w:val="24"/>
          <w:szCs w:val="24"/>
        </w:rPr>
        <w:t>Gürbüzoğlu</w:t>
      </w:r>
      <w:proofErr w:type="spellEnd"/>
      <w:r w:rsidR="009B2ED6">
        <w:rPr>
          <w:sz w:val="24"/>
          <w:szCs w:val="24"/>
        </w:rPr>
        <w:t xml:space="preserve">, Bedirhan </w:t>
      </w:r>
      <w:proofErr w:type="spellStart"/>
      <w:r w:rsidR="009B2ED6">
        <w:rPr>
          <w:sz w:val="24"/>
          <w:szCs w:val="24"/>
        </w:rPr>
        <w:t>Barışer</w:t>
      </w:r>
      <w:proofErr w:type="spellEnd"/>
    </w:p>
    <w:p w14:paraId="7EF6E7E9" w14:textId="77777777" w:rsidR="0016572A" w:rsidRPr="0016572A" w:rsidRDefault="0016572A" w:rsidP="0016572A">
      <w:pPr>
        <w:pStyle w:val="AralkYok"/>
        <w:rPr>
          <w:sz w:val="24"/>
          <w:szCs w:val="24"/>
        </w:rPr>
      </w:pPr>
    </w:p>
    <w:p w14:paraId="1D9FEC2C" w14:textId="7C6EB8BE" w:rsidR="0016572A" w:rsidRPr="0016572A" w:rsidRDefault="0016572A" w:rsidP="0016572A">
      <w:pPr>
        <w:pStyle w:val="AralkYok"/>
        <w:rPr>
          <w:b/>
          <w:bCs/>
          <w:sz w:val="24"/>
          <w:szCs w:val="24"/>
        </w:rPr>
      </w:pPr>
      <w:r w:rsidRPr="0016572A">
        <w:rPr>
          <w:b/>
          <w:bCs/>
          <w:sz w:val="24"/>
          <w:szCs w:val="24"/>
        </w:rPr>
        <w:t>Konu:</w:t>
      </w:r>
    </w:p>
    <w:p w14:paraId="3EB2551F" w14:textId="5A786917" w:rsidR="0016572A" w:rsidRPr="0016572A" w:rsidRDefault="0016572A" w:rsidP="0016572A">
      <w:pPr>
        <w:pStyle w:val="AralkYok"/>
        <w:rPr>
          <w:sz w:val="24"/>
          <w:szCs w:val="24"/>
        </w:rPr>
      </w:pPr>
    </w:p>
    <w:p w14:paraId="58648799" w14:textId="0ADF7F72" w:rsidR="0016572A" w:rsidRPr="0016572A" w:rsidRDefault="0016572A" w:rsidP="0016572A">
      <w:pPr>
        <w:pStyle w:val="AralkYok"/>
        <w:rPr>
          <w:sz w:val="24"/>
          <w:szCs w:val="24"/>
        </w:rPr>
      </w:pPr>
      <w:r w:rsidRPr="0016572A">
        <w:rPr>
          <w:sz w:val="24"/>
          <w:szCs w:val="24"/>
        </w:rPr>
        <w:t>Askeri bilim adamı olan Albay Vladimir, askeri bilim adamıdır. Gizli bir deney üzerinde çalışan Vladimir, Rus hükümetinden deney için gereken izinleri alamayınca çareyi Türkiye'ye gitmekte bulur. Sahte evrak hazırlayıp ekibi ile birlikte Türkiye'ye giden Vladimir, gizli bir mekanı hücre ve sağlık ekipmanları ile donatır. Uyku üzerine bir deney yapan Vladimir, bunun için uygun denek aramaya başlar. Kaldığı evin çevresinden insanları kaçırıp onları hücrelere koyan Vladimir, tüm hazırlıklarını bitirip 30 günlük uyku deneyini başlatır. 6 kişinin bulunduğu hücrede 30 gün boyunca deneklerin temel ihtiyaçlarını karşılayacak şeyler bulunur. Hücrenin içi, deneklerin uyumalarını engellemek için ışık ve odaya kimyasal salmak için düzenekler döşenir. Deneyin on beşinci gününden itibaren deneklerde bir takım farklılıklar görülmeye başlar. Gün geçtikçe insanlıktan çıkan denekler, içlerinde gizli kalan karanlık tarafından ele geçirilir.</w:t>
      </w:r>
    </w:p>
    <w:sectPr w:rsidR="0016572A" w:rsidRPr="001657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2A"/>
    <w:rsid w:val="000313D2"/>
    <w:rsid w:val="0016572A"/>
    <w:rsid w:val="009B2E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0832"/>
  <w15:chartTrackingRefBased/>
  <w15:docId w15:val="{D216926D-165B-440F-B984-33AC3CB4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657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2020-09-08T08:49:00Z</dcterms:created>
  <dcterms:modified xsi:type="dcterms:W3CDTF">2020-09-08T09:49:00Z</dcterms:modified>
</cp:coreProperties>
</file>