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17AE" w14:textId="6AFF5E63" w:rsidR="008973D8" w:rsidRPr="00147F0A" w:rsidRDefault="00107DB0" w:rsidP="00147F0A">
      <w:pPr>
        <w:pStyle w:val="AralkYok"/>
        <w:jc w:val="center"/>
        <w:rPr>
          <w:rFonts w:ascii="Tahoma" w:hAnsi="Tahoma" w:cs="Tahoma"/>
          <w:b/>
          <w:sz w:val="40"/>
          <w:szCs w:val="40"/>
        </w:rPr>
      </w:pPr>
      <w:r w:rsidRPr="00147F0A">
        <w:rPr>
          <w:rFonts w:ascii="Tahoma" w:hAnsi="Tahoma" w:cs="Tahoma"/>
          <w:b/>
          <w:sz w:val="40"/>
          <w:szCs w:val="40"/>
        </w:rPr>
        <w:t>BAŞARILI</w:t>
      </w:r>
      <w:r w:rsidR="004F5021" w:rsidRPr="00147F0A">
        <w:rPr>
          <w:rFonts w:ascii="Tahoma" w:hAnsi="Tahoma" w:cs="Tahoma"/>
          <w:b/>
          <w:sz w:val="40"/>
          <w:szCs w:val="40"/>
        </w:rPr>
        <w:t xml:space="preserve"> OYUNCU </w:t>
      </w:r>
      <w:r w:rsidR="008973D8" w:rsidRPr="00147F0A">
        <w:rPr>
          <w:rFonts w:ascii="Tahoma" w:hAnsi="Tahoma" w:cs="Tahoma"/>
          <w:b/>
          <w:color w:val="FF0000"/>
          <w:sz w:val="40"/>
          <w:szCs w:val="40"/>
        </w:rPr>
        <w:t>BİRCE AKALA</w:t>
      </w:r>
      <w:bookmarkStart w:id="0" w:name="_GoBack"/>
      <w:bookmarkEnd w:id="0"/>
      <w:r w:rsidR="008973D8" w:rsidRPr="00147F0A">
        <w:rPr>
          <w:rFonts w:ascii="Tahoma" w:hAnsi="Tahoma" w:cs="Tahoma"/>
          <w:b/>
          <w:color w:val="FF0000"/>
          <w:sz w:val="40"/>
          <w:szCs w:val="40"/>
        </w:rPr>
        <w:t>Y</w:t>
      </w:r>
    </w:p>
    <w:p w14:paraId="1E76AD25" w14:textId="75472D99" w:rsidR="008973D8" w:rsidRPr="00147F0A" w:rsidRDefault="008973D8" w:rsidP="00147F0A">
      <w:pPr>
        <w:pStyle w:val="AralkYok"/>
        <w:jc w:val="center"/>
        <w:rPr>
          <w:rFonts w:ascii="Tahoma" w:hAnsi="Tahoma" w:cs="Tahoma"/>
          <w:b/>
          <w:sz w:val="40"/>
          <w:szCs w:val="40"/>
        </w:rPr>
      </w:pPr>
      <w:r w:rsidRPr="00147F0A">
        <w:rPr>
          <w:rFonts w:ascii="Tahoma" w:hAnsi="Tahoma" w:cs="Tahoma"/>
          <w:b/>
          <w:sz w:val="40"/>
          <w:szCs w:val="40"/>
        </w:rPr>
        <w:t>İKİ SET ARASI MEKİK DOKUYOR</w:t>
      </w:r>
      <w:proofErr w:type="gramStart"/>
      <w:r w:rsidRPr="00147F0A">
        <w:rPr>
          <w:rFonts w:ascii="Tahoma" w:hAnsi="Tahoma" w:cs="Tahoma"/>
          <w:b/>
          <w:sz w:val="40"/>
          <w:szCs w:val="40"/>
        </w:rPr>
        <w:t>!!!</w:t>
      </w:r>
      <w:proofErr w:type="gramEnd"/>
    </w:p>
    <w:p w14:paraId="35E4CB9A" w14:textId="77777777" w:rsidR="00147F0A" w:rsidRDefault="00147F0A" w:rsidP="00147F0A">
      <w:pPr>
        <w:pStyle w:val="AralkYok"/>
        <w:jc w:val="center"/>
        <w:rPr>
          <w:rFonts w:ascii="Tahoma" w:eastAsia="Times New Roman" w:hAnsi="Tahoma" w:cs="Tahoma"/>
          <w:color w:val="222222"/>
          <w:shd w:val="clear" w:color="auto" w:fill="FFFFFF"/>
        </w:rPr>
      </w:pPr>
    </w:p>
    <w:p w14:paraId="1C7562DA" w14:textId="20960259" w:rsidR="000565C3" w:rsidRPr="00147F0A" w:rsidRDefault="000565C3" w:rsidP="00147F0A">
      <w:pPr>
        <w:pStyle w:val="AralkYok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147F0A">
        <w:rPr>
          <w:rFonts w:ascii="Tahoma" w:eastAsia="Times New Roman" w:hAnsi="Tahoma" w:cs="Tahoma"/>
          <w:b/>
          <w:color w:val="222222"/>
          <w:sz w:val="32"/>
          <w:szCs w:val="32"/>
          <w:shd w:val="clear" w:color="auto" w:fill="FFFFFF"/>
        </w:rPr>
        <w:t>BİRCE AKALAY, "İKİ PROJE DE AYNI ANDA ÇALIŞTIĞIM İÇİN ŞANSLIYIM"</w:t>
      </w:r>
    </w:p>
    <w:p w14:paraId="2D43D839" w14:textId="77777777" w:rsidR="00147F0A" w:rsidRPr="00147F0A" w:rsidRDefault="00147F0A" w:rsidP="00147F0A">
      <w:pPr>
        <w:pStyle w:val="AralkYok"/>
        <w:rPr>
          <w:rFonts w:ascii="Tahoma" w:hAnsi="Tahoma" w:cs="Tahoma"/>
          <w:sz w:val="24"/>
          <w:szCs w:val="24"/>
        </w:rPr>
      </w:pPr>
    </w:p>
    <w:p w14:paraId="6EA328FB" w14:textId="5A98A6CC" w:rsidR="008973D8" w:rsidRPr="00147F0A" w:rsidRDefault="00011A91" w:rsidP="00107DB0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147F0A">
        <w:rPr>
          <w:rFonts w:ascii="Tahoma" w:hAnsi="Tahoma" w:cs="Tahoma"/>
          <w:b/>
          <w:sz w:val="28"/>
          <w:szCs w:val="28"/>
        </w:rPr>
        <w:t xml:space="preserve">1 Nisan’da </w:t>
      </w:r>
      <w:proofErr w:type="gramStart"/>
      <w:r w:rsidRPr="00147F0A">
        <w:rPr>
          <w:rFonts w:ascii="Tahoma" w:hAnsi="Tahoma" w:cs="Tahoma"/>
          <w:b/>
          <w:sz w:val="28"/>
          <w:szCs w:val="28"/>
        </w:rPr>
        <w:t>vizyona</w:t>
      </w:r>
      <w:proofErr w:type="gramEnd"/>
      <w:r w:rsidRPr="00147F0A">
        <w:rPr>
          <w:rFonts w:ascii="Tahoma" w:hAnsi="Tahoma" w:cs="Tahoma"/>
          <w:b/>
          <w:sz w:val="28"/>
          <w:szCs w:val="28"/>
        </w:rPr>
        <w:t xml:space="preserve"> girecek olan</w:t>
      </w:r>
      <w:r w:rsidR="000424B5" w:rsidRPr="00147F0A">
        <w:rPr>
          <w:rFonts w:ascii="Tahoma" w:hAnsi="Tahoma" w:cs="Tahoma"/>
          <w:b/>
          <w:sz w:val="28"/>
          <w:szCs w:val="28"/>
        </w:rPr>
        <w:t>,</w:t>
      </w:r>
      <w:r w:rsidRPr="00147F0A">
        <w:rPr>
          <w:rFonts w:ascii="Tahoma" w:hAnsi="Tahoma" w:cs="Tahoma"/>
          <w:b/>
          <w:sz w:val="28"/>
          <w:szCs w:val="28"/>
        </w:rPr>
        <w:t xml:space="preserve"> Deliormanlı sinema filmi</w:t>
      </w:r>
      <w:r w:rsidR="008973D8" w:rsidRPr="00147F0A">
        <w:rPr>
          <w:rFonts w:ascii="Tahoma" w:hAnsi="Tahoma" w:cs="Tahoma"/>
          <w:b/>
          <w:sz w:val="28"/>
          <w:szCs w:val="28"/>
        </w:rPr>
        <w:t xml:space="preserve"> çekimleri tüm hızıyla devam ediyor. </w:t>
      </w:r>
      <w:r w:rsidR="00A51368" w:rsidRPr="00147F0A">
        <w:rPr>
          <w:rFonts w:ascii="Tahoma" w:hAnsi="Tahoma" w:cs="Tahoma"/>
          <w:b/>
          <w:sz w:val="28"/>
          <w:szCs w:val="28"/>
        </w:rPr>
        <w:t>Evli ve Öfkeli dizi setinden</w:t>
      </w:r>
      <w:r w:rsidR="00107DB0" w:rsidRPr="00147F0A">
        <w:rPr>
          <w:rFonts w:ascii="Tahoma" w:hAnsi="Tahoma" w:cs="Tahoma"/>
          <w:b/>
          <w:sz w:val="28"/>
          <w:szCs w:val="28"/>
        </w:rPr>
        <w:t>,</w:t>
      </w:r>
      <w:r w:rsidR="00A51368" w:rsidRPr="00147F0A">
        <w:rPr>
          <w:rFonts w:ascii="Tahoma" w:hAnsi="Tahoma" w:cs="Tahoma"/>
          <w:b/>
          <w:sz w:val="28"/>
          <w:szCs w:val="28"/>
        </w:rPr>
        <w:t xml:space="preserve"> Deliormanlı film setine mekik dokuyan</w:t>
      </w:r>
      <w:r w:rsidR="00AC7E97" w:rsidRPr="00147F0A">
        <w:rPr>
          <w:rFonts w:ascii="Tahoma" w:hAnsi="Tahoma" w:cs="Tahoma"/>
          <w:b/>
          <w:sz w:val="28"/>
          <w:szCs w:val="28"/>
        </w:rPr>
        <w:t xml:space="preserve"> </w:t>
      </w:r>
      <w:r w:rsidR="008973D8" w:rsidRPr="00147F0A">
        <w:rPr>
          <w:rFonts w:ascii="Tahoma" w:hAnsi="Tahoma" w:cs="Tahoma"/>
          <w:b/>
          <w:sz w:val="28"/>
          <w:szCs w:val="28"/>
        </w:rPr>
        <w:t xml:space="preserve">Birce </w:t>
      </w:r>
      <w:proofErr w:type="spellStart"/>
      <w:r w:rsidR="008973D8" w:rsidRPr="00147F0A">
        <w:rPr>
          <w:rFonts w:ascii="Tahoma" w:hAnsi="Tahoma" w:cs="Tahoma"/>
          <w:b/>
          <w:sz w:val="28"/>
          <w:szCs w:val="28"/>
        </w:rPr>
        <w:t>Akalay</w:t>
      </w:r>
      <w:proofErr w:type="spellEnd"/>
      <w:r w:rsidR="00AC7E97" w:rsidRPr="00147F0A">
        <w:rPr>
          <w:rFonts w:ascii="Tahoma" w:hAnsi="Tahoma" w:cs="Tahoma"/>
          <w:b/>
          <w:sz w:val="28"/>
          <w:szCs w:val="28"/>
        </w:rPr>
        <w:t>,</w:t>
      </w:r>
      <w:r w:rsidR="008973D8" w:rsidRPr="00147F0A">
        <w:rPr>
          <w:rFonts w:ascii="Tahoma" w:hAnsi="Tahoma" w:cs="Tahoma"/>
          <w:b/>
          <w:sz w:val="28"/>
          <w:szCs w:val="28"/>
        </w:rPr>
        <w:t xml:space="preserve"> yoğun temposuna rağmen pozitif enerjisiyle </w:t>
      </w:r>
      <w:r w:rsidR="00AC7E97" w:rsidRPr="00147F0A">
        <w:rPr>
          <w:rFonts w:ascii="Tahoma" w:hAnsi="Tahoma" w:cs="Tahoma"/>
          <w:b/>
          <w:sz w:val="28"/>
          <w:szCs w:val="28"/>
        </w:rPr>
        <w:t>ekibe destek veriyor...</w:t>
      </w:r>
    </w:p>
    <w:p w14:paraId="78B42ADE" w14:textId="105EA6D5" w:rsidR="005D1AF9" w:rsidRPr="00147F0A" w:rsidRDefault="00BF413B" w:rsidP="00BF413B">
      <w:pPr>
        <w:jc w:val="both"/>
        <w:rPr>
          <w:rFonts w:ascii="Tahoma" w:hAnsi="Tahoma" w:cs="Tahoma"/>
          <w:b/>
          <w:sz w:val="24"/>
          <w:szCs w:val="24"/>
        </w:rPr>
      </w:pPr>
      <w:r w:rsidRPr="00147F0A">
        <w:rPr>
          <w:rFonts w:ascii="Tahoma" w:hAnsi="Tahoma" w:cs="Tahoma"/>
          <w:b/>
          <w:sz w:val="24"/>
          <w:szCs w:val="24"/>
        </w:rPr>
        <w:t xml:space="preserve">Yapımcılığını </w:t>
      </w:r>
      <w:proofErr w:type="spellStart"/>
      <w:r w:rsidRPr="00147F0A">
        <w:rPr>
          <w:rFonts w:ascii="Tahoma" w:hAnsi="Tahoma" w:cs="Tahoma"/>
          <w:b/>
          <w:sz w:val="24"/>
          <w:szCs w:val="24"/>
        </w:rPr>
        <w:t>Sugarworkz</w:t>
      </w:r>
      <w:proofErr w:type="spellEnd"/>
      <w:r w:rsidRPr="00147F0A">
        <w:rPr>
          <w:rFonts w:ascii="Tahoma" w:hAnsi="Tahoma" w:cs="Tahoma"/>
          <w:b/>
          <w:sz w:val="24"/>
          <w:szCs w:val="24"/>
        </w:rPr>
        <w:t xml:space="preserve"> ve </w:t>
      </w:r>
      <w:proofErr w:type="spellStart"/>
      <w:r w:rsidRPr="00147F0A">
        <w:rPr>
          <w:rFonts w:ascii="Tahoma" w:hAnsi="Tahoma" w:cs="Tahoma"/>
          <w:b/>
          <w:sz w:val="24"/>
          <w:szCs w:val="24"/>
        </w:rPr>
        <w:t>TAFF’ın</w:t>
      </w:r>
      <w:proofErr w:type="spellEnd"/>
      <w:r w:rsidRPr="00147F0A">
        <w:rPr>
          <w:rFonts w:ascii="Tahoma" w:hAnsi="Tahoma" w:cs="Tahoma"/>
          <w:b/>
          <w:sz w:val="24"/>
          <w:szCs w:val="24"/>
        </w:rPr>
        <w:t xml:space="preserve"> yaptığı, senaryosu Ali Tanrıverdi ve aynı zamanda filmin yönetmeni de olan Murat Şeker tarafından kaleme alınan “Deliormanlı” filmi</w:t>
      </w:r>
      <w:r w:rsidR="000424B5" w:rsidRPr="00147F0A">
        <w:rPr>
          <w:rFonts w:ascii="Tahoma" w:hAnsi="Tahoma" w:cs="Tahoma"/>
          <w:b/>
          <w:sz w:val="24"/>
          <w:szCs w:val="24"/>
        </w:rPr>
        <w:t xml:space="preserve">nin </w:t>
      </w:r>
      <w:r w:rsidR="008973D8" w:rsidRPr="00147F0A">
        <w:rPr>
          <w:rFonts w:ascii="Tahoma" w:hAnsi="Tahoma" w:cs="Tahoma"/>
          <w:b/>
          <w:sz w:val="24"/>
          <w:szCs w:val="24"/>
        </w:rPr>
        <w:t xml:space="preserve">Hülya karakterine hayat veren Birce </w:t>
      </w:r>
      <w:proofErr w:type="spellStart"/>
      <w:r w:rsidR="008973D8" w:rsidRPr="00147F0A">
        <w:rPr>
          <w:rFonts w:ascii="Tahoma" w:hAnsi="Tahoma" w:cs="Tahoma"/>
          <w:b/>
          <w:sz w:val="24"/>
          <w:szCs w:val="24"/>
        </w:rPr>
        <w:t>Akalay</w:t>
      </w:r>
      <w:proofErr w:type="spellEnd"/>
      <w:r w:rsidR="008973D8" w:rsidRPr="00147F0A">
        <w:rPr>
          <w:rFonts w:ascii="Tahoma" w:hAnsi="Tahoma" w:cs="Tahoma"/>
          <w:b/>
          <w:sz w:val="24"/>
          <w:szCs w:val="24"/>
        </w:rPr>
        <w:t xml:space="preserve"> hem dizi hem sinema </w:t>
      </w:r>
      <w:r w:rsidR="00AC7E97" w:rsidRPr="00147F0A">
        <w:rPr>
          <w:rFonts w:ascii="Tahoma" w:hAnsi="Tahoma" w:cs="Tahoma"/>
          <w:b/>
          <w:sz w:val="24"/>
          <w:szCs w:val="24"/>
        </w:rPr>
        <w:t xml:space="preserve">filmi için </w:t>
      </w:r>
      <w:r w:rsidR="00A51368" w:rsidRPr="00147F0A">
        <w:rPr>
          <w:rFonts w:ascii="Tahoma" w:hAnsi="Tahoma" w:cs="Tahoma"/>
          <w:b/>
          <w:sz w:val="24"/>
          <w:szCs w:val="24"/>
        </w:rPr>
        <w:t>7 gün</w:t>
      </w:r>
      <w:r w:rsidR="00AC7E97" w:rsidRPr="00147F0A">
        <w:rPr>
          <w:rFonts w:ascii="Tahoma" w:hAnsi="Tahoma" w:cs="Tahoma"/>
          <w:b/>
          <w:sz w:val="24"/>
          <w:szCs w:val="24"/>
        </w:rPr>
        <w:t xml:space="preserve"> çalışmaktan memnun..</w:t>
      </w:r>
      <w:r w:rsidR="008973D8" w:rsidRPr="00147F0A">
        <w:rPr>
          <w:rFonts w:ascii="Tahoma" w:hAnsi="Tahoma" w:cs="Tahoma"/>
          <w:b/>
          <w:sz w:val="24"/>
          <w:szCs w:val="24"/>
        </w:rPr>
        <w:t>.</w:t>
      </w:r>
    </w:p>
    <w:p w14:paraId="6BE5D02C" w14:textId="6832CB5D" w:rsidR="000017EE" w:rsidRPr="00147F0A" w:rsidRDefault="008973D8" w:rsidP="00BF7EF0">
      <w:pPr>
        <w:jc w:val="both"/>
        <w:rPr>
          <w:rFonts w:ascii="Tahoma" w:hAnsi="Tahoma" w:cs="Tahoma"/>
          <w:b/>
          <w:sz w:val="24"/>
          <w:szCs w:val="24"/>
        </w:rPr>
      </w:pPr>
      <w:r w:rsidRPr="00147F0A">
        <w:rPr>
          <w:rFonts w:ascii="Tahoma" w:hAnsi="Tahoma" w:cs="Tahoma"/>
          <w:b/>
          <w:sz w:val="24"/>
          <w:szCs w:val="24"/>
        </w:rPr>
        <w:t xml:space="preserve">Birce </w:t>
      </w:r>
      <w:proofErr w:type="spellStart"/>
      <w:r w:rsidRPr="00147F0A">
        <w:rPr>
          <w:rFonts w:ascii="Tahoma" w:hAnsi="Tahoma" w:cs="Tahoma"/>
          <w:b/>
          <w:sz w:val="24"/>
          <w:szCs w:val="24"/>
        </w:rPr>
        <w:t>Akalay</w:t>
      </w:r>
      <w:proofErr w:type="spellEnd"/>
      <w:r w:rsidR="00011A91" w:rsidRPr="00147F0A">
        <w:rPr>
          <w:rFonts w:ascii="Tahoma" w:hAnsi="Tahoma" w:cs="Tahoma"/>
          <w:b/>
          <w:sz w:val="24"/>
          <w:szCs w:val="24"/>
        </w:rPr>
        <w:t xml:space="preserve"> </w:t>
      </w:r>
      <w:r w:rsidR="00107DB0" w:rsidRPr="00147F0A">
        <w:rPr>
          <w:rFonts w:ascii="Tahoma" w:eastAsia="Times New Roman" w:hAnsi="Tahoma" w:cs="Times New Roman"/>
          <w:b/>
          <w:color w:val="222222"/>
          <w:sz w:val="24"/>
          <w:szCs w:val="24"/>
          <w:shd w:val="clear" w:color="auto" w:fill="FFFFFF"/>
        </w:rPr>
        <w:t xml:space="preserve">"Şanslıyım çünkü hayatta en sevdiğim işi yapabiliyorum. Bu yüzden aynı  anda iki işi birden hakkıyla </w:t>
      </w:r>
      <w:r w:rsidR="00147F0A">
        <w:rPr>
          <w:rFonts w:ascii="Tahoma" w:eastAsia="Times New Roman" w:hAnsi="Tahoma" w:cs="Times New Roman"/>
          <w:b/>
          <w:color w:val="222222"/>
          <w:sz w:val="24"/>
          <w:szCs w:val="24"/>
          <w:shd w:val="clear" w:color="auto" w:fill="FFFFFF"/>
        </w:rPr>
        <w:t>yapmaya çalışmak</w:t>
      </w:r>
      <w:r w:rsidR="00107DB0" w:rsidRPr="00147F0A">
        <w:rPr>
          <w:rFonts w:ascii="Tahoma" w:eastAsia="Times New Roman" w:hAnsi="Tahoma" w:cs="Times New Roman"/>
          <w:b/>
          <w:color w:val="222222"/>
          <w:sz w:val="24"/>
          <w:szCs w:val="24"/>
          <w:shd w:val="clear" w:color="auto" w:fill="FFFFFF"/>
        </w:rPr>
        <w:t>,</w:t>
      </w:r>
      <w:r w:rsidR="00147F0A">
        <w:rPr>
          <w:rFonts w:ascii="Tahoma" w:eastAsia="Times New Roman" w:hAnsi="Tahoma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07DB0" w:rsidRPr="00147F0A">
        <w:rPr>
          <w:rFonts w:ascii="Tahoma" w:eastAsia="Times New Roman" w:hAnsi="Tahoma" w:cs="Times New Roman"/>
          <w:b/>
          <w:color w:val="222222"/>
          <w:sz w:val="24"/>
          <w:szCs w:val="24"/>
          <w:shd w:val="clear" w:color="auto" w:fill="FFFFFF"/>
        </w:rPr>
        <w:t xml:space="preserve">yorgunluktan </w:t>
      </w:r>
      <w:proofErr w:type="gramStart"/>
      <w:r w:rsidR="00107DB0" w:rsidRPr="00147F0A">
        <w:rPr>
          <w:rFonts w:ascii="Tahoma" w:eastAsia="Times New Roman" w:hAnsi="Tahoma" w:cs="Times New Roman"/>
          <w:b/>
          <w:color w:val="222222"/>
          <w:sz w:val="24"/>
          <w:szCs w:val="24"/>
          <w:shd w:val="clear" w:color="auto" w:fill="FFFFFF"/>
        </w:rPr>
        <w:t>ziyade</w:t>
      </w:r>
      <w:proofErr w:type="gramEnd"/>
      <w:r w:rsidR="00107DB0" w:rsidRPr="00147F0A">
        <w:rPr>
          <w:rFonts w:ascii="Tahoma" w:eastAsia="Times New Roman" w:hAnsi="Tahoma" w:cs="Times New Roman"/>
          <w:b/>
          <w:color w:val="222222"/>
          <w:sz w:val="24"/>
          <w:szCs w:val="24"/>
          <w:shd w:val="clear" w:color="auto" w:fill="FFFFFF"/>
        </w:rPr>
        <w:t xml:space="preserve"> benim için büyük bir keyif... İki setimde de, çok şükür şahane bir ortamda </w:t>
      </w:r>
      <w:proofErr w:type="spellStart"/>
      <w:r w:rsidR="00107DB0" w:rsidRPr="00147F0A">
        <w:rPr>
          <w:rFonts w:ascii="Tahoma" w:eastAsia="Times New Roman" w:hAnsi="Tahoma" w:cs="Times New Roman"/>
          <w:b/>
          <w:color w:val="222222"/>
          <w:sz w:val="24"/>
          <w:szCs w:val="24"/>
          <w:shd w:val="clear" w:color="auto" w:fill="FFFFFF"/>
        </w:rPr>
        <w:t>kollektif</w:t>
      </w:r>
      <w:proofErr w:type="spellEnd"/>
      <w:r w:rsidR="00107DB0" w:rsidRPr="00147F0A">
        <w:rPr>
          <w:rFonts w:ascii="Tahoma" w:eastAsia="Times New Roman" w:hAnsi="Tahoma" w:cs="Times New Roman"/>
          <w:b/>
          <w:color w:val="222222"/>
          <w:sz w:val="24"/>
          <w:szCs w:val="24"/>
          <w:shd w:val="clear" w:color="auto" w:fill="FFFFFF"/>
        </w:rPr>
        <w:t xml:space="preserve"> bir zihniyetle çalışıyorum. Bu da sanırım enerjime yansıyor. Ekip arkadaşlarımı güldürdükçe mutlu oluyorum... Çünkü </w:t>
      </w:r>
      <w:proofErr w:type="spellStart"/>
      <w:r w:rsidR="00107DB0" w:rsidRPr="00147F0A">
        <w:rPr>
          <w:rFonts w:ascii="Tahoma" w:eastAsia="Times New Roman" w:hAnsi="Tahoma" w:cs="Times New Roman"/>
          <w:b/>
          <w:color w:val="222222"/>
          <w:sz w:val="24"/>
          <w:szCs w:val="24"/>
          <w:shd w:val="clear" w:color="auto" w:fill="FFFFFF"/>
        </w:rPr>
        <w:t>herbirini</w:t>
      </w:r>
      <w:proofErr w:type="spellEnd"/>
      <w:r w:rsidR="00107DB0" w:rsidRPr="00147F0A">
        <w:rPr>
          <w:rFonts w:ascii="Tahoma" w:eastAsia="Times New Roman" w:hAnsi="Tahoma" w:cs="Times New Roman"/>
          <w:b/>
          <w:color w:val="222222"/>
          <w:sz w:val="24"/>
          <w:szCs w:val="24"/>
          <w:shd w:val="clear" w:color="auto" w:fill="FFFFFF"/>
        </w:rPr>
        <w:t xml:space="preserve"> çok seviyorum iyi ki varlar ve bu enerjinin seyircimize de geçeceğine inanıyorum"</w:t>
      </w:r>
    </w:p>
    <w:p w14:paraId="3FA548FB" w14:textId="3A2ABA8B" w:rsidR="00011A91" w:rsidRPr="00147F0A" w:rsidRDefault="000017EE" w:rsidP="00BF7EF0">
      <w:pPr>
        <w:jc w:val="both"/>
        <w:rPr>
          <w:rFonts w:ascii="Tahoma" w:hAnsi="Tahoma" w:cs="Tahoma"/>
          <w:b/>
          <w:sz w:val="24"/>
          <w:szCs w:val="24"/>
        </w:rPr>
      </w:pPr>
      <w:r w:rsidRPr="00147F0A">
        <w:rPr>
          <w:rFonts w:ascii="Tahoma" w:hAnsi="Tahoma" w:cs="Tahoma"/>
          <w:b/>
          <w:sz w:val="24"/>
          <w:szCs w:val="24"/>
        </w:rPr>
        <w:t>Murat Şeker ‘‘</w:t>
      </w:r>
      <w:r w:rsidR="008973D8" w:rsidRPr="00147F0A">
        <w:rPr>
          <w:rFonts w:ascii="Tahoma" w:hAnsi="Tahoma" w:cs="Tahoma"/>
          <w:b/>
          <w:sz w:val="24"/>
          <w:szCs w:val="24"/>
        </w:rPr>
        <w:t xml:space="preserve">Herkes bu film için çok heyecanlı, keyifle çok çalışıyoruz. </w:t>
      </w:r>
      <w:r w:rsidR="00AC7E97" w:rsidRPr="00147F0A">
        <w:rPr>
          <w:rFonts w:ascii="Tahoma" w:hAnsi="Tahoma" w:cs="Tahoma"/>
          <w:b/>
          <w:sz w:val="24"/>
          <w:szCs w:val="24"/>
        </w:rPr>
        <w:t>B</w:t>
      </w:r>
      <w:r w:rsidR="008973D8" w:rsidRPr="00147F0A">
        <w:rPr>
          <w:rFonts w:ascii="Tahoma" w:hAnsi="Tahoma" w:cs="Tahoma"/>
          <w:b/>
          <w:sz w:val="24"/>
          <w:szCs w:val="24"/>
        </w:rPr>
        <w:t>u yoğun tempo</w:t>
      </w:r>
      <w:r w:rsidR="00AC7E97" w:rsidRPr="00147F0A">
        <w:rPr>
          <w:rFonts w:ascii="Tahoma" w:hAnsi="Tahoma" w:cs="Tahoma"/>
          <w:b/>
          <w:sz w:val="24"/>
          <w:szCs w:val="24"/>
        </w:rPr>
        <w:t>sun</w:t>
      </w:r>
      <w:r w:rsidR="008973D8" w:rsidRPr="00147F0A">
        <w:rPr>
          <w:rFonts w:ascii="Tahoma" w:hAnsi="Tahoma" w:cs="Tahoma"/>
          <w:b/>
          <w:sz w:val="24"/>
          <w:szCs w:val="24"/>
        </w:rPr>
        <w:t xml:space="preserve">da </w:t>
      </w:r>
      <w:r w:rsidR="00AC7E97" w:rsidRPr="00147F0A">
        <w:rPr>
          <w:rFonts w:ascii="Tahoma" w:hAnsi="Tahoma" w:cs="Tahoma"/>
          <w:b/>
          <w:sz w:val="24"/>
          <w:szCs w:val="24"/>
        </w:rPr>
        <w:t>sette hep pozitif old</w:t>
      </w:r>
      <w:r w:rsidR="00A51368" w:rsidRPr="00147F0A">
        <w:rPr>
          <w:rFonts w:ascii="Tahoma" w:hAnsi="Tahoma" w:cs="Tahoma"/>
          <w:b/>
          <w:sz w:val="24"/>
          <w:szCs w:val="24"/>
        </w:rPr>
        <w:t>uğu için Birce’ye teşekkür ediyo</w:t>
      </w:r>
      <w:r w:rsidR="00AC7E97" w:rsidRPr="00147F0A">
        <w:rPr>
          <w:rFonts w:ascii="Tahoma" w:hAnsi="Tahoma" w:cs="Tahoma"/>
          <w:b/>
          <w:sz w:val="24"/>
          <w:szCs w:val="24"/>
        </w:rPr>
        <w:t>rum</w:t>
      </w:r>
      <w:r w:rsidR="00BF413B" w:rsidRPr="00147F0A">
        <w:rPr>
          <w:rFonts w:ascii="Tahoma" w:hAnsi="Tahoma" w:cs="Tahoma"/>
          <w:b/>
          <w:sz w:val="24"/>
          <w:szCs w:val="24"/>
        </w:rPr>
        <w:t>’’ dedi.</w:t>
      </w:r>
    </w:p>
    <w:p w14:paraId="6E10A285" w14:textId="77777777" w:rsidR="000F23CF" w:rsidRPr="00147F0A" w:rsidRDefault="000F23CF" w:rsidP="000F23CF">
      <w:pPr>
        <w:jc w:val="both"/>
        <w:rPr>
          <w:rFonts w:ascii="Tahoma" w:hAnsi="Tahoma" w:cs="Tahoma"/>
          <w:b/>
          <w:sz w:val="24"/>
          <w:szCs w:val="24"/>
        </w:rPr>
      </w:pPr>
      <w:r w:rsidRPr="00147F0A">
        <w:rPr>
          <w:rFonts w:ascii="Tahoma" w:hAnsi="Tahoma" w:cs="Tahoma"/>
          <w:b/>
          <w:sz w:val="24"/>
          <w:szCs w:val="24"/>
        </w:rPr>
        <w:t xml:space="preserve">Yapımcılığını </w:t>
      </w:r>
      <w:proofErr w:type="spellStart"/>
      <w:r w:rsidRPr="00147F0A">
        <w:rPr>
          <w:rFonts w:ascii="Tahoma" w:hAnsi="Tahoma" w:cs="Tahoma"/>
          <w:b/>
          <w:sz w:val="24"/>
          <w:szCs w:val="24"/>
        </w:rPr>
        <w:t>Sugarworkz</w:t>
      </w:r>
      <w:proofErr w:type="spellEnd"/>
      <w:r w:rsidRPr="00147F0A">
        <w:rPr>
          <w:rFonts w:ascii="Tahoma" w:hAnsi="Tahoma" w:cs="Tahoma"/>
          <w:b/>
          <w:sz w:val="24"/>
          <w:szCs w:val="24"/>
        </w:rPr>
        <w:t xml:space="preserve"> ve </w:t>
      </w:r>
      <w:proofErr w:type="spellStart"/>
      <w:r w:rsidRPr="00147F0A">
        <w:rPr>
          <w:rFonts w:ascii="Tahoma" w:hAnsi="Tahoma" w:cs="Tahoma"/>
          <w:b/>
          <w:sz w:val="24"/>
          <w:szCs w:val="24"/>
        </w:rPr>
        <w:t>TAFF’ın</w:t>
      </w:r>
      <w:proofErr w:type="spellEnd"/>
      <w:r w:rsidRPr="00147F0A">
        <w:rPr>
          <w:rFonts w:ascii="Tahoma" w:hAnsi="Tahoma" w:cs="Tahoma"/>
          <w:b/>
          <w:sz w:val="24"/>
          <w:szCs w:val="24"/>
        </w:rPr>
        <w:t xml:space="preserve"> yaptığı, senaryosu Ali Tanrıverdi ve aynı zamanda filmin yönetmeni de olan Murat Şeker tarafından kaleme alınan “Deliormanlı” filminin 1 Nisan 2016 yılında </w:t>
      </w:r>
      <w:proofErr w:type="gramStart"/>
      <w:r w:rsidRPr="00147F0A">
        <w:rPr>
          <w:rFonts w:ascii="Tahoma" w:hAnsi="Tahoma" w:cs="Tahoma"/>
          <w:b/>
          <w:sz w:val="24"/>
          <w:szCs w:val="24"/>
        </w:rPr>
        <w:t>vizyona</w:t>
      </w:r>
      <w:proofErr w:type="gramEnd"/>
      <w:r w:rsidRPr="00147F0A">
        <w:rPr>
          <w:rFonts w:ascii="Tahoma" w:hAnsi="Tahoma" w:cs="Tahoma"/>
          <w:b/>
          <w:sz w:val="24"/>
          <w:szCs w:val="24"/>
        </w:rPr>
        <w:t xml:space="preserve"> girmesi planlanıyor. </w:t>
      </w:r>
    </w:p>
    <w:p w14:paraId="68933964" w14:textId="77777777" w:rsidR="007F7B58" w:rsidRPr="00147F0A" w:rsidRDefault="007F7B58" w:rsidP="007F7B58">
      <w:pPr>
        <w:spacing w:after="0" w:line="240" w:lineRule="auto"/>
        <w:rPr>
          <w:rFonts w:ascii="Tahoma" w:eastAsia="Times New Roman" w:hAnsi="Tahoma" w:cs="Tahoma"/>
          <w:b/>
          <w:color w:val="0000BA"/>
          <w:sz w:val="24"/>
          <w:szCs w:val="24"/>
          <w:shd w:val="clear" w:color="auto" w:fill="FFFFFF"/>
          <w:lang w:eastAsia="tr-TR"/>
        </w:rPr>
      </w:pPr>
      <w:r w:rsidRPr="00147F0A">
        <w:rPr>
          <w:rFonts w:ascii="Tahoma" w:eastAsia="Times New Roman" w:hAnsi="Tahoma" w:cs="Tahoma"/>
          <w:b/>
          <w:color w:val="0000BA"/>
          <w:sz w:val="24"/>
          <w:szCs w:val="24"/>
          <w:shd w:val="clear" w:color="auto" w:fill="FFFFFF"/>
          <w:lang w:eastAsia="tr-TR"/>
        </w:rPr>
        <w:t>TWİTTER: @</w:t>
      </w:r>
      <w:proofErr w:type="spellStart"/>
      <w:r w:rsidRPr="00147F0A">
        <w:rPr>
          <w:rFonts w:ascii="Tahoma" w:eastAsia="Times New Roman" w:hAnsi="Tahoma" w:cs="Tahoma"/>
          <w:b/>
          <w:color w:val="0000BA"/>
          <w:sz w:val="24"/>
          <w:szCs w:val="24"/>
          <w:shd w:val="clear" w:color="auto" w:fill="FFFFFF"/>
          <w:lang w:eastAsia="tr-TR"/>
        </w:rPr>
        <w:t>DeliOrmanliFilm</w:t>
      </w:r>
      <w:proofErr w:type="spellEnd"/>
    </w:p>
    <w:p w14:paraId="6CDF7CEA" w14:textId="77777777" w:rsidR="007F7B58" w:rsidRPr="00147F0A" w:rsidRDefault="007F7B58" w:rsidP="007F7B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BA"/>
          <w:sz w:val="24"/>
          <w:szCs w:val="24"/>
          <w:lang w:eastAsia="tr-TR"/>
        </w:rPr>
      </w:pPr>
      <w:r w:rsidRPr="00147F0A">
        <w:rPr>
          <w:rFonts w:ascii="Tahoma" w:eastAsia="Times New Roman" w:hAnsi="Tahoma" w:cs="Tahoma"/>
          <w:b/>
          <w:color w:val="0000BA"/>
          <w:sz w:val="24"/>
          <w:szCs w:val="24"/>
          <w:lang w:eastAsia="tr-TR"/>
        </w:rPr>
        <w:t xml:space="preserve">FACEBOOK: </w:t>
      </w:r>
      <w:proofErr w:type="spellStart"/>
      <w:r w:rsidRPr="00147F0A">
        <w:rPr>
          <w:rFonts w:ascii="Tahoma" w:eastAsia="Times New Roman" w:hAnsi="Tahoma" w:cs="Tahoma"/>
          <w:b/>
          <w:color w:val="0000BA"/>
          <w:sz w:val="24"/>
          <w:szCs w:val="24"/>
          <w:lang w:eastAsia="tr-TR"/>
        </w:rPr>
        <w:t>DeliormanlıFilm</w:t>
      </w:r>
      <w:proofErr w:type="spellEnd"/>
    </w:p>
    <w:p w14:paraId="1BC4F5FD" w14:textId="77777777" w:rsidR="007F7B58" w:rsidRPr="00147F0A" w:rsidRDefault="007F7B58" w:rsidP="007F7B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BA"/>
          <w:sz w:val="24"/>
          <w:szCs w:val="24"/>
          <w:lang w:eastAsia="tr-TR"/>
        </w:rPr>
      </w:pPr>
      <w:proofErr w:type="gramStart"/>
      <w:r w:rsidRPr="00147F0A">
        <w:rPr>
          <w:rFonts w:ascii="Tahoma" w:eastAsia="Times New Roman" w:hAnsi="Tahoma" w:cs="Tahoma"/>
          <w:b/>
          <w:color w:val="0000BA"/>
          <w:sz w:val="24"/>
          <w:szCs w:val="24"/>
          <w:lang w:eastAsia="tr-TR"/>
        </w:rPr>
        <w:t xml:space="preserve">İNSTAGRAM : </w:t>
      </w:r>
      <w:proofErr w:type="spellStart"/>
      <w:r w:rsidRPr="00147F0A">
        <w:rPr>
          <w:rFonts w:ascii="Tahoma" w:eastAsia="Times New Roman" w:hAnsi="Tahoma" w:cs="Tahoma"/>
          <w:b/>
          <w:color w:val="0000BA"/>
          <w:sz w:val="24"/>
          <w:szCs w:val="24"/>
          <w:lang w:eastAsia="tr-TR"/>
        </w:rPr>
        <w:t>deliormanlifilm</w:t>
      </w:r>
      <w:proofErr w:type="spellEnd"/>
      <w:proofErr w:type="gramEnd"/>
    </w:p>
    <w:p w14:paraId="6E1DA534" w14:textId="77777777" w:rsidR="007F7B58" w:rsidRPr="00147F0A" w:rsidRDefault="007F7B58" w:rsidP="006368CB">
      <w:pPr>
        <w:jc w:val="both"/>
        <w:rPr>
          <w:rFonts w:ascii="Tahoma" w:hAnsi="Tahoma" w:cs="Tahoma"/>
          <w:b/>
          <w:sz w:val="24"/>
          <w:szCs w:val="24"/>
        </w:rPr>
      </w:pPr>
    </w:p>
    <w:sectPr w:rsidR="007F7B58" w:rsidRPr="0014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92"/>
    <w:rsid w:val="000017EE"/>
    <w:rsid w:val="00011A91"/>
    <w:rsid w:val="000424B5"/>
    <w:rsid w:val="000565C3"/>
    <w:rsid w:val="000577AA"/>
    <w:rsid w:val="00063CC4"/>
    <w:rsid w:val="000F23CF"/>
    <w:rsid w:val="00107DB0"/>
    <w:rsid w:val="00147F0A"/>
    <w:rsid w:val="00170109"/>
    <w:rsid w:val="001C67C8"/>
    <w:rsid w:val="00224372"/>
    <w:rsid w:val="002963AC"/>
    <w:rsid w:val="002A26E0"/>
    <w:rsid w:val="002F7D20"/>
    <w:rsid w:val="00305FEF"/>
    <w:rsid w:val="00314746"/>
    <w:rsid w:val="00365192"/>
    <w:rsid w:val="00417B89"/>
    <w:rsid w:val="004F5021"/>
    <w:rsid w:val="00547FEB"/>
    <w:rsid w:val="005D1AF9"/>
    <w:rsid w:val="00631027"/>
    <w:rsid w:val="006368CB"/>
    <w:rsid w:val="0072418A"/>
    <w:rsid w:val="00725301"/>
    <w:rsid w:val="00777A0D"/>
    <w:rsid w:val="007B29CF"/>
    <w:rsid w:val="007E0108"/>
    <w:rsid w:val="007F7B58"/>
    <w:rsid w:val="00803E2D"/>
    <w:rsid w:val="008973D8"/>
    <w:rsid w:val="009558E7"/>
    <w:rsid w:val="009D1C19"/>
    <w:rsid w:val="009E3AC2"/>
    <w:rsid w:val="00A51368"/>
    <w:rsid w:val="00A77CB4"/>
    <w:rsid w:val="00AC7E97"/>
    <w:rsid w:val="00AE0D8E"/>
    <w:rsid w:val="00B31D08"/>
    <w:rsid w:val="00B61EA0"/>
    <w:rsid w:val="00B86C50"/>
    <w:rsid w:val="00BA5CB4"/>
    <w:rsid w:val="00BC6D4A"/>
    <w:rsid w:val="00BD0A2D"/>
    <w:rsid w:val="00BF413B"/>
    <w:rsid w:val="00BF7EF0"/>
    <w:rsid w:val="00C77FC7"/>
    <w:rsid w:val="00C80861"/>
    <w:rsid w:val="00D307A1"/>
    <w:rsid w:val="00DB3B8C"/>
    <w:rsid w:val="00DC26C5"/>
    <w:rsid w:val="00DE37B8"/>
    <w:rsid w:val="00E35B9B"/>
    <w:rsid w:val="00EE0C4C"/>
    <w:rsid w:val="00F2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9A3BA"/>
  <w15:docId w15:val="{8F2FAD5A-E2C1-4EF3-9E63-D7B7B60C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">
    <w:name w:val="im"/>
    <w:basedOn w:val="VarsaylanParagrafYazTipi"/>
    <w:rsid w:val="009D1C19"/>
  </w:style>
  <w:style w:type="paragraph" w:styleId="AralkYok">
    <w:name w:val="No Spacing"/>
    <w:uiPriority w:val="1"/>
    <w:qFormat/>
    <w:rsid w:val="00147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2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74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2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96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9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84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36</cp:revision>
  <dcterms:created xsi:type="dcterms:W3CDTF">2015-09-01T05:32:00Z</dcterms:created>
  <dcterms:modified xsi:type="dcterms:W3CDTF">2016-01-14T13:50:00Z</dcterms:modified>
</cp:coreProperties>
</file>