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592D" w14:textId="166BB577" w:rsidR="00250B62" w:rsidRPr="00250B62" w:rsidRDefault="00250B62" w:rsidP="00250B62">
      <w:pPr>
        <w:pStyle w:val="AralkYok"/>
        <w:rPr>
          <w:b/>
          <w:bCs/>
          <w:sz w:val="40"/>
          <w:szCs w:val="40"/>
          <w:lang w:eastAsia="tr-TR"/>
        </w:rPr>
      </w:pPr>
      <w:r w:rsidRPr="00250B62">
        <w:rPr>
          <w:b/>
          <w:bCs/>
          <w:sz w:val="40"/>
          <w:szCs w:val="40"/>
          <w:lang w:eastAsia="tr-TR"/>
        </w:rPr>
        <w:t>DAYI: BİR ADAMIN HİKAYESİ’NİN TEASER AFİŞİ VE FRAGMANI YAYINLANDI</w:t>
      </w:r>
    </w:p>
    <w:p w14:paraId="13A4B8C1" w14:textId="77777777" w:rsidR="00250B62" w:rsidRDefault="00250B62" w:rsidP="00250B62">
      <w:pPr>
        <w:pStyle w:val="AralkYok"/>
        <w:rPr>
          <w:sz w:val="24"/>
          <w:szCs w:val="24"/>
          <w:lang w:eastAsia="tr-TR"/>
        </w:rPr>
      </w:pPr>
    </w:p>
    <w:p w14:paraId="4D5E228D" w14:textId="50B8110B" w:rsidR="00250B62" w:rsidRDefault="00250B62" w:rsidP="00250B62">
      <w:pPr>
        <w:pStyle w:val="AralkYok"/>
        <w:rPr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 xml:space="preserve">19 Kasım 2021’de vizyona girecek olan </w:t>
      </w:r>
      <w:r w:rsidRPr="00250B62">
        <w:rPr>
          <w:b/>
          <w:bCs/>
          <w:sz w:val="24"/>
          <w:szCs w:val="24"/>
          <w:lang w:eastAsia="tr-TR"/>
        </w:rPr>
        <w:t xml:space="preserve">DAYI: BİR ADAMIN HİKAYESİ </w:t>
      </w:r>
      <w:r w:rsidRPr="00250B62">
        <w:rPr>
          <w:sz w:val="24"/>
          <w:szCs w:val="24"/>
          <w:lang w:eastAsia="tr-TR"/>
        </w:rPr>
        <w:t>filmine ait teaser fragman aşağıdaki linktedir.</w:t>
      </w:r>
    </w:p>
    <w:p w14:paraId="4072C377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F60525E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 xml:space="preserve">Teaser afiş ve fragmanın yayına alınması konusunda desteğinizi rica ederiz. </w:t>
      </w:r>
    </w:p>
    <w:p w14:paraId="1D449D24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 </w:t>
      </w:r>
    </w:p>
    <w:p w14:paraId="6AF81D9C" w14:textId="77EFB249" w:rsidR="00250B62" w:rsidRPr="00250B62" w:rsidRDefault="00250B62" w:rsidP="00250B62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250B62">
        <w:rPr>
          <w:b/>
          <w:bCs/>
          <w:sz w:val="24"/>
          <w:szCs w:val="24"/>
          <w:shd w:val="clear" w:color="auto" w:fill="FFFF00"/>
          <w:lang w:eastAsia="tr-TR"/>
        </w:rPr>
        <w:t>TEASER FRAGMAN  MOV LİNK</w:t>
      </w:r>
      <w:r>
        <w:rPr>
          <w:b/>
          <w:bCs/>
          <w:sz w:val="24"/>
          <w:szCs w:val="24"/>
          <w:shd w:val="clear" w:color="auto" w:fill="FFFF00"/>
          <w:lang w:eastAsia="tr-TR"/>
        </w:rPr>
        <w:t>:</w:t>
      </w:r>
    </w:p>
    <w:p w14:paraId="4B94E77A" w14:textId="77777777" w:rsidR="00250B62" w:rsidRPr="00250B62" w:rsidRDefault="001E1BA6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="00250B62" w:rsidRPr="00250B62">
          <w:rPr>
            <w:color w:val="0000FF"/>
            <w:sz w:val="24"/>
            <w:szCs w:val="24"/>
            <w:u w:val="single"/>
            <w:lang w:eastAsia="tr-TR"/>
          </w:rPr>
          <w:t>https://cgvmarsdagitim.wetransfer.com/downloads/724e808535fe2ac82f2ba21e45bfb30e20210818131618/a10a8d795c8a0a9f48b230653a93535720210818131618/1c3381</w:t>
        </w:r>
      </w:hyperlink>
    </w:p>
    <w:p w14:paraId="2A810C43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 </w:t>
      </w:r>
    </w:p>
    <w:p w14:paraId="33C0311F" w14:textId="419783DE" w:rsidR="00250B62" w:rsidRPr="00250B62" w:rsidRDefault="00250B62" w:rsidP="00250B62">
      <w:pPr>
        <w:pStyle w:val="AralkYok"/>
        <w:rPr>
          <w:b/>
          <w:bCs/>
          <w:sz w:val="24"/>
          <w:szCs w:val="24"/>
          <w:lang w:eastAsia="tr-TR"/>
        </w:rPr>
      </w:pPr>
      <w:r w:rsidRPr="00250B62">
        <w:rPr>
          <w:b/>
          <w:bCs/>
          <w:sz w:val="24"/>
          <w:szCs w:val="24"/>
          <w:lang w:eastAsia="tr-TR"/>
        </w:rPr>
        <w:t>Konu:</w:t>
      </w:r>
    </w:p>
    <w:p w14:paraId="6CAAC479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F293060" w14:textId="351494DE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Cesareti, merhameti ve adalet duygusu daha küçük yaştayken içine yerleşmiş olan kahramanımızın, köydeki haylazlıklarından bıkmış olan ailesi onu çalışması için İstanbul’da kahvehane</w:t>
      </w:r>
      <w:r w:rsidR="001E1BA6">
        <w:rPr>
          <w:sz w:val="24"/>
          <w:szCs w:val="24"/>
          <w:lang w:eastAsia="tr-TR"/>
        </w:rPr>
        <w:t xml:space="preserve"> işletmeciliği</w:t>
      </w:r>
      <w:r w:rsidRPr="00250B62">
        <w:rPr>
          <w:sz w:val="24"/>
          <w:szCs w:val="24"/>
          <w:lang w:eastAsia="tr-TR"/>
        </w:rPr>
        <w:t xml:space="preserve"> yapan köylüleri Seyfi’nin yanına gönderirler. Bu geliş ile kahramanımızın, olaylar silsilesiyle kabadayılar alemine girişi ve dillere destan olacak zirveye yükseliş hik</w:t>
      </w:r>
      <w:r>
        <w:rPr>
          <w:sz w:val="24"/>
          <w:szCs w:val="24"/>
          <w:lang w:eastAsia="tr-TR"/>
        </w:rPr>
        <w:t>â</w:t>
      </w:r>
      <w:r w:rsidRPr="00250B62">
        <w:rPr>
          <w:sz w:val="24"/>
          <w:szCs w:val="24"/>
          <w:lang w:eastAsia="tr-TR"/>
        </w:rPr>
        <w:t>yesi başlayacaktır . </w:t>
      </w:r>
    </w:p>
    <w:p w14:paraId="1A31C2F8" w14:textId="7D60788B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250B62">
        <w:rPr>
          <w:b/>
          <w:bCs/>
          <w:sz w:val="24"/>
          <w:szCs w:val="24"/>
          <w:lang w:eastAsia="tr-TR"/>
        </w:rPr>
        <w:t>Oyuncular:</w:t>
      </w:r>
      <w:r w:rsidRPr="00250B62">
        <w:rPr>
          <w:sz w:val="24"/>
          <w:szCs w:val="24"/>
          <w:lang w:eastAsia="tr-TR"/>
        </w:rPr>
        <w:t xml:space="preserve"> Ufuk Bayraktar, Gizem Karaca, Ahmet Varlı, Turgut Tunçalp, Beste Bereket, Timur Ölkebaş, Ümit Çırak, Murat Akkoyunlu, Recep Çavdar, Banu Fotocan, Kadir Toprak Karaman, Efe Cevahir Bayraktar</w:t>
      </w:r>
      <w:r>
        <w:rPr>
          <w:sz w:val="24"/>
          <w:szCs w:val="24"/>
          <w:lang w:eastAsia="tr-TR"/>
        </w:rPr>
        <w:t>.</w:t>
      </w:r>
      <w:r w:rsidRPr="00250B6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250B62">
        <w:rPr>
          <w:b/>
          <w:bCs/>
          <w:sz w:val="24"/>
          <w:szCs w:val="24"/>
          <w:lang w:eastAsia="tr-TR"/>
        </w:rPr>
        <w:t>Yönetmen:</w:t>
      </w:r>
      <w:r w:rsidRPr="00250B62">
        <w:rPr>
          <w:sz w:val="24"/>
          <w:szCs w:val="24"/>
          <w:lang w:eastAsia="tr-TR"/>
        </w:rPr>
        <w:t xml:space="preserve"> Uğur Bayraktar</w:t>
      </w:r>
      <w:r w:rsidRPr="00250B6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250B62">
        <w:rPr>
          <w:b/>
          <w:bCs/>
          <w:sz w:val="24"/>
          <w:szCs w:val="24"/>
          <w:lang w:eastAsia="tr-TR"/>
        </w:rPr>
        <w:t>Senaryo:</w:t>
      </w:r>
      <w:r w:rsidRPr="00250B62">
        <w:rPr>
          <w:sz w:val="24"/>
          <w:szCs w:val="24"/>
          <w:lang w:eastAsia="tr-TR"/>
        </w:rPr>
        <w:t xml:space="preserve"> Uğur Bayraktar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Serkan Öztürk </w:t>
      </w:r>
      <w:r w:rsidRPr="00250B6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250B62">
        <w:rPr>
          <w:b/>
          <w:bCs/>
          <w:sz w:val="24"/>
          <w:szCs w:val="24"/>
          <w:lang w:eastAsia="tr-TR"/>
        </w:rPr>
        <w:t>Tür:</w:t>
      </w:r>
      <w:r w:rsidRPr="00250B62">
        <w:rPr>
          <w:sz w:val="24"/>
          <w:szCs w:val="24"/>
          <w:lang w:eastAsia="tr-TR"/>
        </w:rPr>
        <w:t xml:space="preserve"> Dram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Aksiyon</w:t>
      </w:r>
      <w:r w:rsidRPr="00250B6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250B62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</w:t>
      </w:r>
      <w:r w:rsidRPr="00250B62">
        <w:rPr>
          <w:sz w:val="24"/>
          <w:szCs w:val="24"/>
          <w:lang w:eastAsia="tr-TR"/>
        </w:rPr>
        <w:t>125 dakika</w:t>
      </w:r>
    </w:p>
    <w:p w14:paraId="021173BF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 </w:t>
      </w:r>
    </w:p>
    <w:p w14:paraId="2667BCCB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b/>
          <w:bCs/>
          <w:sz w:val="24"/>
          <w:szCs w:val="24"/>
          <w:lang w:eastAsia="tr-TR"/>
        </w:rPr>
        <w:t>Ceylan Dağıdır</w:t>
      </w:r>
    </w:p>
    <w:p w14:paraId="74C27795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b/>
          <w:bCs/>
          <w:sz w:val="24"/>
          <w:szCs w:val="24"/>
          <w:lang w:eastAsia="tr-TR"/>
        </w:rPr>
        <w:t>Sales Assistant Manager</w:t>
      </w:r>
    </w:p>
    <w:p w14:paraId="3B8D11AA" w14:textId="7173D1B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a.Dereboyu Cad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Ambarlıdere Yolu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No:</w:t>
      </w:r>
      <w:r>
        <w:rPr>
          <w:sz w:val="24"/>
          <w:szCs w:val="24"/>
          <w:lang w:eastAsia="tr-TR"/>
        </w:rPr>
        <w:t xml:space="preserve"> </w:t>
      </w:r>
      <w:r w:rsidRPr="00250B62">
        <w:rPr>
          <w:sz w:val="24"/>
          <w:szCs w:val="24"/>
          <w:lang w:eastAsia="tr-TR"/>
        </w:rPr>
        <w:t>4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Kat:</w:t>
      </w:r>
      <w:r>
        <w:rPr>
          <w:sz w:val="24"/>
          <w:szCs w:val="24"/>
          <w:lang w:eastAsia="tr-TR"/>
        </w:rPr>
        <w:t xml:space="preserve"> </w:t>
      </w:r>
      <w:r w:rsidRPr="00250B62">
        <w:rPr>
          <w:sz w:val="24"/>
          <w:szCs w:val="24"/>
          <w:lang w:eastAsia="tr-TR"/>
        </w:rPr>
        <w:t>1</w:t>
      </w:r>
      <w:r>
        <w:rPr>
          <w:sz w:val="24"/>
          <w:szCs w:val="24"/>
          <w:lang w:eastAsia="tr-TR"/>
        </w:rPr>
        <w:t>,</w:t>
      </w:r>
      <w:r w:rsidRPr="00250B62">
        <w:rPr>
          <w:sz w:val="24"/>
          <w:szCs w:val="24"/>
          <w:lang w:eastAsia="tr-TR"/>
        </w:rPr>
        <w:t xml:space="preserve"> Ortaköy</w:t>
      </w:r>
      <w:r>
        <w:rPr>
          <w:sz w:val="24"/>
          <w:szCs w:val="24"/>
          <w:lang w:eastAsia="tr-TR"/>
        </w:rPr>
        <w:t xml:space="preserve">, </w:t>
      </w:r>
      <w:r w:rsidRPr="00250B62">
        <w:rPr>
          <w:sz w:val="24"/>
          <w:szCs w:val="24"/>
          <w:lang w:eastAsia="tr-TR"/>
        </w:rPr>
        <w:t>Beşiktaş</w:t>
      </w:r>
    </w:p>
    <w:p w14:paraId="2DEB6D0B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>t.0212 978 12 45</w:t>
      </w:r>
    </w:p>
    <w:p w14:paraId="3BC30102" w14:textId="77777777" w:rsidR="00250B62" w:rsidRPr="00250B62" w:rsidRDefault="00250B62" w:rsidP="00250B6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50B62">
        <w:rPr>
          <w:sz w:val="24"/>
          <w:szCs w:val="24"/>
          <w:lang w:eastAsia="tr-TR"/>
        </w:rPr>
        <w:t xml:space="preserve">m.0505 308 94 49 </w:t>
      </w:r>
    </w:p>
    <w:sectPr w:rsidR="00250B62" w:rsidRPr="0025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2"/>
    <w:rsid w:val="001E1BA6"/>
    <w:rsid w:val="00250B62"/>
    <w:rsid w:val="003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CF28"/>
  <w15:chartTrackingRefBased/>
  <w15:docId w15:val="{03E7C4A1-4B36-4609-8572-0EEE502B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0B62"/>
    <w:rPr>
      <w:color w:val="0000FF"/>
      <w:u w:val="single"/>
    </w:rPr>
  </w:style>
  <w:style w:type="paragraph" w:styleId="AralkYok">
    <w:name w:val="No Spacing"/>
    <w:uiPriority w:val="1"/>
    <w:qFormat/>
    <w:rsid w:val="00250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vmarsdagitim.wetransfer.com/downloads/724e808535fe2ac82f2ba21e45bfb30e20210818131618/a10a8d795c8a0a9f48b230653a93535720210818131618/1c338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2021-08-22T21:02:00Z</dcterms:created>
  <dcterms:modified xsi:type="dcterms:W3CDTF">2021-08-22T21:11:00Z</dcterms:modified>
</cp:coreProperties>
</file>