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068D" w14:textId="77777777" w:rsidR="00E67F2E" w:rsidRPr="00E67F2E" w:rsidRDefault="00E67F2E" w:rsidP="00E67F2E">
      <w:pPr>
        <w:pStyle w:val="AralkYok"/>
        <w:rPr>
          <w:sz w:val="24"/>
          <w:szCs w:val="24"/>
        </w:rPr>
      </w:pPr>
    </w:p>
    <w:p w14:paraId="00000001" w14:textId="20F4075C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Gösterim Tarihi:</w:t>
      </w:r>
      <w:r w:rsidRPr="00E67F2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C972DF">
        <w:rPr>
          <w:rFonts w:ascii="Calibri" w:eastAsia="Calibri" w:hAnsi="Calibri" w:cs="Calibri"/>
          <w:sz w:val="24"/>
          <w:szCs w:val="24"/>
        </w:rPr>
        <w:t>25 Şubat</w:t>
      </w:r>
      <w:r w:rsidR="003A2A07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3E7EA308" w14:textId="73621077" w:rsidR="00E67F2E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Dağıtım:</w:t>
      </w:r>
      <w:r w:rsidRPr="00E67F2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>U</w:t>
      </w:r>
      <w:r w:rsidR="00465521">
        <w:rPr>
          <w:rFonts w:ascii="Calibri" w:eastAsia="Calibri" w:hAnsi="Calibri" w:cs="Calibri"/>
          <w:sz w:val="24"/>
          <w:szCs w:val="24"/>
        </w:rPr>
        <w:t xml:space="preserve">IP </w:t>
      </w:r>
      <w:r w:rsidRPr="00E67F2E">
        <w:rPr>
          <w:rFonts w:ascii="Calibri" w:eastAsia="Calibri" w:hAnsi="Calibri" w:cs="Calibri"/>
          <w:sz w:val="24"/>
          <w:szCs w:val="24"/>
        </w:rPr>
        <w:t>Filmcilik</w:t>
      </w:r>
    </w:p>
    <w:p w14:paraId="00000004" w14:textId="72B2D007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Yapımcı:</w:t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  <w:t>Tim Bevan, Eric Fellner, Guy Heeley</w:t>
      </w:r>
    </w:p>
    <w:p w14:paraId="00000005" w14:textId="0870A990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Senaryo: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  <w:highlight w:val="white"/>
        </w:rPr>
        <w:t>Erica Schmidt</w:t>
      </w:r>
    </w:p>
    <w:p w14:paraId="00000009" w14:textId="763EEAC2" w:rsidR="00E1587B" w:rsidRPr="00E67F2E" w:rsidRDefault="00E67F2E" w:rsidP="00E67F2E">
      <w:pPr>
        <w:spacing w:line="240" w:lineRule="auto"/>
        <w:ind w:left="2880" w:hanging="288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  <w:highlight w:val="white"/>
        </w:rPr>
        <w:t>Kaynak: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>Erica Schmidt Tarafından Uyarlanan Ve Yönetilen, Edmond Rostand'ın</w:t>
      </w:r>
      <w:r w:rsidR="00465521">
        <w:rPr>
          <w:rFonts w:ascii="Calibri" w:eastAsia="Calibri" w:hAnsi="Calibri" w:cs="Calibri"/>
          <w:sz w:val="24"/>
          <w:szCs w:val="24"/>
        </w:rPr>
        <w:t xml:space="preserve"> </w:t>
      </w:r>
      <w:r w:rsidRPr="00E67F2E">
        <w:rPr>
          <w:rFonts w:ascii="Calibri" w:eastAsia="Calibri" w:hAnsi="Calibri" w:cs="Calibri"/>
          <w:sz w:val="24"/>
          <w:szCs w:val="24"/>
        </w:rPr>
        <w:t>“Cyrano De Bergerac” Sahne Müzikali. Müzik Aaron &amp; Bryce Dessner Ve Şarkı Sözleri Matt Berninger &amp; Carin Besser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0000000A" w14:textId="32D3BF89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İdari Yap</w:t>
      </w:r>
      <w:r>
        <w:rPr>
          <w:rFonts w:ascii="Calibri" w:eastAsia="Calibri" w:hAnsi="Calibri" w:cs="Calibri"/>
          <w:b/>
          <w:bCs/>
          <w:sz w:val="24"/>
          <w:szCs w:val="24"/>
        </w:rPr>
        <w:t>ı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>mc</w:t>
      </w:r>
      <w:r>
        <w:rPr>
          <w:rFonts w:ascii="Calibri" w:eastAsia="Calibri" w:hAnsi="Calibri" w:cs="Calibri"/>
          <w:b/>
          <w:bCs/>
          <w:sz w:val="24"/>
          <w:szCs w:val="24"/>
        </w:rPr>
        <w:t>ı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>lar: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  <w:t xml:space="preserve">Erica Schmidt, Sarah-Jane Robinson, Sheeraz Shah, Lucas </w:t>
      </w:r>
    </w:p>
    <w:p w14:paraId="0000000B" w14:textId="30474DD8" w:rsidR="00E1587B" w:rsidRPr="00E67F2E" w:rsidRDefault="00E67F2E" w:rsidP="00E67F2E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sz w:val="24"/>
          <w:szCs w:val="24"/>
        </w:rPr>
        <w:t>Webb, Matt Berninger, Carin Besser, Aaron Dessner</w:t>
      </w:r>
    </w:p>
    <w:p w14:paraId="0000000C" w14:textId="0898112A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Müzik: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  <w:t>Bryce Dessner &amp; Aaron Dessner</w:t>
      </w:r>
    </w:p>
    <w:p w14:paraId="15A5B6CA" w14:textId="77777777" w:rsidR="00465521" w:rsidRPr="00E67F2E" w:rsidRDefault="00465521" w:rsidP="0046552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 xml:space="preserve">Yönetmen: 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>Joe Wright</w:t>
      </w:r>
    </w:p>
    <w:p w14:paraId="0000000D" w14:textId="66C110B5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Oyuncular: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ab/>
        <w:t xml:space="preserve">Peter Dinklage, Haley Bennett, Kelvin Harrison Jr., Ben </w:t>
      </w:r>
    </w:p>
    <w:p w14:paraId="0000000E" w14:textId="7C89E5BC" w:rsidR="00E1587B" w:rsidRPr="00E67F2E" w:rsidRDefault="00E67F2E" w:rsidP="00E67F2E">
      <w:pPr>
        <w:spacing w:line="240" w:lineRule="auto"/>
        <w:ind w:left="2160" w:firstLine="720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sz w:val="24"/>
          <w:szCs w:val="24"/>
        </w:rPr>
        <w:t>Mendelsohn</w:t>
      </w:r>
    </w:p>
    <w:p w14:paraId="0000000F" w14:textId="6B48612E" w:rsidR="00E1587B" w:rsidRPr="00E67F2E" w:rsidRDefault="00E67F2E" w:rsidP="00E67F2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 xml:space="preserve">Tür: </w:t>
      </w:r>
      <w:r w:rsidRPr="00E67F2E"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E67F2E">
        <w:rPr>
          <w:rFonts w:ascii="Calibri" w:eastAsia="Calibri" w:hAnsi="Calibri" w:cs="Calibri"/>
          <w:sz w:val="24"/>
          <w:szCs w:val="24"/>
        </w:rPr>
        <w:t>Drama</w:t>
      </w:r>
      <w:r w:rsidR="00465521">
        <w:rPr>
          <w:rFonts w:ascii="Calibri" w:eastAsia="Calibri" w:hAnsi="Calibri" w:cs="Calibri"/>
          <w:sz w:val="24"/>
          <w:szCs w:val="24"/>
        </w:rPr>
        <w:t xml:space="preserve">, </w:t>
      </w:r>
      <w:r w:rsidRPr="00E67F2E">
        <w:rPr>
          <w:rFonts w:ascii="Calibri" w:eastAsia="Calibri" w:hAnsi="Calibri" w:cs="Calibri"/>
          <w:sz w:val="24"/>
          <w:szCs w:val="24"/>
        </w:rPr>
        <w:t>Romantik</w:t>
      </w:r>
      <w:r w:rsidR="00465521">
        <w:rPr>
          <w:rFonts w:ascii="Calibri" w:eastAsia="Calibri" w:hAnsi="Calibri" w:cs="Calibri"/>
          <w:sz w:val="24"/>
          <w:szCs w:val="24"/>
        </w:rPr>
        <w:t xml:space="preserve">, </w:t>
      </w:r>
      <w:r w:rsidRPr="00E67F2E">
        <w:rPr>
          <w:rFonts w:ascii="Calibri" w:eastAsia="Calibri" w:hAnsi="Calibri" w:cs="Calibri"/>
          <w:sz w:val="24"/>
          <w:szCs w:val="24"/>
        </w:rPr>
        <w:t>Müzik</w:t>
      </w:r>
    </w:p>
    <w:p w14:paraId="035EF6D4" w14:textId="287A4FFD" w:rsidR="00802ACB" w:rsidRPr="00E67F2E" w:rsidRDefault="00E67F2E" w:rsidP="00E67F2E">
      <w:pPr>
        <w:spacing w:line="240" w:lineRule="auto"/>
        <w:ind w:left="2880" w:hanging="2880"/>
        <w:jc w:val="both"/>
        <w:rPr>
          <w:rFonts w:ascii="Calibri" w:eastAsia="Calibri" w:hAnsi="Calibri" w:cs="Calibri"/>
          <w:sz w:val="24"/>
          <w:szCs w:val="24"/>
        </w:rPr>
      </w:pPr>
      <w:r w:rsidRPr="00E67F2E">
        <w:rPr>
          <w:rFonts w:ascii="Calibri" w:eastAsia="Calibri" w:hAnsi="Calibri" w:cs="Calibri"/>
          <w:b/>
          <w:bCs/>
          <w:sz w:val="24"/>
          <w:szCs w:val="24"/>
        </w:rPr>
        <w:t>Hikaye:</w:t>
      </w:r>
      <w:r w:rsidRPr="00E67F2E">
        <w:rPr>
          <w:rFonts w:ascii="Calibri" w:eastAsia="Calibri" w:hAnsi="Calibri" w:cs="Calibri"/>
          <w:sz w:val="24"/>
          <w:szCs w:val="24"/>
        </w:rPr>
        <w:t xml:space="preserve"> </w:t>
      </w:r>
      <w:r w:rsidR="00303FF3" w:rsidRPr="00E67F2E">
        <w:rPr>
          <w:rFonts w:ascii="Calibri" w:eastAsia="Calibri" w:hAnsi="Calibri" w:cs="Calibri"/>
          <w:sz w:val="24"/>
          <w:szCs w:val="24"/>
        </w:rPr>
        <w:tab/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Ödüllü yönetmen Joe Wright, </w:t>
      </w:r>
      <w:r w:rsidR="00802ACB" w:rsidRPr="00A151CE">
        <w:rPr>
          <w:rFonts w:ascii="Calibri" w:eastAsia="Calibri" w:hAnsi="Calibri" w:cs="Calibri"/>
          <w:i/>
          <w:iCs/>
          <w:sz w:val="24"/>
          <w:szCs w:val="24"/>
        </w:rPr>
        <w:t>Cyrano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ile sinemaseverleri müzik, romantizm ve güzellikle dolu bir duygu senfonisi içinde sarıyor ve yürek burkan bir aşk üçgeninin zamansız hik</w:t>
      </w:r>
      <w:r w:rsidR="00A151CE">
        <w:rPr>
          <w:rFonts w:ascii="Calibri" w:eastAsia="Calibri" w:hAnsi="Calibri" w:cs="Calibri"/>
          <w:sz w:val="24"/>
          <w:szCs w:val="24"/>
        </w:rPr>
        <w:t>â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yesini yeniden canlandırıyor. Zamanının ötesinde bir adam olan Cyrano de Bergerac (Peter Dinklage), hem </w:t>
      </w:r>
      <w:r w:rsidR="008E366A" w:rsidRPr="00E67F2E">
        <w:rPr>
          <w:rFonts w:ascii="Calibri" w:eastAsia="Calibri" w:hAnsi="Calibri" w:cs="Calibri"/>
          <w:sz w:val="24"/>
          <w:szCs w:val="24"/>
        </w:rPr>
        <w:t>sözlü dövüş savaşında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</w:t>
      </w:r>
      <w:r w:rsidR="008E366A" w:rsidRPr="00E67F2E">
        <w:rPr>
          <w:rFonts w:ascii="Calibri" w:eastAsia="Calibri" w:hAnsi="Calibri" w:cs="Calibri"/>
          <w:sz w:val="24"/>
          <w:szCs w:val="24"/>
        </w:rPr>
        <w:t>acımasız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kelime oyunlarıyla </w:t>
      </w:r>
      <w:r w:rsidR="008E366A" w:rsidRPr="00E67F2E">
        <w:rPr>
          <w:rFonts w:ascii="Calibri" w:eastAsia="Calibri" w:hAnsi="Calibri" w:cs="Calibri"/>
          <w:sz w:val="24"/>
          <w:szCs w:val="24"/>
        </w:rPr>
        <w:t xml:space="preserve">hem de </w:t>
      </w:r>
      <w:r w:rsidR="00802ACB" w:rsidRPr="00E67F2E">
        <w:rPr>
          <w:rFonts w:ascii="Calibri" w:eastAsia="Calibri" w:hAnsi="Calibri" w:cs="Calibri"/>
          <w:sz w:val="24"/>
          <w:szCs w:val="24"/>
        </w:rPr>
        <w:t>bir düelloda mükemmel kılıç oyunlarıyla büyülüyor. Ancak görünüşü</w:t>
      </w:r>
      <w:r w:rsidR="008E366A" w:rsidRPr="00E67F2E">
        <w:rPr>
          <w:rFonts w:ascii="Calibri" w:eastAsia="Calibri" w:hAnsi="Calibri" w:cs="Calibri"/>
          <w:sz w:val="24"/>
          <w:szCs w:val="24"/>
        </w:rPr>
        <w:t xml:space="preserve"> yüzünden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kendisini</w:t>
      </w:r>
      <w:r w:rsidR="008E366A" w:rsidRPr="00E67F2E">
        <w:rPr>
          <w:rFonts w:ascii="Calibri" w:eastAsia="Calibri" w:hAnsi="Calibri" w:cs="Calibri"/>
          <w:sz w:val="24"/>
          <w:szCs w:val="24"/>
        </w:rPr>
        <w:t>,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sadık bir arkadaş olan</w:t>
      </w:r>
      <w:r w:rsidR="008E366A" w:rsidRPr="00E67F2E">
        <w:rPr>
          <w:rFonts w:ascii="Calibri" w:eastAsia="Calibri" w:hAnsi="Calibri" w:cs="Calibri"/>
          <w:sz w:val="24"/>
          <w:szCs w:val="24"/>
        </w:rPr>
        <w:t xml:space="preserve"> ve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ışıl</w:t>
      </w:r>
      <w:r w:rsidR="008E366A" w:rsidRPr="00E67F2E">
        <w:rPr>
          <w:rFonts w:ascii="Calibri" w:eastAsia="Calibri" w:hAnsi="Calibri" w:cs="Calibri"/>
          <w:sz w:val="24"/>
          <w:szCs w:val="24"/>
        </w:rPr>
        <w:t>dayan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 Roxanne'nin (Haley Bennett) sevgisine layık görmediğinden emin olan Cyrano, ona karşı duygularını henüz açıklamamıştır ve Roxanne,</w:t>
      </w:r>
      <w:r w:rsidR="008E366A" w:rsidRPr="00E67F2E">
        <w:rPr>
          <w:rFonts w:ascii="Calibri" w:eastAsia="Calibri" w:hAnsi="Calibri" w:cs="Calibri"/>
          <w:sz w:val="24"/>
          <w:szCs w:val="24"/>
        </w:rPr>
        <w:t xml:space="preserve"> </w:t>
      </w:r>
      <w:r w:rsidR="00802ACB" w:rsidRPr="00E67F2E">
        <w:rPr>
          <w:rFonts w:ascii="Calibri" w:eastAsia="Calibri" w:hAnsi="Calibri" w:cs="Calibri"/>
          <w:sz w:val="24"/>
          <w:szCs w:val="24"/>
        </w:rPr>
        <w:t xml:space="preserve">ilk görüşte Christian'a aşık olmuştur. </w:t>
      </w:r>
      <w:r w:rsidR="008E366A" w:rsidRPr="00E67F2E">
        <w:rPr>
          <w:rFonts w:ascii="Calibri" w:eastAsia="Calibri" w:hAnsi="Calibri" w:cs="Calibri"/>
          <w:sz w:val="24"/>
          <w:szCs w:val="24"/>
        </w:rPr>
        <w:t xml:space="preserve">(Kelvin </w:t>
      </w:r>
      <w:r w:rsidR="00802ACB" w:rsidRPr="00E67F2E">
        <w:rPr>
          <w:rFonts w:ascii="Calibri" w:eastAsia="Calibri" w:hAnsi="Calibri" w:cs="Calibri"/>
          <w:sz w:val="24"/>
          <w:szCs w:val="24"/>
        </w:rPr>
        <w:t>Harrison, Jr.).</w:t>
      </w:r>
    </w:p>
    <w:p w14:paraId="00000028" w14:textId="77777777" w:rsidR="00E1587B" w:rsidRPr="00E67F2E" w:rsidRDefault="00E1587B" w:rsidP="00E67F2E">
      <w:pPr>
        <w:spacing w:line="240" w:lineRule="auto"/>
        <w:jc w:val="both"/>
        <w:rPr>
          <w:sz w:val="24"/>
          <w:szCs w:val="24"/>
        </w:rPr>
      </w:pPr>
    </w:p>
    <w:sectPr w:rsidR="00E1587B" w:rsidRPr="00E67F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FBE1F" w14:textId="77777777" w:rsidR="0065295D" w:rsidRDefault="0065295D">
      <w:pPr>
        <w:spacing w:line="240" w:lineRule="auto"/>
      </w:pPr>
      <w:r>
        <w:separator/>
      </w:r>
    </w:p>
  </w:endnote>
  <w:endnote w:type="continuationSeparator" w:id="0">
    <w:p w14:paraId="7ECD4FCD" w14:textId="77777777" w:rsidR="0065295D" w:rsidRDefault="00652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05A7" w14:textId="77777777" w:rsidR="0065295D" w:rsidRDefault="0065295D">
      <w:pPr>
        <w:spacing w:line="240" w:lineRule="auto"/>
      </w:pPr>
      <w:r>
        <w:separator/>
      </w:r>
    </w:p>
  </w:footnote>
  <w:footnote w:type="continuationSeparator" w:id="0">
    <w:p w14:paraId="6199EEBC" w14:textId="77777777" w:rsidR="0065295D" w:rsidRDefault="006529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041C5B9F" w:rsidR="00E1587B" w:rsidRPr="00656E01" w:rsidRDefault="0012404E" w:rsidP="00656E01">
    <w:pPr>
      <w:pStyle w:val="stBilgi"/>
      <w:jc w:val="center"/>
    </w:pPr>
    <w:r>
      <w:rPr>
        <w:rFonts w:ascii="Calibri" w:hAnsi="Calibri" w:cs="Calibri"/>
        <w:b/>
        <w:bCs/>
        <w:noProof/>
        <w:color w:val="222222"/>
        <w:sz w:val="96"/>
        <w:szCs w:val="96"/>
        <w:bdr w:val="none" w:sz="0" w:space="0" w:color="auto" w:frame="1"/>
      </w:rPr>
      <w:t>CYRANO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7B"/>
    <w:rsid w:val="000F3AE6"/>
    <w:rsid w:val="0012404E"/>
    <w:rsid w:val="00196DB4"/>
    <w:rsid w:val="001F7490"/>
    <w:rsid w:val="00303FF3"/>
    <w:rsid w:val="003A2A07"/>
    <w:rsid w:val="00465521"/>
    <w:rsid w:val="004B046E"/>
    <w:rsid w:val="00533184"/>
    <w:rsid w:val="0065295D"/>
    <w:rsid w:val="00656E01"/>
    <w:rsid w:val="007B195E"/>
    <w:rsid w:val="00802ACB"/>
    <w:rsid w:val="00850E86"/>
    <w:rsid w:val="008866B6"/>
    <w:rsid w:val="008E366A"/>
    <w:rsid w:val="00A151CE"/>
    <w:rsid w:val="00A53AE1"/>
    <w:rsid w:val="00C972DF"/>
    <w:rsid w:val="00E1587B"/>
    <w:rsid w:val="00E45EEF"/>
    <w:rsid w:val="00E67F2E"/>
    <w:rsid w:val="00E73C9F"/>
    <w:rsid w:val="00E8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0793"/>
  <w15:docId w15:val="{19266386-08E3-184C-AB19-C351FDA9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656E01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6E01"/>
  </w:style>
  <w:style w:type="paragraph" w:styleId="AltBilgi">
    <w:name w:val="footer"/>
    <w:basedOn w:val="Normal"/>
    <w:link w:val="AltBilgiChar"/>
    <w:uiPriority w:val="99"/>
    <w:unhideWhenUsed/>
    <w:rsid w:val="00656E01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6E01"/>
  </w:style>
  <w:style w:type="paragraph" w:styleId="AralkYok">
    <w:name w:val="No Spacing"/>
    <w:uiPriority w:val="1"/>
    <w:qFormat/>
    <w:rsid w:val="00E67F2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Morales</dc:creator>
  <cp:lastModifiedBy>Sadi Cilingir</cp:lastModifiedBy>
  <cp:revision>9</cp:revision>
  <dcterms:created xsi:type="dcterms:W3CDTF">2021-10-05T05:48:00Z</dcterms:created>
  <dcterms:modified xsi:type="dcterms:W3CDTF">2022-01-12T11:39:00Z</dcterms:modified>
</cp:coreProperties>
</file>