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1BD5A" w14:textId="453E5A64" w:rsidR="00123315" w:rsidRPr="00123315" w:rsidRDefault="00123315" w:rsidP="00123315">
      <w:pPr>
        <w:pStyle w:val="AralkYok"/>
        <w:rPr>
          <w:b/>
          <w:bCs/>
          <w:sz w:val="40"/>
          <w:szCs w:val="40"/>
        </w:rPr>
      </w:pPr>
      <w:r w:rsidRPr="00123315">
        <w:rPr>
          <w:b/>
          <w:bCs/>
          <w:sz w:val="40"/>
          <w:szCs w:val="40"/>
        </w:rPr>
        <w:t>Çok Satanlar</w:t>
      </w:r>
    </w:p>
    <w:p w14:paraId="041E8A58" w14:textId="098F3E30" w:rsidR="00123315" w:rsidRPr="00123315" w:rsidRDefault="00123315" w:rsidP="00123315">
      <w:pPr>
        <w:pStyle w:val="AralkYok"/>
        <w:rPr>
          <w:b/>
          <w:bCs/>
          <w:sz w:val="32"/>
          <w:szCs w:val="32"/>
        </w:rPr>
      </w:pPr>
      <w:r w:rsidRPr="00123315">
        <w:rPr>
          <w:b/>
          <w:bCs/>
          <w:sz w:val="32"/>
          <w:szCs w:val="32"/>
        </w:rPr>
        <w:t>(Best Seller)</w:t>
      </w:r>
    </w:p>
    <w:p w14:paraId="57517999" w14:textId="6BB2CB54" w:rsidR="00123315" w:rsidRPr="00123315" w:rsidRDefault="00123315" w:rsidP="00123315">
      <w:pPr>
        <w:pStyle w:val="AralkYok"/>
        <w:rPr>
          <w:sz w:val="24"/>
          <w:szCs w:val="24"/>
        </w:rPr>
      </w:pPr>
    </w:p>
    <w:p w14:paraId="452F532C" w14:textId="710C57AC" w:rsidR="00123315" w:rsidRPr="00123315" w:rsidRDefault="00123315" w:rsidP="00123315">
      <w:pPr>
        <w:pStyle w:val="AralkYok"/>
        <w:rPr>
          <w:sz w:val="24"/>
          <w:szCs w:val="24"/>
        </w:rPr>
      </w:pPr>
      <w:r w:rsidRPr="00123315">
        <w:rPr>
          <w:b/>
          <w:bCs/>
          <w:sz w:val="24"/>
          <w:szCs w:val="24"/>
        </w:rPr>
        <w:t>Gösterim Tarihi:</w:t>
      </w:r>
      <w:r w:rsidRPr="00123315">
        <w:rPr>
          <w:sz w:val="24"/>
          <w:szCs w:val="24"/>
        </w:rPr>
        <w:t xml:space="preserve"> 10 Eylül 2021</w:t>
      </w:r>
    </w:p>
    <w:p w14:paraId="018C479E" w14:textId="5D274B70" w:rsidR="00123315" w:rsidRPr="00123315" w:rsidRDefault="00123315" w:rsidP="00123315">
      <w:pPr>
        <w:pStyle w:val="AralkYok"/>
        <w:rPr>
          <w:sz w:val="24"/>
          <w:szCs w:val="24"/>
        </w:rPr>
      </w:pPr>
      <w:r w:rsidRPr="00123315">
        <w:rPr>
          <w:b/>
          <w:bCs/>
          <w:sz w:val="24"/>
          <w:szCs w:val="24"/>
        </w:rPr>
        <w:t>Dağıtım:</w:t>
      </w:r>
      <w:r w:rsidRPr="00123315">
        <w:rPr>
          <w:sz w:val="24"/>
          <w:szCs w:val="24"/>
        </w:rPr>
        <w:t xml:space="preserve"> CGV Mars Dağıtım</w:t>
      </w:r>
    </w:p>
    <w:p w14:paraId="4785F322" w14:textId="4A4535E8" w:rsidR="00123315" w:rsidRPr="00123315" w:rsidRDefault="00123315" w:rsidP="00123315">
      <w:pPr>
        <w:pStyle w:val="AralkYok"/>
        <w:rPr>
          <w:sz w:val="24"/>
          <w:szCs w:val="24"/>
        </w:rPr>
      </w:pPr>
      <w:r w:rsidRPr="00123315">
        <w:rPr>
          <w:b/>
          <w:bCs/>
          <w:sz w:val="24"/>
          <w:szCs w:val="24"/>
        </w:rPr>
        <w:t xml:space="preserve">Yönetmen: </w:t>
      </w:r>
      <w:proofErr w:type="spellStart"/>
      <w:r>
        <w:rPr>
          <w:sz w:val="24"/>
          <w:szCs w:val="24"/>
        </w:rPr>
        <w:t>Lina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Roessler</w:t>
      </w:r>
      <w:proofErr w:type="spellEnd"/>
    </w:p>
    <w:p w14:paraId="73F0E743" w14:textId="00AEEC8A" w:rsidR="00123315" w:rsidRPr="00123315" w:rsidRDefault="00123315" w:rsidP="00123315">
      <w:pPr>
        <w:pStyle w:val="AralkYok"/>
        <w:rPr>
          <w:sz w:val="24"/>
          <w:szCs w:val="24"/>
        </w:rPr>
      </w:pPr>
      <w:r w:rsidRPr="00123315">
        <w:rPr>
          <w:b/>
          <w:bCs/>
          <w:sz w:val="24"/>
          <w:szCs w:val="24"/>
        </w:rPr>
        <w:t>Oyuncular:</w:t>
      </w:r>
      <w:r w:rsidRPr="00123315">
        <w:rPr>
          <w:sz w:val="24"/>
          <w:szCs w:val="24"/>
        </w:rPr>
        <w:t xml:space="preserve"> Michael </w:t>
      </w:r>
      <w:proofErr w:type="spellStart"/>
      <w:r w:rsidRPr="00123315">
        <w:rPr>
          <w:sz w:val="24"/>
          <w:szCs w:val="24"/>
        </w:rPr>
        <w:t>Caine</w:t>
      </w:r>
      <w:proofErr w:type="spellEnd"/>
      <w:r w:rsidRPr="00123315">
        <w:rPr>
          <w:sz w:val="24"/>
          <w:szCs w:val="24"/>
        </w:rPr>
        <w:t xml:space="preserve">, </w:t>
      </w:r>
      <w:proofErr w:type="spellStart"/>
      <w:r w:rsidRPr="00123315">
        <w:rPr>
          <w:sz w:val="24"/>
          <w:szCs w:val="24"/>
        </w:rPr>
        <w:t>Aubrey</w:t>
      </w:r>
      <w:proofErr w:type="spellEnd"/>
      <w:r w:rsidRPr="00123315">
        <w:rPr>
          <w:sz w:val="24"/>
          <w:szCs w:val="24"/>
        </w:rPr>
        <w:t xml:space="preserve"> Plaza, </w:t>
      </w:r>
      <w:proofErr w:type="spellStart"/>
      <w:r>
        <w:rPr>
          <w:sz w:val="24"/>
          <w:szCs w:val="24"/>
        </w:rPr>
        <w:t>Scott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Speedman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Elwes</w:t>
      </w:r>
      <w:proofErr w:type="spellEnd"/>
    </w:p>
    <w:p w14:paraId="025DD39F" w14:textId="648C295D" w:rsidR="00123315" w:rsidRPr="00123315" w:rsidRDefault="00123315" w:rsidP="00123315">
      <w:pPr>
        <w:pStyle w:val="AralkYok"/>
        <w:rPr>
          <w:sz w:val="24"/>
          <w:szCs w:val="24"/>
        </w:rPr>
      </w:pPr>
    </w:p>
    <w:p w14:paraId="701BD43D" w14:textId="7B0FB125" w:rsidR="00123315" w:rsidRPr="00123315" w:rsidRDefault="00123315" w:rsidP="00123315">
      <w:pPr>
        <w:pStyle w:val="AralkYok"/>
        <w:rPr>
          <w:b/>
          <w:bCs/>
          <w:sz w:val="24"/>
          <w:szCs w:val="24"/>
        </w:rPr>
      </w:pPr>
      <w:r w:rsidRPr="00123315">
        <w:rPr>
          <w:b/>
          <w:bCs/>
          <w:sz w:val="24"/>
          <w:szCs w:val="24"/>
        </w:rPr>
        <w:t>Konu:</w:t>
      </w:r>
    </w:p>
    <w:p w14:paraId="240BD1D4" w14:textId="747D6F61" w:rsidR="00123315" w:rsidRPr="00123315" w:rsidRDefault="00123315" w:rsidP="00123315">
      <w:pPr>
        <w:pStyle w:val="AralkYok"/>
        <w:rPr>
          <w:sz w:val="24"/>
          <w:szCs w:val="24"/>
        </w:rPr>
      </w:pPr>
    </w:p>
    <w:p w14:paraId="0B26D361" w14:textId="7257F352" w:rsidR="00123315" w:rsidRPr="00123315" w:rsidRDefault="00123315" w:rsidP="00123315">
      <w:pPr>
        <w:pStyle w:val="AralkYok"/>
        <w:rPr>
          <w:sz w:val="24"/>
          <w:szCs w:val="24"/>
        </w:rPr>
      </w:pPr>
      <w:r w:rsidRPr="00123315">
        <w:rPr>
          <w:sz w:val="24"/>
          <w:szCs w:val="24"/>
        </w:rPr>
        <w:t>İnzivaya çekilmiş, yaşlı, huysuz ve alkolik bir yazar ile yeni çağın ve teknolojinin tüm pazarlama tekniklerine hakim genç editör, uzun, amansız ve cüretkâr bir kitap turnesine çıkar</w:t>
      </w:r>
      <w:r w:rsidR="00B53A99">
        <w:rPr>
          <w:sz w:val="24"/>
          <w:szCs w:val="24"/>
        </w:rPr>
        <w:t>ı</w:t>
      </w:r>
      <w:r w:rsidRPr="00123315">
        <w:rPr>
          <w:sz w:val="24"/>
          <w:szCs w:val="24"/>
        </w:rPr>
        <w:t>lır.</w:t>
      </w:r>
    </w:p>
    <w:sectPr w:rsidR="00123315" w:rsidRPr="00123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15"/>
    <w:rsid w:val="00123315"/>
    <w:rsid w:val="00B5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493B"/>
  <w15:chartTrackingRefBased/>
  <w15:docId w15:val="{615D160D-3025-4787-B16E-1EE7C5EA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3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2021-09-07T19:33:00Z</dcterms:created>
  <dcterms:modified xsi:type="dcterms:W3CDTF">2021-09-07T19:41:00Z</dcterms:modified>
</cp:coreProperties>
</file>