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50" w:rsidRPr="006F6350" w:rsidRDefault="006F6350" w:rsidP="006F6350">
      <w:pPr>
        <w:pStyle w:val="AralkYok"/>
        <w:rPr>
          <w:b/>
          <w:sz w:val="40"/>
          <w:szCs w:val="40"/>
          <w:lang w:val="tr-TR"/>
        </w:rPr>
      </w:pPr>
      <w:r w:rsidRPr="006F6350">
        <w:rPr>
          <w:b/>
          <w:sz w:val="40"/>
          <w:szCs w:val="40"/>
          <w:lang w:val="tr-TR"/>
        </w:rPr>
        <w:t>CİNAYET TEZİ</w:t>
      </w:r>
    </w:p>
    <w:p w:rsidR="00C64257" w:rsidRPr="006F6350" w:rsidRDefault="006F6350" w:rsidP="006F6350">
      <w:pPr>
        <w:pStyle w:val="AralkYok"/>
        <w:rPr>
          <w:b/>
          <w:sz w:val="32"/>
          <w:szCs w:val="32"/>
          <w:lang w:val="tr-TR"/>
        </w:rPr>
      </w:pPr>
      <w:r>
        <w:rPr>
          <w:b/>
          <w:sz w:val="32"/>
          <w:szCs w:val="32"/>
          <w:lang w:val="tr-TR"/>
        </w:rPr>
        <w:t>(</w:t>
      </w:r>
      <w:r w:rsidR="00C64257" w:rsidRPr="006F6350">
        <w:rPr>
          <w:b/>
          <w:sz w:val="32"/>
          <w:szCs w:val="32"/>
          <w:lang w:val="tr-TR"/>
        </w:rPr>
        <w:t>THESIS ON A HOMICIDE</w:t>
      </w:r>
      <w:r>
        <w:rPr>
          <w:b/>
          <w:sz w:val="32"/>
          <w:szCs w:val="32"/>
          <w:lang w:val="tr-TR"/>
        </w:rPr>
        <w:t>)</w:t>
      </w:r>
    </w:p>
    <w:p w:rsidR="006F6350" w:rsidRPr="006F6350" w:rsidRDefault="006F6350" w:rsidP="006F6350">
      <w:pPr>
        <w:pStyle w:val="AralkYok"/>
        <w:rPr>
          <w:sz w:val="24"/>
          <w:szCs w:val="24"/>
          <w:lang w:val="tr-TR"/>
        </w:rPr>
      </w:pPr>
    </w:p>
    <w:p w:rsidR="006F6350" w:rsidRPr="006F6350" w:rsidRDefault="006F6350" w:rsidP="006F6350">
      <w:pPr>
        <w:pStyle w:val="AralkYok"/>
        <w:rPr>
          <w:sz w:val="24"/>
          <w:szCs w:val="24"/>
          <w:lang w:val="tr-TR"/>
        </w:rPr>
      </w:pPr>
      <w:r w:rsidRPr="006F6350">
        <w:rPr>
          <w:b/>
          <w:sz w:val="24"/>
          <w:szCs w:val="24"/>
          <w:lang w:val="tr-TR"/>
        </w:rPr>
        <w:t>Gösterim Tarihi:</w:t>
      </w:r>
      <w:r w:rsidRPr="006F6350">
        <w:rPr>
          <w:sz w:val="24"/>
          <w:szCs w:val="24"/>
          <w:lang w:val="tr-TR"/>
        </w:rPr>
        <w:t xml:space="preserve"> </w:t>
      </w:r>
      <w:r w:rsidR="002C0778">
        <w:rPr>
          <w:sz w:val="24"/>
          <w:szCs w:val="24"/>
          <w:lang w:val="tr-TR"/>
        </w:rPr>
        <w:t>30 Ağustos</w:t>
      </w:r>
      <w:r w:rsidRPr="006F6350">
        <w:rPr>
          <w:sz w:val="24"/>
          <w:szCs w:val="24"/>
          <w:lang w:val="tr-TR"/>
        </w:rPr>
        <w:t xml:space="preserve"> 2013</w:t>
      </w:r>
    </w:p>
    <w:p w:rsidR="006F6350" w:rsidRPr="006F6350" w:rsidRDefault="006F6350" w:rsidP="006F6350">
      <w:pPr>
        <w:pStyle w:val="AralkYok"/>
        <w:rPr>
          <w:sz w:val="24"/>
          <w:szCs w:val="24"/>
          <w:lang w:val="tr-TR"/>
        </w:rPr>
      </w:pPr>
      <w:r w:rsidRPr="006F6350">
        <w:rPr>
          <w:b/>
          <w:sz w:val="24"/>
          <w:szCs w:val="24"/>
          <w:lang w:val="tr-TR"/>
        </w:rPr>
        <w:t>Dağıtım:</w:t>
      </w:r>
      <w:r>
        <w:rPr>
          <w:sz w:val="24"/>
          <w:szCs w:val="24"/>
          <w:lang w:val="tr-TR"/>
        </w:rPr>
        <w:t xml:space="preserve"> Tiglon Film</w:t>
      </w:r>
    </w:p>
    <w:p w:rsidR="006F6350" w:rsidRPr="006F6350" w:rsidRDefault="006F6350" w:rsidP="006F6350">
      <w:pPr>
        <w:pStyle w:val="AralkYok"/>
        <w:rPr>
          <w:color w:val="000000"/>
          <w:sz w:val="24"/>
          <w:szCs w:val="24"/>
          <w:lang w:val="tr-TR"/>
        </w:rPr>
      </w:pPr>
      <w:r w:rsidRPr="006F6350">
        <w:rPr>
          <w:b/>
          <w:sz w:val="24"/>
          <w:szCs w:val="24"/>
          <w:lang w:val="tr-TR"/>
        </w:rPr>
        <w:t xml:space="preserve">İthalat: </w:t>
      </w:r>
      <w:r w:rsidRPr="006F6350">
        <w:rPr>
          <w:sz w:val="24"/>
          <w:szCs w:val="24"/>
          <w:lang w:val="tr-TR"/>
        </w:rPr>
        <w:t>Calinos Films</w:t>
      </w:r>
    </w:p>
    <w:p w:rsidR="006F6350" w:rsidRPr="006F6350" w:rsidRDefault="006F6350" w:rsidP="006F6350">
      <w:pPr>
        <w:pStyle w:val="AralkYok"/>
        <w:rPr>
          <w:sz w:val="24"/>
          <w:szCs w:val="24"/>
          <w:lang w:val="tr-TR"/>
        </w:rPr>
      </w:pPr>
      <w:r w:rsidRPr="006F6350">
        <w:rPr>
          <w:b/>
          <w:sz w:val="24"/>
          <w:szCs w:val="24"/>
          <w:lang w:val="tr-TR"/>
        </w:rPr>
        <w:t>Yönetmen:</w:t>
      </w:r>
      <w:r w:rsidRPr="006F6350">
        <w:rPr>
          <w:sz w:val="24"/>
          <w:szCs w:val="24"/>
          <w:lang w:val="tr-TR"/>
        </w:rPr>
        <w:t xml:space="preserve"> Hernán Goldfrid</w:t>
      </w:r>
    </w:p>
    <w:p w:rsidR="006F6350" w:rsidRPr="006F6350" w:rsidRDefault="006F6350" w:rsidP="006F6350">
      <w:pPr>
        <w:pStyle w:val="AralkYok"/>
        <w:rPr>
          <w:sz w:val="24"/>
          <w:szCs w:val="24"/>
          <w:lang w:val="tr-TR"/>
        </w:rPr>
      </w:pPr>
      <w:r w:rsidRPr="006F6350">
        <w:rPr>
          <w:b/>
          <w:sz w:val="24"/>
          <w:szCs w:val="24"/>
          <w:lang w:val="tr-TR"/>
        </w:rPr>
        <w:t>Görüntü Yönetmeni:</w:t>
      </w:r>
      <w:r w:rsidRPr="006F6350">
        <w:rPr>
          <w:sz w:val="24"/>
          <w:szCs w:val="24"/>
          <w:lang w:val="tr-TR"/>
        </w:rPr>
        <w:t xml:space="preserve"> Rolo Pulpeiro</w:t>
      </w:r>
    </w:p>
    <w:p w:rsidR="006F6350" w:rsidRPr="006F6350" w:rsidRDefault="006F6350" w:rsidP="006F6350">
      <w:pPr>
        <w:pStyle w:val="AralkYok"/>
        <w:rPr>
          <w:color w:val="333333"/>
          <w:sz w:val="24"/>
          <w:szCs w:val="24"/>
          <w:lang w:val="tr-TR"/>
        </w:rPr>
      </w:pPr>
      <w:r w:rsidRPr="006F6350">
        <w:rPr>
          <w:b/>
          <w:sz w:val="24"/>
          <w:szCs w:val="24"/>
          <w:lang w:val="tr-TR"/>
        </w:rPr>
        <w:t>Kurgu:</w:t>
      </w:r>
      <w:r w:rsidRPr="006F6350">
        <w:rPr>
          <w:sz w:val="24"/>
          <w:szCs w:val="24"/>
          <w:lang w:val="tr-TR"/>
        </w:rPr>
        <w:t xml:space="preserve"> Pablo Barbieri Carrera</w:t>
      </w:r>
    </w:p>
    <w:p w:rsidR="006F6350" w:rsidRPr="006F6350" w:rsidRDefault="006F6350" w:rsidP="006F6350">
      <w:pPr>
        <w:pStyle w:val="AralkYok"/>
        <w:rPr>
          <w:sz w:val="24"/>
          <w:szCs w:val="24"/>
          <w:shd w:val="clear" w:color="auto" w:fill="FFFFFF"/>
          <w:lang w:val="tr-TR"/>
        </w:rPr>
      </w:pPr>
      <w:r w:rsidRPr="006F6350">
        <w:rPr>
          <w:b/>
          <w:sz w:val="24"/>
          <w:szCs w:val="24"/>
          <w:lang w:val="tr-TR"/>
        </w:rPr>
        <w:t>Müzik:</w:t>
      </w:r>
      <w:r w:rsidRPr="006F6350">
        <w:rPr>
          <w:sz w:val="24"/>
          <w:szCs w:val="24"/>
          <w:lang w:val="tr-TR"/>
        </w:rPr>
        <w:t xml:space="preserve"> Sergio Moure</w:t>
      </w:r>
    </w:p>
    <w:p w:rsidR="006F6350" w:rsidRPr="006F6350" w:rsidRDefault="006F6350" w:rsidP="006F6350">
      <w:pPr>
        <w:pStyle w:val="AralkYok"/>
        <w:rPr>
          <w:sz w:val="24"/>
          <w:szCs w:val="24"/>
          <w:lang w:val="tr-TR"/>
        </w:rPr>
      </w:pPr>
      <w:r w:rsidRPr="006F6350">
        <w:rPr>
          <w:b/>
          <w:sz w:val="24"/>
          <w:szCs w:val="24"/>
          <w:lang w:val="tr-TR"/>
        </w:rPr>
        <w:t>Yapımcı:</w:t>
      </w:r>
      <w:r w:rsidRPr="006F6350">
        <w:rPr>
          <w:sz w:val="24"/>
          <w:szCs w:val="24"/>
          <w:lang w:val="tr-TR"/>
        </w:rPr>
        <w:t xml:space="preserve"> Diego Dubcovsky, Gerardo Herrero</w:t>
      </w:r>
    </w:p>
    <w:p w:rsidR="006F6350" w:rsidRPr="006F6350" w:rsidRDefault="006F6350" w:rsidP="006F6350">
      <w:pPr>
        <w:pStyle w:val="AralkYok"/>
        <w:rPr>
          <w:sz w:val="24"/>
          <w:szCs w:val="24"/>
          <w:lang w:val="tr-TR"/>
        </w:rPr>
      </w:pPr>
      <w:r w:rsidRPr="006F6350">
        <w:rPr>
          <w:b/>
          <w:sz w:val="24"/>
          <w:szCs w:val="24"/>
          <w:lang w:val="tr-TR"/>
        </w:rPr>
        <w:t>Yapım Yılı:</w:t>
      </w:r>
      <w:r w:rsidRPr="006F6350">
        <w:rPr>
          <w:sz w:val="24"/>
          <w:szCs w:val="24"/>
          <w:lang w:val="tr-TR"/>
        </w:rPr>
        <w:t xml:space="preserve"> 2013</w:t>
      </w:r>
    </w:p>
    <w:p w:rsidR="006F6350" w:rsidRPr="006F6350" w:rsidRDefault="006F6350" w:rsidP="006F6350">
      <w:pPr>
        <w:pStyle w:val="AralkYok"/>
        <w:rPr>
          <w:sz w:val="24"/>
          <w:szCs w:val="24"/>
          <w:lang w:val="tr-TR"/>
        </w:rPr>
      </w:pPr>
      <w:r w:rsidRPr="006F6350">
        <w:rPr>
          <w:b/>
          <w:sz w:val="24"/>
          <w:szCs w:val="24"/>
          <w:lang w:val="tr-TR"/>
        </w:rPr>
        <w:t xml:space="preserve">Ülke: </w:t>
      </w:r>
      <w:r w:rsidRPr="006F6350">
        <w:rPr>
          <w:sz w:val="24"/>
          <w:szCs w:val="24"/>
          <w:lang w:val="tr-TR"/>
        </w:rPr>
        <w:t>Argentina, Spain</w:t>
      </w:r>
    </w:p>
    <w:p w:rsidR="006F6350" w:rsidRPr="006F6350" w:rsidRDefault="006F6350" w:rsidP="006F6350">
      <w:pPr>
        <w:pStyle w:val="AralkYok"/>
        <w:rPr>
          <w:sz w:val="24"/>
          <w:szCs w:val="24"/>
          <w:lang w:val="tr-TR"/>
        </w:rPr>
      </w:pPr>
      <w:r w:rsidRPr="006F6350">
        <w:rPr>
          <w:b/>
          <w:sz w:val="24"/>
          <w:szCs w:val="24"/>
          <w:lang w:val="tr-TR"/>
        </w:rPr>
        <w:t xml:space="preserve">Süre: </w:t>
      </w:r>
      <w:r w:rsidRPr="006F6350">
        <w:rPr>
          <w:sz w:val="24"/>
          <w:szCs w:val="24"/>
          <w:lang w:val="tr-TR"/>
        </w:rPr>
        <w:t>106 dk</w:t>
      </w:r>
    </w:p>
    <w:p w:rsidR="006F6350" w:rsidRPr="008C6BCE" w:rsidRDefault="006F6350" w:rsidP="006F6350">
      <w:pPr>
        <w:pStyle w:val="AralkYok"/>
        <w:rPr>
          <w:rFonts w:asciiTheme="minorHAnsi" w:hAnsiTheme="minorHAnsi"/>
          <w:sz w:val="24"/>
          <w:szCs w:val="24"/>
          <w:shd w:val="clear" w:color="auto" w:fill="FFFFFF"/>
          <w:lang w:val="tr-TR"/>
        </w:rPr>
      </w:pPr>
      <w:r w:rsidRPr="008C6BCE">
        <w:rPr>
          <w:rFonts w:asciiTheme="minorHAnsi" w:hAnsiTheme="minorHAnsi"/>
          <w:b/>
          <w:sz w:val="24"/>
          <w:szCs w:val="24"/>
          <w:lang w:val="tr-TR"/>
        </w:rPr>
        <w:t xml:space="preserve">Oyuncular: </w:t>
      </w:r>
      <w:r w:rsidRPr="008C6BCE">
        <w:rPr>
          <w:rStyle w:val="apple-converted-space"/>
          <w:rFonts w:asciiTheme="minorHAnsi" w:hAnsiTheme="minorHAnsi"/>
          <w:b/>
          <w:color w:val="333333"/>
          <w:sz w:val="24"/>
          <w:szCs w:val="24"/>
          <w:shd w:val="clear" w:color="auto" w:fill="FFFFFF"/>
          <w:lang w:val="tr-TR"/>
        </w:rPr>
        <w:t> </w:t>
      </w:r>
      <w:r w:rsidRPr="008C6BCE">
        <w:rPr>
          <w:rFonts w:asciiTheme="minorHAnsi" w:hAnsiTheme="minorHAnsi"/>
          <w:sz w:val="24"/>
          <w:szCs w:val="24"/>
          <w:shd w:val="clear" w:color="auto" w:fill="FFFFFF"/>
          <w:lang w:val="tr-TR"/>
        </w:rPr>
        <w:t>Ricardo Darin, Alberto Ammann</w:t>
      </w:r>
      <w:r w:rsidR="008C6BCE" w:rsidRPr="008C6BCE">
        <w:rPr>
          <w:rFonts w:asciiTheme="minorHAnsi" w:hAnsiTheme="minorHAnsi"/>
          <w:sz w:val="24"/>
          <w:szCs w:val="24"/>
          <w:shd w:val="clear" w:color="auto" w:fill="FFFFFF"/>
          <w:lang w:val="tr-TR"/>
        </w:rPr>
        <w:t xml:space="preserve">, </w:t>
      </w:r>
      <w:r w:rsidR="008C6BCE" w:rsidRPr="008C6BCE">
        <w:rPr>
          <w:rFonts w:asciiTheme="minorHAnsi" w:hAnsiTheme="minorHAnsi"/>
          <w:sz w:val="24"/>
          <w:szCs w:val="24"/>
        </w:rPr>
        <w:t>Calu Rivero</w:t>
      </w:r>
      <w:r w:rsidR="008C6BCE">
        <w:rPr>
          <w:rFonts w:asciiTheme="minorHAnsi" w:hAnsiTheme="minorHAnsi"/>
          <w:sz w:val="24"/>
          <w:szCs w:val="24"/>
        </w:rPr>
        <w:t xml:space="preserve">, </w:t>
      </w:r>
      <w:r w:rsidR="008C6BCE" w:rsidRPr="008C6BCE">
        <w:rPr>
          <w:rFonts w:asciiTheme="minorHAnsi" w:hAnsiTheme="minorHAnsi"/>
          <w:sz w:val="24"/>
          <w:szCs w:val="24"/>
        </w:rPr>
        <w:t>Arturo Puig</w:t>
      </w:r>
    </w:p>
    <w:p w:rsidR="00C64257" w:rsidRPr="006F6350" w:rsidRDefault="00C64257" w:rsidP="006F6350">
      <w:pPr>
        <w:pStyle w:val="AralkYok"/>
        <w:rPr>
          <w:sz w:val="24"/>
          <w:szCs w:val="24"/>
          <w:lang w:val="tr-TR"/>
        </w:rPr>
      </w:pPr>
    </w:p>
    <w:p w:rsidR="00C64257" w:rsidRPr="006F6350" w:rsidRDefault="006F6350" w:rsidP="006F6350">
      <w:pPr>
        <w:pStyle w:val="AralkYok"/>
        <w:rPr>
          <w:b/>
          <w:sz w:val="24"/>
          <w:szCs w:val="24"/>
          <w:lang w:val="tr-TR"/>
        </w:rPr>
      </w:pPr>
      <w:r w:rsidRPr="006F6350">
        <w:rPr>
          <w:b/>
          <w:sz w:val="24"/>
          <w:szCs w:val="24"/>
          <w:lang w:val="tr-TR"/>
        </w:rPr>
        <w:t>Konu</w:t>
      </w:r>
      <w:r w:rsidR="00C64257" w:rsidRPr="006F6350">
        <w:rPr>
          <w:b/>
          <w:sz w:val="24"/>
          <w:szCs w:val="24"/>
          <w:lang w:val="tr-TR"/>
        </w:rPr>
        <w:t>:</w:t>
      </w:r>
    </w:p>
    <w:p w:rsidR="00C64257" w:rsidRPr="006F6350" w:rsidRDefault="00C64257" w:rsidP="006F6350">
      <w:pPr>
        <w:pStyle w:val="AralkYok"/>
        <w:rPr>
          <w:sz w:val="24"/>
          <w:szCs w:val="24"/>
          <w:lang w:val="tr-TR"/>
        </w:rPr>
      </w:pPr>
    </w:p>
    <w:p w:rsidR="00C64257" w:rsidRPr="006F6350" w:rsidRDefault="00C64257" w:rsidP="006F6350">
      <w:pPr>
        <w:pStyle w:val="AralkYok"/>
        <w:rPr>
          <w:sz w:val="24"/>
          <w:szCs w:val="24"/>
          <w:lang w:val="tr-TR"/>
        </w:rPr>
      </w:pPr>
      <w:r w:rsidRPr="006F6350">
        <w:rPr>
          <w:sz w:val="24"/>
          <w:szCs w:val="24"/>
          <w:lang w:val="tr-TR"/>
        </w:rPr>
        <w:t xml:space="preserve">Oscar Ödüllü </w:t>
      </w:r>
      <w:r w:rsidRPr="006F6350">
        <w:rPr>
          <w:i/>
          <w:sz w:val="24"/>
          <w:szCs w:val="24"/>
          <w:lang w:val="tr-TR"/>
        </w:rPr>
        <w:t>“Gözlerindeki Sır”</w:t>
      </w:r>
      <w:r w:rsidRPr="006F6350">
        <w:rPr>
          <w:sz w:val="24"/>
          <w:szCs w:val="24"/>
          <w:lang w:val="tr-TR"/>
        </w:rPr>
        <w:t xml:space="preserve">ın yıldızı Ricardo Darin ve </w:t>
      </w:r>
      <w:r w:rsidRPr="006F6350">
        <w:rPr>
          <w:i/>
          <w:sz w:val="24"/>
          <w:szCs w:val="24"/>
          <w:lang w:val="tr-TR"/>
        </w:rPr>
        <w:t>“Hücre 211”</w:t>
      </w:r>
      <w:r w:rsidRPr="006F6350">
        <w:rPr>
          <w:sz w:val="24"/>
          <w:szCs w:val="24"/>
          <w:lang w:val="tr-TR"/>
        </w:rPr>
        <w:t xml:space="preserve"> ile çıkışa geçen Alberto Ammann’ın başrollerini paylaştığı psikolojik gerilimde Roberto Bermudez bir hukuk fakültesinde profesörlük yapan eski bir ceza avukatıdır. Bir gün ders verdiği fakültenin önünde bir cinayet işlenir. Katil, Roberto’yu bu tehlikeli oyuna çekmek istercesine bazı izler ve ipuçları bırakmıştır. Roberto, cinayet üzerine kendisiyle sürekli teorik tartışmalar yapan zeki öğrencisi Gonzalo’dan şüphelenmeye başlar. Roberto’nun bu cinayet tezini çözmek ve katili tekrar birisini öldürmeden durdurmak için çok az vakti vardır.</w:t>
      </w:r>
    </w:p>
    <w:p w:rsidR="00C64257" w:rsidRPr="006F6350" w:rsidRDefault="00C64257" w:rsidP="006F6350">
      <w:pPr>
        <w:pStyle w:val="AralkYok"/>
        <w:rPr>
          <w:sz w:val="24"/>
          <w:szCs w:val="24"/>
          <w:lang w:val="tr-TR"/>
        </w:rPr>
      </w:pPr>
    </w:p>
    <w:p w:rsidR="00C64257" w:rsidRPr="006F6350" w:rsidRDefault="00C64257" w:rsidP="006F6350">
      <w:pPr>
        <w:pStyle w:val="AralkYok"/>
        <w:rPr>
          <w:sz w:val="24"/>
          <w:szCs w:val="24"/>
          <w:lang w:val="tr-TR"/>
        </w:rPr>
      </w:pPr>
    </w:p>
    <w:p w:rsidR="00C64257" w:rsidRPr="006F6350" w:rsidRDefault="00C64257" w:rsidP="006F6350">
      <w:pPr>
        <w:pStyle w:val="AralkYok"/>
        <w:rPr>
          <w:sz w:val="24"/>
          <w:szCs w:val="24"/>
          <w:lang w:val="tr-TR"/>
        </w:rPr>
      </w:pPr>
      <w:bookmarkStart w:id="0" w:name="_GoBack"/>
      <w:bookmarkEnd w:id="0"/>
    </w:p>
    <w:p w:rsidR="006E5F05" w:rsidRPr="006F6350" w:rsidRDefault="006E5F05" w:rsidP="006F6350">
      <w:pPr>
        <w:pStyle w:val="AralkYok"/>
        <w:rPr>
          <w:sz w:val="24"/>
          <w:szCs w:val="24"/>
        </w:rPr>
      </w:pPr>
    </w:p>
    <w:sectPr w:rsidR="006E5F05" w:rsidRPr="006F6350" w:rsidSect="00375D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317766"/>
    <w:rsid w:val="00000057"/>
    <w:rsid w:val="002C0778"/>
    <w:rsid w:val="00317766"/>
    <w:rsid w:val="00375D3A"/>
    <w:rsid w:val="006E5F05"/>
    <w:rsid w:val="006F6350"/>
    <w:rsid w:val="008C6BCE"/>
    <w:rsid w:val="00C64257"/>
    <w:rsid w:val="00EC77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57"/>
    <w:pPr>
      <w:spacing w:after="0" w:line="240" w:lineRule="auto"/>
    </w:pPr>
    <w:rPr>
      <w:rFonts w:ascii="Calibri" w:hAnsi="Calibri" w:cs="Calibr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C64257"/>
    <w:pPr>
      <w:autoSpaceDE w:val="0"/>
      <w:autoSpaceDN w:val="0"/>
    </w:pPr>
    <w:rPr>
      <w:color w:val="000000"/>
      <w:sz w:val="24"/>
      <w:szCs w:val="24"/>
    </w:rPr>
  </w:style>
  <w:style w:type="character" w:customStyle="1" w:styleId="apple-converted-space">
    <w:name w:val="apple-converted-space"/>
    <w:basedOn w:val="VarsaylanParagrafYazTipi"/>
    <w:rsid w:val="00C64257"/>
  </w:style>
  <w:style w:type="paragraph" w:styleId="AralkYok">
    <w:name w:val="No Spacing"/>
    <w:uiPriority w:val="1"/>
    <w:qFormat/>
    <w:rsid w:val="006F6350"/>
    <w:pPr>
      <w:spacing w:after="0" w:line="240" w:lineRule="auto"/>
    </w:pPr>
    <w:rPr>
      <w:rFonts w:ascii="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57"/>
    <w:pPr>
      <w:spacing w:after="0" w:line="240" w:lineRule="auto"/>
    </w:pPr>
    <w:rPr>
      <w:rFonts w:ascii="Calibri" w:hAnsi="Calibri" w:cs="Calibr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C64257"/>
    <w:pPr>
      <w:autoSpaceDE w:val="0"/>
      <w:autoSpaceDN w:val="0"/>
    </w:pPr>
    <w:rPr>
      <w:color w:val="000000"/>
      <w:sz w:val="24"/>
      <w:szCs w:val="24"/>
    </w:rPr>
  </w:style>
  <w:style w:type="character" w:customStyle="1" w:styleId="apple-converted-space">
    <w:name w:val="apple-converted-space"/>
    <w:basedOn w:val="VarsaylanParagrafYazTipi"/>
    <w:rsid w:val="00C64257"/>
  </w:style>
</w:styles>
</file>

<file path=word/webSettings.xml><?xml version="1.0" encoding="utf-8"?>
<w:webSettings xmlns:r="http://schemas.openxmlformats.org/officeDocument/2006/relationships" xmlns:w="http://schemas.openxmlformats.org/wordprocessingml/2006/main">
  <w:divs>
    <w:div w:id="247232813">
      <w:bodyDiv w:val="1"/>
      <w:marLeft w:val="0"/>
      <w:marRight w:val="0"/>
      <w:marTop w:val="0"/>
      <w:marBottom w:val="0"/>
      <w:divBdr>
        <w:top w:val="none" w:sz="0" w:space="0" w:color="auto"/>
        <w:left w:val="none" w:sz="0" w:space="0" w:color="auto"/>
        <w:bottom w:val="none" w:sz="0" w:space="0" w:color="auto"/>
        <w:right w:val="none" w:sz="0" w:space="0" w:color="auto"/>
      </w:divBdr>
    </w:div>
    <w:div w:id="2550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ao</cp:lastModifiedBy>
  <cp:revision>6</cp:revision>
  <dcterms:created xsi:type="dcterms:W3CDTF">2013-07-08T09:11:00Z</dcterms:created>
  <dcterms:modified xsi:type="dcterms:W3CDTF">2013-07-26T18:43:00Z</dcterms:modified>
</cp:coreProperties>
</file>