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1FFB0" w14:textId="77777777" w:rsidR="004B1AD7" w:rsidRPr="004B1AD7" w:rsidRDefault="004B1AD7" w:rsidP="004B1AD7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40"/>
          <w:szCs w:val="40"/>
          <w:lang w:eastAsia="tr-TR"/>
        </w:rPr>
      </w:pPr>
      <w:r w:rsidRPr="004B653B">
        <w:rPr>
          <w:rFonts w:eastAsia="Times New Roman" w:cstheme="minorHAnsi"/>
          <w:b/>
          <w:bCs/>
          <w:color w:val="000000" w:themeColor="text1"/>
          <w:sz w:val="40"/>
          <w:szCs w:val="40"/>
          <w:lang w:eastAsia="tr-TR"/>
        </w:rPr>
        <w:fldChar w:fldCharType="begin"/>
      </w:r>
      <w:r w:rsidRPr="004B653B">
        <w:rPr>
          <w:rFonts w:eastAsia="Times New Roman" w:cstheme="minorHAnsi"/>
          <w:b/>
          <w:bCs/>
          <w:color w:val="000000" w:themeColor="text1"/>
          <w:sz w:val="40"/>
          <w:szCs w:val="40"/>
          <w:lang w:eastAsia="tr-TR"/>
        </w:rPr>
        <w:instrText xml:space="preserve"> HYPERLINK "" </w:instrText>
      </w:r>
      <w:r w:rsidRPr="004B653B">
        <w:rPr>
          <w:rFonts w:eastAsia="Times New Roman" w:cstheme="minorHAnsi"/>
          <w:b/>
          <w:bCs/>
          <w:color w:val="000000" w:themeColor="text1"/>
          <w:sz w:val="40"/>
          <w:szCs w:val="40"/>
          <w:lang w:eastAsia="tr-TR"/>
        </w:rPr>
        <w:fldChar w:fldCharType="separate"/>
      </w:r>
      <w:r w:rsidRPr="004B653B">
        <w:rPr>
          <w:rFonts w:eastAsia="Times New Roman" w:cstheme="minorHAnsi"/>
          <w:b/>
          <w:bCs/>
          <w:color w:val="000000" w:themeColor="text1"/>
          <w:sz w:val="40"/>
          <w:szCs w:val="40"/>
          <w:lang w:eastAsia="tr-TR"/>
        </w:rPr>
        <w:t>CİNA</w:t>
      </w:r>
      <w:bookmarkStart w:id="0" w:name="_GoBack"/>
      <w:bookmarkEnd w:id="0"/>
      <w:r w:rsidRPr="004B653B">
        <w:rPr>
          <w:rFonts w:eastAsia="Times New Roman" w:cstheme="minorHAnsi"/>
          <w:b/>
          <w:bCs/>
          <w:color w:val="000000" w:themeColor="text1"/>
          <w:sz w:val="40"/>
          <w:szCs w:val="40"/>
          <w:lang w:eastAsia="tr-TR"/>
        </w:rPr>
        <w:t>YET SÜSÜ'NDEN KAHKAHA DOLU TEASER!</w:t>
      </w:r>
      <w:r w:rsidRPr="004B653B">
        <w:rPr>
          <w:rFonts w:eastAsia="Times New Roman" w:cstheme="minorHAnsi"/>
          <w:b/>
          <w:bCs/>
          <w:color w:val="000000" w:themeColor="text1"/>
          <w:sz w:val="40"/>
          <w:szCs w:val="40"/>
          <w:lang w:eastAsia="tr-TR"/>
        </w:rPr>
        <w:fldChar w:fldCharType="end"/>
      </w:r>
    </w:p>
    <w:p w14:paraId="04AADB5B" w14:textId="77777777" w:rsidR="004B1AD7" w:rsidRPr="004B653B" w:rsidRDefault="004B1AD7" w:rsidP="004B1AD7">
      <w:pPr>
        <w:spacing w:after="0" w:line="240" w:lineRule="auto"/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</w:pPr>
    </w:p>
    <w:p w14:paraId="64A12257" w14:textId="77777777" w:rsidR="004B1AD7" w:rsidRDefault="004B1AD7" w:rsidP="004B1AD7">
      <w:pPr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</w:pPr>
      <w:r w:rsidRPr="004B653B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>TEASER LINK: https://www.youtube.com/watch?v=Z6FVG7j_FjI&amp;feature=youtu.be</w:t>
      </w:r>
      <w:r w:rsidRPr="004B653B">
        <w:rPr>
          <w:rFonts w:eastAsia="Times New Roman" w:cstheme="minorHAnsi"/>
          <w:sz w:val="24"/>
          <w:szCs w:val="24"/>
          <w:lang w:eastAsia="tr-TR"/>
        </w:rPr>
        <w:br/>
      </w:r>
      <w:r w:rsidRPr="004B653B">
        <w:rPr>
          <w:rFonts w:eastAsia="Times New Roman" w:cstheme="minorHAnsi"/>
          <w:sz w:val="24"/>
          <w:szCs w:val="24"/>
          <w:lang w:eastAsia="tr-TR"/>
        </w:rPr>
        <w:br/>
      </w:r>
      <w:r w:rsidRPr="005E5EEA">
        <w:rPr>
          <w:rFonts w:eastAsia="Times New Roman" w:cstheme="minorHAnsi"/>
          <w:b/>
          <w:i/>
          <w:iCs/>
          <w:color w:val="202020"/>
          <w:sz w:val="28"/>
          <w:szCs w:val="28"/>
          <w:lang w:eastAsia="tr-TR"/>
        </w:rPr>
        <w:t xml:space="preserve">Ölümlü Dünya'nın yaratıcı ekibinden yepyeni bir polisiye komedi filmi olan "Cinayet </w:t>
      </w:r>
      <w:proofErr w:type="spellStart"/>
      <w:r w:rsidRPr="005E5EEA">
        <w:rPr>
          <w:rFonts w:eastAsia="Times New Roman" w:cstheme="minorHAnsi"/>
          <w:b/>
          <w:i/>
          <w:iCs/>
          <w:color w:val="202020"/>
          <w:sz w:val="28"/>
          <w:szCs w:val="28"/>
          <w:lang w:eastAsia="tr-TR"/>
        </w:rPr>
        <w:t>Süsü'nün</w:t>
      </w:r>
      <w:proofErr w:type="spellEnd"/>
      <w:r w:rsidRPr="005E5EEA">
        <w:rPr>
          <w:rFonts w:eastAsia="Times New Roman" w:cstheme="minorHAnsi"/>
          <w:b/>
          <w:i/>
          <w:iCs/>
          <w:color w:val="202020"/>
          <w:sz w:val="28"/>
          <w:szCs w:val="28"/>
          <w:lang w:eastAsia="tr-TR"/>
        </w:rPr>
        <w:t xml:space="preserve"> yayınlanan </w:t>
      </w:r>
      <w:proofErr w:type="spellStart"/>
      <w:r w:rsidRPr="005E5EEA">
        <w:rPr>
          <w:rFonts w:eastAsia="Times New Roman" w:cstheme="minorHAnsi"/>
          <w:b/>
          <w:i/>
          <w:iCs/>
          <w:color w:val="202020"/>
          <w:sz w:val="28"/>
          <w:szCs w:val="28"/>
          <w:lang w:eastAsia="tr-TR"/>
        </w:rPr>
        <w:t>teaser</w:t>
      </w:r>
      <w:proofErr w:type="spellEnd"/>
      <w:r w:rsidRPr="005E5EEA">
        <w:rPr>
          <w:rFonts w:eastAsia="Times New Roman" w:cstheme="minorHAnsi"/>
          <w:b/>
          <w:i/>
          <w:iCs/>
          <w:color w:val="202020"/>
          <w:sz w:val="28"/>
          <w:szCs w:val="28"/>
          <w:lang w:eastAsia="tr-TR"/>
        </w:rPr>
        <w:t xml:space="preserve"> fragmanı izleyenleri kahkahaya boğdu.</w:t>
      </w:r>
      <w:r w:rsidRPr="005E5EEA">
        <w:rPr>
          <w:rFonts w:eastAsia="Times New Roman" w:cstheme="minorHAnsi"/>
          <w:b/>
          <w:sz w:val="28"/>
          <w:szCs w:val="28"/>
          <w:lang w:eastAsia="tr-TR"/>
        </w:rPr>
        <w:br/>
      </w:r>
      <w:r w:rsidRPr="004B653B">
        <w:rPr>
          <w:rFonts w:eastAsia="Times New Roman" w:cstheme="minorHAnsi"/>
          <w:sz w:val="24"/>
          <w:szCs w:val="24"/>
          <w:lang w:eastAsia="tr-TR"/>
        </w:rPr>
        <w:br/>
      </w:r>
      <w:r w:rsidRPr="004B653B">
        <w:rPr>
          <w:rFonts w:eastAsia="Times New Roman" w:cstheme="minorHAnsi"/>
          <w:color w:val="202020"/>
          <w:sz w:val="24"/>
          <w:szCs w:val="24"/>
          <w:lang w:eastAsia="tr-TR"/>
        </w:rPr>
        <w:t xml:space="preserve">Yapımcılığını </w:t>
      </w:r>
      <w:r w:rsidRPr="004B653B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 xml:space="preserve">TAFF </w:t>
      </w:r>
      <w:proofErr w:type="spellStart"/>
      <w:r w:rsidRPr="004B653B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>Pictures’</w:t>
      </w:r>
      <w:r w:rsidRPr="004B653B">
        <w:rPr>
          <w:rFonts w:eastAsia="Times New Roman" w:cstheme="minorHAnsi"/>
          <w:color w:val="202020"/>
          <w:sz w:val="24"/>
          <w:szCs w:val="24"/>
          <w:lang w:eastAsia="tr-TR"/>
        </w:rPr>
        <w:t>ın</w:t>
      </w:r>
      <w:proofErr w:type="spellEnd"/>
      <w:r w:rsidRPr="004B653B">
        <w:rPr>
          <w:rFonts w:eastAsia="Times New Roman" w:cstheme="minorHAnsi"/>
          <w:color w:val="202020"/>
          <w:sz w:val="24"/>
          <w:szCs w:val="24"/>
          <w:lang w:eastAsia="tr-TR"/>
        </w:rPr>
        <w:t xml:space="preserve"> üstlendiği, </w:t>
      </w:r>
      <w:r w:rsidRPr="004B653B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 xml:space="preserve">Uğur Yücel, Binnur Kaya, Cengiz Bozkurt, Feyyaz Yiğit, Mert </w:t>
      </w:r>
      <w:proofErr w:type="spellStart"/>
      <w:r w:rsidRPr="004B653B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>Denizmen</w:t>
      </w:r>
      <w:proofErr w:type="spellEnd"/>
      <w:r w:rsidRPr="004B653B">
        <w:rPr>
          <w:rFonts w:eastAsia="Times New Roman" w:cstheme="minorHAnsi"/>
          <w:color w:val="202020"/>
          <w:sz w:val="24"/>
          <w:szCs w:val="24"/>
          <w:lang w:eastAsia="tr-TR"/>
        </w:rPr>
        <w:t xml:space="preserve"> ve </w:t>
      </w:r>
      <w:r w:rsidRPr="004B653B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>Mehmet Özgür’</w:t>
      </w:r>
      <w:r w:rsidRPr="004B653B">
        <w:rPr>
          <w:rFonts w:eastAsia="Times New Roman" w:cstheme="minorHAnsi"/>
          <w:color w:val="202020"/>
          <w:sz w:val="24"/>
          <w:szCs w:val="24"/>
          <w:lang w:eastAsia="tr-TR"/>
        </w:rPr>
        <w:t>ün rol aldığı komedi filmi</w:t>
      </w:r>
      <w:r w:rsidRPr="004B653B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 xml:space="preserve"> ‘Cinayet Süsü’ </w:t>
      </w:r>
      <w:r w:rsidRPr="004B653B">
        <w:rPr>
          <w:rFonts w:eastAsia="Times New Roman" w:cstheme="minorHAnsi"/>
          <w:color w:val="202020"/>
          <w:sz w:val="24"/>
          <w:szCs w:val="24"/>
          <w:lang w:eastAsia="tr-TR"/>
        </w:rPr>
        <w:t>16 Ağustos'ta vizyona giriyor.</w:t>
      </w:r>
      <w:r w:rsidRPr="004B653B">
        <w:rPr>
          <w:rFonts w:eastAsia="Times New Roman" w:cstheme="minorHAnsi"/>
          <w:sz w:val="24"/>
          <w:szCs w:val="24"/>
          <w:lang w:eastAsia="tr-TR"/>
        </w:rPr>
        <w:br/>
      </w:r>
      <w:r w:rsidRPr="004B653B">
        <w:rPr>
          <w:rFonts w:eastAsia="Times New Roman" w:cstheme="minorHAnsi"/>
          <w:sz w:val="24"/>
          <w:szCs w:val="24"/>
          <w:lang w:eastAsia="tr-TR"/>
        </w:rPr>
        <w:br/>
      </w:r>
      <w:r w:rsidRPr="004B653B">
        <w:rPr>
          <w:rFonts w:eastAsia="Times New Roman" w:cstheme="minorHAnsi"/>
          <w:color w:val="202020"/>
          <w:sz w:val="24"/>
          <w:szCs w:val="24"/>
          <w:lang w:eastAsia="tr-TR"/>
        </w:rPr>
        <w:t xml:space="preserve">‘Ölümlü Dünya’nın yaratıcı ekibi </w:t>
      </w:r>
      <w:r w:rsidRPr="004B653B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>Ali Atay, Aziz Kedi</w:t>
      </w:r>
      <w:r w:rsidRPr="004B653B">
        <w:rPr>
          <w:rFonts w:eastAsia="Times New Roman" w:cstheme="minorHAnsi"/>
          <w:color w:val="202020"/>
          <w:sz w:val="24"/>
          <w:szCs w:val="24"/>
          <w:lang w:eastAsia="tr-TR"/>
        </w:rPr>
        <w:t> ve </w:t>
      </w:r>
      <w:r w:rsidRPr="004B653B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>Feyyaz Yiğit</w:t>
      </w:r>
      <w:r w:rsidRPr="004B653B">
        <w:rPr>
          <w:rFonts w:eastAsia="Times New Roman" w:cstheme="minorHAnsi"/>
          <w:color w:val="202020"/>
          <w:sz w:val="24"/>
          <w:szCs w:val="24"/>
          <w:lang w:eastAsia="tr-TR"/>
        </w:rPr>
        <w:t>'in senaryosunu yazdığı, yönetmen koltuğunda Ali Atay'ın oturduğu ‘Cinayet Süsü’, tarihin en gizemli seri katil vakasını olabilecek en yanlış yöntemlerle çözmeye çalışan Cinayet Büro ekibinin kahkaha dolu maceralarını anlatıyor.  </w:t>
      </w:r>
      <w:r w:rsidRPr="004B653B">
        <w:rPr>
          <w:rFonts w:eastAsia="Times New Roman" w:cstheme="minorHAnsi"/>
          <w:sz w:val="24"/>
          <w:szCs w:val="24"/>
          <w:lang w:eastAsia="tr-TR"/>
        </w:rPr>
        <w:br/>
      </w:r>
      <w:r w:rsidRPr="004B653B">
        <w:rPr>
          <w:rFonts w:eastAsia="Times New Roman" w:cstheme="minorHAnsi"/>
          <w:sz w:val="24"/>
          <w:szCs w:val="24"/>
          <w:lang w:eastAsia="tr-TR"/>
        </w:rPr>
        <w:br/>
      </w:r>
      <w:r w:rsidRPr="004B653B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>BÖYLE CİNAYET BÜRO EKİBİ GÖRÜLMEDİ!</w:t>
      </w:r>
    </w:p>
    <w:p w14:paraId="2369F7BB" w14:textId="473DE525" w:rsidR="00607C99" w:rsidRDefault="004B1AD7" w:rsidP="004B1AD7">
      <w:r w:rsidRPr="004B653B">
        <w:rPr>
          <w:rFonts w:eastAsia="Times New Roman" w:cstheme="minorHAnsi"/>
          <w:color w:val="202020"/>
          <w:sz w:val="24"/>
          <w:szCs w:val="24"/>
          <w:lang w:eastAsia="tr-TR"/>
        </w:rPr>
        <w:t>Çekimleri geçtiğimiz aylarda İstanbul'da tamamlanan film usta oyuncu kadrosu ve hikayesiyle büyük merak uyandırıyor.</w:t>
      </w:r>
      <w:r w:rsidRPr="004B653B">
        <w:rPr>
          <w:rFonts w:eastAsia="Times New Roman" w:cstheme="minorHAnsi"/>
          <w:sz w:val="24"/>
          <w:szCs w:val="24"/>
          <w:lang w:eastAsia="tr-TR"/>
        </w:rPr>
        <w:br/>
      </w:r>
      <w:r w:rsidRPr="004B653B">
        <w:rPr>
          <w:rFonts w:eastAsia="Times New Roman" w:cstheme="minorHAnsi"/>
          <w:sz w:val="24"/>
          <w:szCs w:val="24"/>
          <w:lang w:eastAsia="tr-TR"/>
        </w:rPr>
        <w:br/>
      </w:r>
      <w:r w:rsidRPr="004B653B">
        <w:rPr>
          <w:rFonts w:eastAsia="Times New Roman" w:cstheme="minorHAnsi"/>
          <w:color w:val="202020"/>
          <w:sz w:val="24"/>
          <w:szCs w:val="24"/>
          <w:lang w:eastAsia="tr-TR"/>
        </w:rPr>
        <w:t xml:space="preserve">Cinayet </w:t>
      </w:r>
      <w:proofErr w:type="spellStart"/>
      <w:r w:rsidRPr="004B653B">
        <w:rPr>
          <w:rFonts w:eastAsia="Times New Roman" w:cstheme="minorHAnsi"/>
          <w:color w:val="202020"/>
          <w:sz w:val="24"/>
          <w:szCs w:val="24"/>
          <w:lang w:eastAsia="tr-TR"/>
        </w:rPr>
        <w:t>Süsü'nde</w:t>
      </w:r>
      <w:proofErr w:type="spellEnd"/>
      <w:r w:rsidRPr="004B653B">
        <w:rPr>
          <w:rFonts w:eastAsia="Times New Roman" w:cstheme="minorHAnsi"/>
          <w:color w:val="202020"/>
          <w:sz w:val="24"/>
          <w:szCs w:val="24"/>
          <w:lang w:eastAsia="tr-TR"/>
        </w:rPr>
        <w:t xml:space="preserve">, Cinayet Büro ekibinin, soru işaretleriyle dolu seri cinayet vakasını, kendilerine has yöntemlerle çözmeye çalışmaları seyirciyi kahkahaya boğacak. Filmde  usta oyuncu Uğur Yücel </w:t>
      </w:r>
      <w:proofErr w:type="spellStart"/>
      <w:r w:rsidRPr="004B653B">
        <w:rPr>
          <w:rFonts w:eastAsia="Times New Roman" w:cstheme="minorHAnsi"/>
          <w:color w:val="202020"/>
          <w:sz w:val="24"/>
          <w:szCs w:val="24"/>
          <w:lang w:eastAsia="tr-TR"/>
        </w:rPr>
        <w:t>Başkomiser</w:t>
      </w:r>
      <w:proofErr w:type="spellEnd"/>
      <w:r w:rsidRPr="004B653B">
        <w:rPr>
          <w:rFonts w:eastAsia="Times New Roman" w:cstheme="minorHAnsi"/>
          <w:color w:val="202020"/>
          <w:sz w:val="24"/>
          <w:szCs w:val="24"/>
          <w:lang w:eastAsia="tr-TR"/>
        </w:rPr>
        <w:t xml:space="preserve"> Emin karakteriyle beyaz perdeye dönüyor. </w:t>
      </w:r>
      <w:proofErr w:type="spellStart"/>
      <w:r w:rsidRPr="004B653B">
        <w:rPr>
          <w:rFonts w:eastAsia="Times New Roman" w:cstheme="minorHAnsi"/>
          <w:color w:val="202020"/>
          <w:sz w:val="24"/>
          <w:szCs w:val="24"/>
          <w:lang w:eastAsia="tr-TR"/>
        </w:rPr>
        <w:t>Başkomiser</w:t>
      </w:r>
      <w:proofErr w:type="spellEnd"/>
      <w:r w:rsidRPr="004B653B">
        <w:rPr>
          <w:rFonts w:eastAsia="Times New Roman" w:cstheme="minorHAnsi"/>
          <w:color w:val="202020"/>
          <w:sz w:val="24"/>
          <w:szCs w:val="24"/>
          <w:lang w:eastAsia="tr-TR"/>
        </w:rPr>
        <w:t xml:space="preserve"> Emin'in ekip arkadaşları olan Asuman'a Binnur Kaya, Komiser Salih'e Cengiz Bozkurt, Alaattin'e Mert </w:t>
      </w:r>
      <w:proofErr w:type="spellStart"/>
      <w:r w:rsidRPr="004B653B">
        <w:rPr>
          <w:rFonts w:eastAsia="Times New Roman" w:cstheme="minorHAnsi"/>
          <w:color w:val="202020"/>
          <w:sz w:val="24"/>
          <w:szCs w:val="24"/>
          <w:lang w:eastAsia="tr-TR"/>
        </w:rPr>
        <w:t>Denizmen</w:t>
      </w:r>
      <w:proofErr w:type="spellEnd"/>
      <w:r w:rsidRPr="004B653B">
        <w:rPr>
          <w:rFonts w:eastAsia="Times New Roman" w:cstheme="minorHAnsi"/>
          <w:color w:val="202020"/>
          <w:sz w:val="24"/>
          <w:szCs w:val="24"/>
          <w:lang w:eastAsia="tr-TR"/>
        </w:rPr>
        <w:t xml:space="preserve"> ve suç uzmanı Dizdar Koşu karakterini ise sevilen oyuncu Feyyaz Yiğit hayat veriyor</w:t>
      </w:r>
    </w:p>
    <w:sectPr w:rsidR="00607C99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794"/>
    <w:rsid w:val="004B1AD7"/>
    <w:rsid w:val="00515794"/>
    <w:rsid w:val="005C1598"/>
    <w:rsid w:val="005E5EEA"/>
    <w:rsid w:val="0060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1776C"/>
  <w15:chartTrackingRefBased/>
  <w15:docId w15:val="{3069699D-3248-4408-BC0B-FACF212A2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A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2019-04-29T20:59:00Z</dcterms:created>
  <dcterms:modified xsi:type="dcterms:W3CDTF">2019-04-30T04:49:00Z</dcterms:modified>
</cp:coreProperties>
</file>