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63" w:rsidRPr="00ED0263" w:rsidRDefault="00ED0263" w:rsidP="00ED0263">
      <w:pPr>
        <w:pStyle w:val="AralkYok"/>
        <w:rPr>
          <w:rFonts w:ascii="Georgia" w:hAnsi="Georgia"/>
          <w:b/>
          <w:sz w:val="40"/>
          <w:szCs w:val="40"/>
        </w:rPr>
      </w:pPr>
      <w:r w:rsidRPr="00ED0263">
        <w:rPr>
          <w:rFonts w:ascii="Georgia" w:hAnsi="Georgia"/>
          <w:b/>
          <w:sz w:val="40"/>
          <w:szCs w:val="40"/>
        </w:rPr>
        <w:t xml:space="preserve">Afişteki </w:t>
      </w:r>
      <w:r w:rsidRPr="00ED0263">
        <w:rPr>
          <w:rFonts w:ascii="Georgia" w:hAnsi="Georgia"/>
          <w:b/>
          <w:sz w:val="40"/>
          <w:szCs w:val="40"/>
        </w:rPr>
        <w:t>Ayrıntı Korkuttu!</w:t>
      </w: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  <w:r w:rsidRPr="00ED0263">
        <w:rPr>
          <w:rFonts w:ascii="Georgia" w:hAnsi="Georgia"/>
          <w:sz w:val="24"/>
          <w:szCs w:val="24"/>
        </w:rPr>
        <w:t xml:space="preserve"> </w:t>
      </w: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  <w:r w:rsidRPr="00ED0263">
        <w:rPr>
          <w:rFonts w:ascii="Georgia" w:hAnsi="Georgia"/>
          <w:sz w:val="24"/>
          <w:szCs w:val="24"/>
        </w:rPr>
        <w:t>16 Kasım’da vizyona girecek olan ve “gerçek cin görüntüs</w:t>
      </w:r>
      <w:bookmarkStart w:id="0" w:name="_GoBack"/>
      <w:bookmarkEnd w:id="0"/>
      <w:r w:rsidRPr="00ED0263">
        <w:rPr>
          <w:rFonts w:ascii="Georgia" w:hAnsi="Georgia"/>
          <w:sz w:val="24"/>
          <w:szCs w:val="24"/>
        </w:rPr>
        <w:t xml:space="preserve">ü” iddiasıyla yola çıkan </w:t>
      </w:r>
      <w:r w:rsidRPr="003A630D">
        <w:rPr>
          <w:rFonts w:ascii="Georgia" w:hAnsi="Georgia"/>
          <w:b/>
          <w:sz w:val="24"/>
          <w:szCs w:val="24"/>
        </w:rPr>
        <w:t xml:space="preserve">“Cin Tepesi” </w:t>
      </w:r>
      <w:r w:rsidRPr="00ED0263">
        <w:rPr>
          <w:rFonts w:ascii="Georgia" w:hAnsi="Georgia"/>
          <w:sz w:val="24"/>
          <w:szCs w:val="24"/>
        </w:rPr>
        <w:t xml:space="preserve">filminin afişindeki ayrıntı, dikkatli gözlerden kaçmadı. Filmin afişinde kullanılan ev resmi, filmde ekibin araştırmak için gittiği eve ait. Evin çatısında yer alan kadın </w:t>
      </w:r>
      <w:proofErr w:type="spellStart"/>
      <w:r w:rsidRPr="00ED0263">
        <w:rPr>
          <w:rFonts w:ascii="Georgia" w:hAnsi="Georgia"/>
          <w:sz w:val="24"/>
          <w:szCs w:val="24"/>
        </w:rPr>
        <w:t>silüeti</w:t>
      </w:r>
      <w:proofErr w:type="spellEnd"/>
      <w:r w:rsidRPr="00ED0263">
        <w:rPr>
          <w:rFonts w:ascii="Georgia" w:hAnsi="Georgia"/>
          <w:sz w:val="24"/>
          <w:szCs w:val="24"/>
        </w:rPr>
        <w:t>, filmin takipçilerini ve korku severleri hem şaşırttı hem de korkuttu.</w:t>
      </w: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  <w:proofErr w:type="spellStart"/>
      <w:r w:rsidRPr="00ED0263">
        <w:rPr>
          <w:rFonts w:ascii="Georgia" w:hAnsi="Georgia"/>
          <w:sz w:val="24"/>
          <w:szCs w:val="24"/>
        </w:rPr>
        <w:t>Paranormal</w:t>
      </w:r>
      <w:proofErr w:type="spellEnd"/>
      <w:r w:rsidRPr="00ED0263">
        <w:rPr>
          <w:rFonts w:ascii="Georgia" w:hAnsi="Georgia"/>
          <w:sz w:val="24"/>
          <w:szCs w:val="24"/>
        </w:rPr>
        <w:t xml:space="preserve"> olayları “Bilinmeyen” isimli </w:t>
      </w:r>
      <w:proofErr w:type="spellStart"/>
      <w:r w:rsidRPr="00ED0263">
        <w:rPr>
          <w:rFonts w:ascii="Georgia" w:hAnsi="Georgia"/>
          <w:sz w:val="24"/>
          <w:szCs w:val="24"/>
        </w:rPr>
        <w:t>YouTube</w:t>
      </w:r>
      <w:proofErr w:type="spellEnd"/>
      <w:r w:rsidRPr="00ED0263">
        <w:rPr>
          <w:rFonts w:ascii="Georgia" w:hAnsi="Georgia"/>
          <w:sz w:val="24"/>
          <w:szCs w:val="24"/>
        </w:rPr>
        <w:t xml:space="preserve"> kanallarında araştıran Fatih </w:t>
      </w:r>
      <w:proofErr w:type="spellStart"/>
      <w:r w:rsidRPr="00ED0263">
        <w:rPr>
          <w:rFonts w:ascii="Georgia" w:hAnsi="Georgia"/>
          <w:sz w:val="24"/>
          <w:szCs w:val="24"/>
        </w:rPr>
        <w:t>Hasanoğlu</w:t>
      </w:r>
      <w:proofErr w:type="spellEnd"/>
      <w:r w:rsidRPr="00ED0263">
        <w:rPr>
          <w:rFonts w:ascii="Georgia" w:hAnsi="Georgia"/>
          <w:sz w:val="24"/>
          <w:szCs w:val="24"/>
        </w:rPr>
        <w:t xml:space="preserve"> ve Furkan Düzen; daha önce gittikleri </w:t>
      </w:r>
      <w:r w:rsidRPr="003A630D">
        <w:rPr>
          <w:rFonts w:ascii="Georgia" w:hAnsi="Georgia"/>
          <w:b/>
          <w:sz w:val="24"/>
          <w:szCs w:val="24"/>
        </w:rPr>
        <w:t xml:space="preserve">“Cin </w:t>
      </w:r>
      <w:proofErr w:type="spellStart"/>
      <w:r w:rsidRPr="003A630D">
        <w:rPr>
          <w:rFonts w:ascii="Georgia" w:hAnsi="Georgia"/>
          <w:b/>
          <w:sz w:val="24"/>
          <w:szCs w:val="24"/>
        </w:rPr>
        <w:t>Tepesi”</w:t>
      </w:r>
      <w:r w:rsidRPr="00ED0263">
        <w:rPr>
          <w:rFonts w:ascii="Georgia" w:hAnsi="Georgia"/>
          <w:sz w:val="24"/>
          <w:szCs w:val="24"/>
        </w:rPr>
        <w:t>ne</w:t>
      </w:r>
      <w:proofErr w:type="spellEnd"/>
      <w:r w:rsidRPr="00ED0263">
        <w:rPr>
          <w:rFonts w:ascii="Georgia" w:hAnsi="Georgia"/>
          <w:sz w:val="24"/>
          <w:szCs w:val="24"/>
        </w:rPr>
        <w:t>, bu sefer profesyonel bir ekipten destek alarak tekrar gittiler. Elde ettikleri bu görüntüleri ise hiçbir dijital efekt kullanmadan bir sinema filmine dönüştürdüler.</w:t>
      </w: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  <w:r w:rsidRPr="00ED0263">
        <w:rPr>
          <w:rFonts w:ascii="Georgia" w:hAnsi="Georgia"/>
          <w:sz w:val="24"/>
          <w:szCs w:val="24"/>
        </w:rPr>
        <w:t xml:space="preserve">Merakla beklenen filmin yapımcılığını Biray Dalkıran, Asuman Şener ve Mert Güner üstlenirken; filmin müziklerini Gürkan Çakıcı yaptı. </w:t>
      </w:r>
      <w:r w:rsidRPr="003A630D">
        <w:rPr>
          <w:rFonts w:ascii="Georgia" w:hAnsi="Georgia"/>
          <w:b/>
          <w:sz w:val="24"/>
          <w:szCs w:val="24"/>
        </w:rPr>
        <w:t>“Cin Tepesi”,</w:t>
      </w:r>
      <w:r w:rsidRPr="00ED0263">
        <w:rPr>
          <w:rFonts w:ascii="Georgia" w:hAnsi="Georgia"/>
          <w:sz w:val="24"/>
          <w:szCs w:val="24"/>
        </w:rPr>
        <w:t xml:space="preserve"> Bir Film dağıtımcılığında 16 Kasım’da sinemalarda olacak.</w:t>
      </w:r>
    </w:p>
    <w:p w:rsid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</w:p>
    <w:p w:rsidR="00ED0263" w:rsidRPr="00ED0263" w:rsidRDefault="00ED0263" w:rsidP="00ED0263">
      <w:pPr>
        <w:pStyle w:val="AralkYok"/>
        <w:rPr>
          <w:rFonts w:ascii="Georgia" w:hAnsi="Georgia"/>
          <w:b/>
          <w:sz w:val="24"/>
          <w:szCs w:val="24"/>
        </w:rPr>
      </w:pPr>
      <w:r w:rsidRPr="00ED0263">
        <w:rPr>
          <w:rFonts w:ascii="Georgia" w:hAnsi="Georgia"/>
          <w:b/>
          <w:sz w:val="24"/>
          <w:szCs w:val="24"/>
        </w:rPr>
        <w:t xml:space="preserve">Cin Tepesi </w:t>
      </w: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</w:p>
    <w:p w:rsid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  <w:r w:rsidRPr="00ED0263">
        <w:rPr>
          <w:rFonts w:ascii="Georgia" w:hAnsi="Georgia"/>
          <w:b/>
          <w:sz w:val="24"/>
          <w:szCs w:val="24"/>
        </w:rPr>
        <w:t>Tür:</w:t>
      </w:r>
      <w:r w:rsidRPr="00ED0263">
        <w:rPr>
          <w:rFonts w:ascii="Georgia" w:hAnsi="Georgia"/>
          <w:sz w:val="24"/>
          <w:szCs w:val="24"/>
        </w:rPr>
        <w:t xml:space="preserve"> Korku, Gerilim </w:t>
      </w: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  <w:r w:rsidRPr="00ED0263">
        <w:rPr>
          <w:rFonts w:ascii="Georgia" w:hAnsi="Georgia"/>
          <w:b/>
          <w:sz w:val="24"/>
          <w:szCs w:val="24"/>
        </w:rPr>
        <w:t>Süre:</w:t>
      </w:r>
      <w:r w:rsidRPr="00ED0263">
        <w:rPr>
          <w:rFonts w:ascii="Georgia" w:hAnsi="Georgia"/>
          <w:sz w:val="24"/>
          <w:szCs w:val="24"/>
        </w:rPr>
        <w:t xml:space="preserve"> 81 dakika</w:t>
      </w: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  <w:r w:rsidRPr="00ED0263">
        <w:rPr>
          <w:rFonts w:ascii="Georgia" w:hAnsi="Georgia"/>
          <w:b/>
          <w:sz w:val="24"/>
          <w:szCs w:val="24"/>
        </w:rPr>
        <w:t>Oyuncular:</w:t>
      </w:r>
      <w:r w:rsidRPr="00ED0263">
        <w:rPr>
          <w:rFonts w:ascii="Georgia" w:hAnsi="Georgia"/>
          <w:sz w:val="24"/>
          <w:szCs w:val="24"/>
        </w:rPr>
        <w:t xml:space="preserve"> Fatih </w:t>
      </w:r>
      <w:proofErr w:type="spellStart"/>
      <w:r w:rsidRPr="00ED0263">
        <w:rPr>
          <w:rFonts w:ascii="Georgia" w:hAnsi="Georgia"/>
          <w:sz w:val="24"/>
          <w:szCs w:val="24"/>
        </w:rPr>
        <w:t>Hasanoğlu</w:t>
      </w:r>
      <w:proofErr w:type="spellEnd"/>
      <w:r w:rsidRPr="00ED0263">
        <w:rPr>
          <w:rFonts w:ascii="Georgia" w:hAnsi="Georgia"/>
          <w:sz w:val="24"/>
          <w:szCs w:val="24"/>
        </w:rPr>
        <w:t>, Furkan Düzen, Biray Dalkıran</w:t>
      </w: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  <w:r w:rsidRPr="00ED0263">
        <w:rPr>
          <w:rFonts w:ascii="Georgia" w:hAnsi="Georgia"/>
          <w:b/>
          <w:sz w:val="24"/>
          <w:szCs w:val="24"/>
        </w:rPr>
        <w:t>Yönetmen:</w:t>
      </w:r>
      <w:r w:rsidRPr="00ED0263">
        <w:rPr>
          <w:rFonts w:ascii="Georgia" w:hAnsi="Georgia"/>
          <w:sz w:val="24"/>
          <w:szCs w:val="24"/>
        </w:rPr>
        <w:t xml:space="preserve"> Fatih </w:t>
      </w:r>
      <w:proofErr w:type="spellStart"/>
      <w:r w:rsidRPr="00ED0263">
        <w:rPr>
          <w:rFonts w:ascii="Georgia" w:hAnsi="Georgia"/>
          <w:sz w:val="24"/>
          <w:szCs w:val="24"/>
        </w:rPr>
        <w:t>Hasanoğlu</w:t>
      </w:r>
      <w:proofErr w:type="spellEnd"/>
      <w:r w:rsidRPr="00ED0263">
        <w:rPr>
          <w:rFonts w:ascii="Georgia" w:hAnsi="Georgia"/>
          <w:sz w:val="24"/>
          <w:szCs w:val="24"/>
        </w:rPr>
        <w:t>, Furkan Düzen</w:t>
      </w: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  <w:r w:rsidRPr="00ED0263">
        <w:rPr>
          <w:rFonts w:ascii="Georgia" w:hAnsi="Georgia"/>
          <w:b/>
          <w:sz w:val="24"/>
          <w:szCs w:val="24"/>
        </w:rPr>
        <w:t>Yapımcı:</w:t>
      </w:r>
      <w:r w:rsidRPr="00ED0263">
        <w:rPr>
          <w:rFonts w:ascii="Georgia" w:hAnsi="Georgia"/>
          <w:sz w:val="24"/>
          <w:szCs w:val="24"/>
        </w:rPr>
        <w:t xml:space="preserve"> Biray Dalkıran, Asuman Şener, Mert Güner</w:t>
      </w: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  <w:r w:rsidRPr="00ED0263">
        <w:rPr>
          <w:rFonts w:ascii="Georgia" w:hAnsi="Georgia"/>
          <w:b/>
          <w:sz w:val="24"/>
          <w:szCs w:val="24"/>
        </w:rPr>
        <w:t>Görüntü Yönetmeni:</w:t>
      </w:r>
      <w:r w:rsidRPr="00ED0263">
        <w:rPr>
          <w:rFonts w:ascii="Georgia" w:hAnsi="Georgia"/>
          <w:sz w:val="24"/>
          <w:szCs w:val="24"/>
        </w:rPr>
        <w:t xml:space="preserve"> Cihan Kahraman</w:t>
      </w: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  <w:r w:rsidRPr="00ED0263">
        <w:rPr>
          <w:rFonts w:ascii="Georgia" w:hAnsi="Georgia"/>
          <w:b/>
          <w:sz w:val="24"/>
          <w:szCs w:val="24"/>
        </w:rPr>
        <w:t>Kurgu:</w:t>
      </w:r>
      <w:r w:rsidRPr="00ED0263">
        <w:rPr>
          <w:rFonts w:ascii="Georgia" w:hAnsi="Georgia"/>
          <w:sz w:val="24"/>
          <w:szCs w:val="24"/>
        </w:rPr>
        <w:t xml:space="preserve"> Selçuk Erdin</w:t>
      </w: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  <w:r w:rsidRPr="00ED0263">
        <w:rPr>
          <w:rFonts w:ascii="Georgia" w:hAnsi="Georgia"/>
          <w:b/>
          <w:sz w:val="24"/>
          <w:szCs w:val="24"/>
        </w:rPr>
        <w:t>Genel Koordinatör:</w:t>
      </w:r>
      <w:r w:rsidRPr="00ED0263">
        <w:rPr>
          <w:rFonts w:ascii="Georgia" w:hAnsi="Georgia"/>
          <w:sz w:val="24"/>
          <w:szCs w:val="24"/>
        </w:rPr>
        <w:t xml:space="preserve"> A. Mert Gürkan</w:t>
      </w: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  <w:r w:rsidRPr="00ED0263">
        <w:rPr>
          <w:rFonts w:ascii="Georgia" w:hAnsi="Georgia"/>
          <w:b/>
          <w:sz w:val="24"/>
          <w:szCs w:val="24"/>
        </w:rPr>
        <w:t>Yapım Koordinatörü:</w:t>
      </w:r>
      <w:r w:rsidRPr="00ED0263">
        <w:rPr>
          <w:rFonts w:ascii="Georgia" w:hAnsi="Georgia"/>
          <w:sz w:val="24"/>
          <w:szCs w:val="24"/>
        </w:rPr>
        <w:t xml:space="preserve"> Moris Ç. </w:t>
      </w:r>
      <w:proofErr w:type="spellStart"/>
      <w:r w:rsidRPr="00ED0263">
        <w:rPr>
          <w:rFonts w:ascii="Georgia" w:hAnsi="Georgia"/>
          <w:sz w:val="24"/>
          <w:szCs w:val="24"/>
        </w:rPr>
        <w:t>Gargılı</w:t>
      </w:r>
      <w:proofErr w:type="spellEnd"/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  <w:r w:rsidRPr="00ED0263">
        <w:rPr>
          <w:rFonts w:ascii="Georgia" w:hAnsi="Georgia"/>
          <w:b/>
          <w:sz w:val="24"/>
          <w:szCs w:val="24"/>
        </w:rPr>
        <w:t>Müzik:</w:t>
      </w:r>
      <w:r w:rsidRPr="00ED0263">
        <w:rPr>
          <w:rFonts w:ascii="Georgia" w:hAnsi="Georgia"/>
          <w:sz w:val="24"/>
          <w:szCs w:val="24"/>
        </w:rPr>
        <w:t xml:space="preserve"> Gürkan Çakıcı</w:t>
      </w: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  <w:r w:rsidRPr="00ED0263">
        <w:rPr>
          <w:rFonts w:ascii="Georgia" w:hAnsi="Georgia"/>
          <w:b/>
          <w:sz w:val="24"/>
          <w:szCs w:val="24"/>
        </w:rPr>
        <w:t>Ses Tasarım:</w:t>
      </w:r>
      <w:r w:rsidRPr="00ED0263">
        <w:rPr>
          <w:rFonts w:ascii="Georgia" w:hAnsi="Georgia"/>
          <w:sz w:val="24"/>
          <w:szCs w:val="24"/>
        </w:rPr>
        <w:t xml:space="preserve"> Samet Önder </w:t>
      </w: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</w:p>
    <w:p w:rsidR="00ED0263" w:rsidRPr="00ED0263" w:rsidRDefault="00ED0263" w:rsidP="00ED0263">
      <w:pPr>
        <w:pStyle w:val="AralkYok"/>
        <w:rPr>
          <w:rFonts w:ascii="Georgia" w:hAnsi="Georgia"/>
          <w:sz w:val="24"/>
          <w:szCs w:val="24"/>
        </w:rPr>
      </w:pPr>
    </w:p>
    <w:sectPr w:rsidR="00ED0263" w:rsidRPr="00ED02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63"/>
    <w:rsid w:val="003A630D"/>
    <w:rsid w:val="00E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CF35"/>
  <w15:chartTrackingRefBased/>
  <w15:docId w15:val="{92AB424F-F98D-4C36-A8F1-978C5937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0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2018-11-11T20:22:00Z</dcterms:created>
  <dcterms:modified xsi:type="dcterms:W3CDTF">2018-11-11T20:33:00Z</dcterms:modified>
</cp:coreProperties>
</file>