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D162" w14:textId="77777777" w:rsidR="002A7926" w:rsidRPr="002A7926" w:rsidRDefault="002A7926" w:rsidP="002A7926">
      <w:pPr>
        <w:pStyle w:val="AralkYok"/>
        <w:rPr>
          <w:b/>
          <w:bCs/>
          <w:sz w:val="40"/>
          <w:szCs w:val="40"/>
        </w:rPr>
      </w:pPr>
      <w:proofErr w:type="spellStart"/>
      <w:r w:rsidRPr="002A7926">
        <w:rPr>
          <w:b/>
          <w:bCs/>
          <w:sz w:val="40"/>
          <w:szCs w:val="40"/>
        </w:rPr>
        <w:t>Cille</w:t>
      </w:r>
      <w:proofErr w:type="spellEnd"/>
      <w:r w:rsidRPr="002A7926">
        <w:rPr>
          <w:b/>
          <w:bCs/>
          <w:sz w:val="40"/>
          <w:szCs w:val="40"/>
        </w:rPr>
        <w:t xml:space="preserve"> 2069</w:t>
      </w:r>
    </w:p>
    <w:p w14:paraId="3EFCB958" w14:textId="77777777" w:rsidR="002A7926" w:rsidRPr="002A7926" w:rsidRDefault="002A7926" w:rsidP="002A7926">
      <w:pPr>
        <w:pStyle w:val="AralkYok"/>
        <w:rPr>
          <w:sz w:val="24"/>
          <w:szCs w:val="24"/>
        </w:rPr>
      </w:pPr>
    </w:p>
    <w:p w14:paraId="3DCB7211" w14:textId="4583B647" w:rsidR="002A7926" w:rsidRPr="002A7926" w:rsidRDefault="002A7926" w:rsidP="002A7926">
      <w:pPr>
        <w:pStyle w:val="AralkYok"/>
        <w:rPr>
          <w:sz w:val="24"/>
          <w:szCs w:val="24"/>
        </w:rPr>
      </w:pPr>
      <w:r w:rsidRPr="002A7926">
        <w:rPr>
          <w:b/>
          <w:bCs/>
          <w:sz w:val="24"/>
          <w:szCs w:val="24"/>
        </w:rPr>
        <w:t>Gösterim Tarihi:</w:t>
      </w:r>
      <w:r w:rsidRPr="002A7926">
        <w:rPr>
          <w:sz w:val="24"/>
          <w:szCs w:val="24"/>
        </w:rPr>
        <w:t xml:space="preserve"> 11 Ekim 2024</w:t>
      </w:r>
    </w:p>
    <w:p w14:paraId="0B0087A8" w14:textId="4F45E8DD" w:rsidR="002A7926" w:rsidRPr="002A7926" w:rsidRDefault="002A7926" w:rsidP="002A7926">
      <w:pPr>
        <w:pStyle w:val="AralkYok"/>
        <w:rPr>
          <w:sz w:val="24"/>
          <w:szCs w:val="24"/>
        </w:rPr>
      </w:pPr>
      <w:r w:rsidRPr="002A7926">
        <w:rPr>
          <w:b/>
          <w:bCs/>
          <w:sz w:val="24"/>
          <w:szCs w:val="24"/>
        </w:rPr>
        <w:t>Dağıtım:</w:t>
      </w:r>
      <w:r w:rsidRPr="002A7926">
        <w:rPr>
          <w:sz w:val="24"/>
          <w:szCs w:val="24"/>
        </w:rPr>
        <w:t xml:space="preserve"> CJ ENM</w:t>
      </w:r>
    </w:p>
    <w:p w14:paraId="68B3A66A" w14:textId="7A825949" w:rsidR="002A7926" w:rsidRDefault="002A7926" w:rsidP="002A7926">
      <w:pPr>
        <w:pStyle w:val="AralkYok"/>
        <w:rPr>
          <w:sz w:val="24"/>
          <w:szCs w:val="24"/>
        </w:rPr>
      </w:pPr>
      <w:r w:rsidRPr="002A7926">
        <w:rPr>
          <w:b/>
          <w:bCs/>
          <w:sz w:val="24"/>
          <w:szCs w:val="24"/>
        </w:rPr>
        <w:t>Yapım:</w:t>
      </w:r>
      <w:r w:rsidRPr="002A7926">
        <w:rPr>
          <w:sz w:val="24"/>
          <w:szCs w:val="24"/>
        </w:rPr>
        <w:t xml:space="preserve"> </w:t>
      </w:r>
      <w:proofErr w:type="spellStart"/>
      <w:r w:rsidRPr="002A7926">
        <w:rPr>
          <w:sz w:val="24"/>
          <w:szCs w:val="24"/>
        </w:rPr>
        <w:t>Neher</w:t>
      </w:r>
      <w:proofErr w:type="spellEnd"/>
      <w:r w:rsidRPr="002A7926">
        <w:rPr>
          <w:sz w:val="24"/>
          <w:szCs w:val="24"/>
        </w:rPr>
        <w:t xml:space="preserve"> Prodüksiyon, SL Plus</w:t>
      </w:r>
    </w:p>
    <w:p w14:paraId="384E6EEE" w14:textId="77777777" w:rsidR="00A639A6" w:rsidRDefault="00A639A6" w:rsidP="00A639A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proofErr w:type="spellStart"/>
      <w:r w:rsidRPr="00A639A6">
        <w:rPr>
          <w:sz w:val="24"/>
          <w:szCs w:val="24"/>
        </w:rPr>
        <w:t>Cordoba</w:t>
      </w:r>
      <w:proofErr w:type="spellEnd"/>
      <w:r w:rsidRPr="00A639A6">
        <w:rPr>
          <w:sz w:val="24"/>
          <w:szCs w:val="24"/>
        </w:rPr>
        <w:t xml:space="preserve"> </w:t>
      </w:r>
      <w:proofErr w:type="spellStart"/>
      <w:r w:rsidRPr="00A639A6">
        <w:rPr>
          <w:sz w:val="24"/>
          <w:szCs w:val="24"/>
        </w:rPr>
        <w:t>Rek</w:t>
      </w:r>
      <w:proofErr w:type="spellEnd"/>
      <w:r w:rsidRPr="00A639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Org.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Sin.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Radyo Televizyon Yay.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Tic.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Lt</w:t>
      </w:r>
      <w:r>
        <w:rPr>
          <w:sz w:val="24"/>
          <w:szCs w:val="24"/>
        </w:rPr>
        <w:t>d</w:t>
      </w:r>
      <w:r w:rsidRPr="00A639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Şti</w:t>
      </w:r>
      <w:r>
        <w:rPr>
          <w:sz w:val="24"/>
          <w:szCs w:val="24"/>
        </w:rPr>
        <w:t xml:space="preserve">. </w:t>
      </w:r>
    </w:p>
    <w:p w14:paraId="745C5272" w14:textId="2F296ABE" w:rsidR="00582919" w:rsidRDefault="00582919" w:rsidP="002A792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78 dakika</w:t>
      </w:r>
    </w:p>
    <w:p w14:paraId="497C927A" w14:textId="31021009" w:rsidR="00582919" w:rsidRPr="002A7926" w:rsidRDefault="00582919" w:rsidP="002A792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Animasyon</w:t>
      </w:r>
    </w:p>
    <w:p w14:paraId="4E8A7946" w14:textId="77777777" w:rsidR="00A639A6" w:rsidRDefault="00A639A6" w:rsidP="00A639A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Türkçe </w:t>
      </w:r>
    </w:p>
    <w:p w14:paraId="1C5A32E6" w14:textId="77777777" w:rsidR="00A639A6" w:rsidRPr="002A7926" w:rsidRDefault="00A639A6" w:rsidP="00A639A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Mehmet Barış </w:t>
      </w:r>
      <w:proofErr w:type="spellStart"/>
      <w:r w:rsidRPr="00A639A6">
        <w:rPr>
          <w:sz w:val="24"/>
          <w:szCs w:val="24"/>
        </w:rPr>
        <w:t>Günger</w:t>
      </w:r>
      <w:proofErr w:type="spellEnd"/>
    </w:p>
    <w:p w14:paraId="613F42F3" w14:textId="77777777" w:rsidR="00A639A6" w:rsidRDefault="00A639A6" w:rsidP="00A639A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6 yaş ve üzeri izleyici kitlesi içindir. Olumsuz örnek oluşturabilecek davranışlar içerir. Şiddet veya korku unsurları içerir.</w:t>
      </w:r>
    </w:p>
    <w:p w14:paraId="7129541F" w14:textId="16258EB1" w:rsidR="00375ADC" w:rsidRDefault="00375ADC" w:rsidP="00A639A6">
      <w:pPr>
        <w:pStyle w:val="AralkYok"/>
        <w:rPr>
          <w:sz w:val="24"/>
          <w:szCs w:val="24"/>
        </w:rPr>
      </w:pPr>
      <w:r w:rsidRPr="00375AD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486587">
          <w:rPr>
            <w:rStyle w:val="Kpr"/>
            <w:sz w:val="24"/>
            <w:szCs w:val="24"/>
          </w:rPr>
          <w:t>https://www.youtube.com/watch?v=clZ55uIrPRU</w:t>
        </w:r>
      </w:hyperlink>
    </w:p>
    <w:p w14:paraId="01F1FE86" w14:textId="77777777" w:rsidR="00A639A6" w:rsidRDefault="00A639A6" w:rsidP="00A639A6">
      <w:pPr>
        <w:pStyle w:val="AralkYok"/>
        <w:rPr>
          <w:sz w:val="24"/>
          <w:szCs w:val="24"/>
        </w:rPr>
      </w:pPr>
      <w:r w:rsidRPr="00A639A6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Muhammet </w:t>
      </w:r>
      <w:proofErr w:type="spellStart"/>
      <w:r w:rsidRPr="00A639A6">
        <w:rPr>
          <w:sz w:val="24"/>
          <w:szCs w:val="24"/>
        </w:rPr>
        <w:t>Musab</w:t>
      </w:r>
      <w:proofErr w:type="spellEnd"/>
      <w:r w:rsidRPr="00A639A6">
        <w:rPr>
          <w:sz w:val="24"/>
          <w:szCs w:val="24"/>
        </w:rPr>
        <w:t xml:space="preserve"> Gündüz </w:t>
      </w:r>
    </w:p>
    <w:p w14:paraId="4C8844BB" w14:textId="0F42090F" w:rsidR="002A7926" w:rsidRDefault="002A7926" w:rsidP="002A7926">
      <w:pPr>
        <w:pStyle w:val="AralkYok"/>
        <w:rPr>
          <w:sz w:val="24"/>
          <w:szCs w:val="24"/>
        </w:rPr>
      </w:pPr>
      <w:r w:rsidRPr="002A7926">
        <w:rPr>
          <w:b/>
          <w:bCs/>
          <w:sz w:val="24"/>
          <w:szCs w:val="24"/>
        </w:rPr>
        <w:t>Seslendirenler:</w:t>
      </w:r>
      <w:r w:rsidRPr="002A7926">
        <w:rPr>
          <w:sz w:val="24"/>
          <w:szCs w:val="24"/>
        </w:rPr>
        <w:t xml:space="preserve"> </w:t>
      </w:r>
      <w:r w:rsidR="00582919">
        <w:rPr>
          <w:sz w:val="24"/>
          <w:szCs w:val="24"/>
        </w:rPr>
        <w:t>Harun Can</w:t>
      </w:r>
      <w:proofErr w:type="gramStart"/>
      <w:r w:rsidR="00582919">
        <w:rPr>
          <w:sz w:val="24"/>
          <w:szCs w:val="24"/>
        </w:rPr>
        <w:t>, ?????</w:t>
      </w:r>
      <w:proofErr w:type="gramEnd"/>
    </w:p>
    <w:p w14:paraId="097DC17A" w14:textId="77777777" w:rsidR="00A639A6" w:rsidRDefault="00A639A6" w:rsidP="002A7926">
      <w:pPr>
        <w:pStyle w:val="AralkYok"/>
        <w:rPr>
          <w:sz w:val="24"/>
          <w:szCs w:val="24"/>
        </w:rPr>
      </w:pPr>
    </w:p>
    <w:p w14:paraId="54FECCEC" w14:textId="5FD8251B" w:rsidR="002A7926" w:rsidRPr="002A7926" w:rsidRDefault="002A7926" w:rsidP="002A7926">
      <w:pPr>
        <w:pStyle w:val="AralkYok"/>
        <w:rPr>
          <w:b/>
          <w:bCs/>
          <w:sz w:val="24"/>
          <w:szCs w:val="24"/>
        </w:rPr>
      </w:pPr>
      <w:r w:rsidRPr="002A7926">
        <w:rPr>
          <w:b/>
          <w:bCs/>
          <w:sz w:val="24"/>
          <w:szCs w:val="24"/>
        </w:rPr>
        <w:t>Konu:</w:t>
      </w:r>
    </w:p>
    <w:p w14:paraId="636F1767" w14:textId="77777777" w:rsidR="002A7926" w:rsidRPr="002A7926" w:rsidRDefault="002A7926" w:rsidP="002A7926">
      <w:pPr>
        <w:pStyle w:val="AralkYok"/>
        <w:rPr>
          <w:sz w:val="24"/>
          <w:szCs w:val="24"/>
        </w:rPr>
      </w:pPr>
    </w:p>
    <w:p w14:paraId="7889DACE" w14:textId="173A1BC1" w:rsidR="00A639A6" w:rsidRDefault="00A639A6" w:rsidP="00A639A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A639A6">
        <w:rPr>
          <w:sz w:val="24"/>
          <w:szCs w:val="24"/>
        </w:rPr>
        <w:t>Distopik bir gelecekte, İstanbul’un küçük bir kısmı kubbe şeklinde bir güç kalkanıyla korunmakta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>ve buraya Altın Şehir denmektedir. İçerideki insanlar huzur ve mutlulukla yaşarken, kubbe dışındaki 3 klan halkı sefil bir hayat sürmektedir.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Altın Şehrin güç kaynağı, içerisinde enerjisel bir yaratık bulunan </w:t>
      </w:r>
      <w:proofErr w:type="spellStart"/>
      <w:r>
        <w:rPr>
          <w:sz w:val="24"/>
          <w:szCs w:val="24"/>
        </w:rPr>
        <w:t>C</w:t>
      </w:r>
      <w:r w:rsidRPr="00A639A6">
        <w:rPr>
          <w:sz w:val="24"/>
          <w:szCs w:val="24"/>
        </w:rPr>
        <w:t>ille</w:t>
      </w:r>
      <w:proofErr w:type="spellEnd"/>
      <w:r w:rsidRPr="00A639A6">
        <w:rPr>
          <w:sz w:val="24"/>
          <w:szCs w:val="24"/>
        </w:rPr>
        <w:t xml:space="preserve"> denilen bir taştan sağlanmaktadır. </w:t>
      </w:r>
      <w:proofErr w:type="spellStart"/>
      <w:r w:rsidRPr="00A639A6">
        <w:rPr>
          <w:sz w:val="24"/>
          <w:szCs w:val="24"/>
        </w:rPr>
        <w:t>Cillenin</w:t>
      </w:r>
      <w:proofErr w:type="spellEnd"/>
      <w:r w:rsidRPr="00A639A6">
        <w:rPr>
          <w:sz w:val="24"/>
          <w:szCs w:val="24"/>
        </w:rPr>
        <w:t xml:space="preserve"> sağladığı enerji, şehrin kalbindeki kuantum bilgisayarının da çalışmasını sağlamaktadır. Üstelik bu bilgisayar, zamanda yolculuk yapılmasını sağlayan bir kapı bile açabilmektedir.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Mevcut </w:t>
      </w:r>
      <w:proofErr w:type="spellStart"/>
      <w:r>
        <w:rPr>
          <w:sz w:val="24"/>
          <w:szCs w:val="24"/>
        </w:rPr>
        <w:t>C</w:t>
      </w:r>
      <w:r w:rsidRPr="00A639A6">
        <w:rPr>
          <w:sz w:val="24"/>
          <w:szCs w:val="24"/>
        </w:rPr>
        <w:t>illenin</w:t>
      </w:r>
      <w:proofErr w:type="spellEnd"/>
      <w:r w:rsidRPr="00A639A6">
        <w:rPr>
          <w:sz w:val="24"/>
          <w:szCs w:val="24"/>
        </w:rPr>
        <w:t xml:space="preserve"> gücü azalınca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</w:t>
      </w:r>
      <w:proofErr w:type="spellEnd"/>
      <w:r w:rsidRPr="00A639A6">
        <w:rPr>
          <w:sz w:val="24"/>
          <w:szCs w:val="24"/>
        </w:rPr>
        <w:t xml:space="preserve">, buna benzer yaratıkların milyonlarca yıl önce var olduğunu bulur ve o devire giderek kendini iyi birisi gibi tanıtır. </w:t>
      </w:r>
      <w:proofErr w:type="spellStart"/>
      <w:r w:rsidRPr="00A639A6">
        <w:rPr>
          <w:sz w:val="24"/>
          <w:szCs w:val="24"/>
        </w:rPr>
        <w:t>Cillelerin</w:t>
      </w:r>
      <w:proofErr w:type="spellEnd"/>
      <w:r w:rsidRPr="00A639A6">
        <w:rPr>
          <w:sz w:val="24"/>
          <w:szCs w:val="24"/>
        </w:rPr>
        <w:t xml:space="preserve"> sadece, taş içinde olmadığı bu devirde </w:t>
      </w:r>
      <w:r>
        <w:rPr>
          <w:sz w:val="24"/>
          <w:szCs w:val="24"/>
        </w:rPr>
        <w:t>İ</w:t>
      </w:r>
      <w:r w:rsidRPr="00A639A6">
        <w:rPr>
          <w:sz w:val="24"/>
          <w:szCs w:val="24"/>
        </w:rPr>
        <w:t xml:space="preserve">nsanlar ve </w:t>
      </w:r>
      <w:proofErr w:type="spellStart"/>
      <w:r>
        <w:rPr>
          <w:sz w:val="24"/>
          <w:szCs w:val="24"/>
        </w:rPr>
        <w:t>E</w:t>
      </w:r>
      <w:r w:rsidRPr="00A639A6">
        <w:rPr>
          <w:sz w:val="24"/>
          <w:szCs w:val="24"/>
        </w:rPr>
        <w:t>zakiler</w:t>
      </w:r>
      <w:proofErr w:type="spellEnd"/>
      <w:r w:rsidRPr="00A639A6">
        <w:rPr>
          <w:sz w:val="24"/>
          <w:szCs w:val="24"/>
        </w:rPr>
        <w:t xml:space="preserve"> diye, fiziksel farkları olmayan iki ırk yaşamaktadır. İki halk, büyük bir savaş sonrası insanlarca yetiştirilen ama bir </w:t>
      </w:r>
      <w:proofErr w:type="spellStart"/>
      <w:r>
        <w:rPr>
          <w:sz w:val="24"/>
          <w:szCs w:val="24"/>
        </w:rPr>
        <w:t>E</w:t>
      </w:r>
      <w:r w:rsidRPr="00A639A6">
        <w:rPr>
          <w:sz w:val="24"/>
          <w:szCs w:val="24"/>
        </w:rPr>
        <w:t>zaki</w:t>
      </w:r>
      <w:proofErr w:type="spellEnd"/>
      <w:r w:rsidRPr="00A639A6">
        <w:rPr>
          <w:sz w:val="24"/>
          <w:szCs w:val="24"/>
        </w:rPr>
        <w:t xml:space="preserve"> olan Kayra’nın önderliğinde birleşmişlerdir. Fakat Kayra, tahtı </w:t>
      </w:r>
      <w:proofErr w:type="spellStart"/>
      <w:r>
        <w:rPr>
          <w:sz w:val="24"/>
          <w:szCs w:val="24"/>
        </w:rPr>
        <w:t>E</w:t>
      </w:r>
      <w:r w:rsidRPr="00A639A6">
        <w:rPr>
          <w:sz w:val="24"/>
          <w:szCs w:val="24"/>
        </w:rPr>
        <w:t>zakilerin</w:t>
      </w:r>
      <w:proofErr w:type="spellEnd"/>
      <w:r w:rsidRPr="00A639A6">
        <w:rPr>
          <w:sz w:val="24"/>
          <w:szCs w:val="24"/>
        </w:rPr>
        <w:t xml:space="preserve"> vekil prensi </w:t>
      </w:r>
      <w:proofErr w:type="spellStart"/>
      <w:r w:rsidRPr="00A639A6">
        <w:rPr>
          <w:sz w:val="24"/>
          <w:szCs w:val="24"/>
        </w:rPr>
        <w:t>Rehzen’e</w:t>
      </w:r>
      <w:proofErr w:type="spellEnd"/>
      <w:r w:rsidRPr="00A639A6">
        <w:rPr>
          <w:sz w:val="24"/>
          <w:szCs w:val="24"/>
        </w:rPr>
        <w:t xml:space="preserve"> bırakmıştır.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</w:t>
      </w:r>
      <w:proofErr w:type="spellEnd"/>
      <w:r w:rsidRPr="00A639A6">
        <w:rPr>
          <w:sz w:val="24"/>
          <w:szCs w:val="24"/>
        </w:rPr>
        <w:t xml:space="preserve"> gelene kadar huzurla yaşamışlardır. Fakat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</w:t>
      </w:r>
      <w:proofErr w:type="spellEnd"/>
      <w:r w:rsidRPr="00A639A6">
        <w:rPr>
          <w:sz w:val="24"/>
          <w:szCs w:val="24"/>
        </w:rPr>
        <w:t xml:space="preserve">, sınırsız enerji vaadiyle ve üstün teknolojisi sayesinde hem kral </w:t>
      </w:r>
      <w:proofErr w:type="spellStart"/>
      <w:r w:rsidRPr="00A639A6">
        <w:rPr>
          <w:sz w:val="24"/>
          <w:szCs w:val="24"/>
        </w:rPr>
        <w:t>Rehzen’in</w:t>
      </w:r>
      <w:proofErr w:type="spellEnd"/>
      <w:r w:rsidRPr="00A639A6">
        <w:rPr>
          <w:sz w:val="24"/>
          <w:szCs w:val="24"/>
        </w:rPr>
        <w:t xml:space="preserve"> hem de halkın büyük kesiminin </w:t>
      </w:r>
      <w:proofErr w:type="spellStart"/>
      <w:r>
        <w:rPr>
          <w:sz w:val="24"/>
          <w:szCs w:val="24"/>
        </w:rPr>
        <w:t>C</w:t>
      </w:r>
      <w:r w:rsidRPr="00A639A6">
        <w:rPr>
          <w:sz w:val="24"/>
          <w:szCs w:val="24"/>
        </w:rPr>
        <w:t>illelerini</w:t>
      </w:r>
      <w:proofErr w:type="spellEnd"/>
      <w:r w:rsidRPr="00A639A6">
        <w:rPr>
          <w:sz w:val="24"/>
          <w:szCs w:val="24"/>
        </w:rPr>
        <w:t xml:space="preserve"> teslim etmeye ikna etmiştir.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Kayra’nın da dahil olduğu isyancı grubu ise, </w:t>
      </w:r>
      <w:proofErr w:type="spellStart"/>
      <w:r>
        <w:rPr>
          <w:sz w:val="24"/>
          <w:szCs w:val="24"/>
        </w:rPr>
        <w:t>C</w:t>
      </w:r>
      <w:r w:rsidRPr="00A639A6">
        <w:rPr>
          <w:sz w:val="24"/>
          <w:szCs w:val="24"/>
        </w:rPr>
        <w:t>illelerini</w:t>
      </w:r>
      <w:proofErr w:type="spellEnd"/>
      <w:r w:rsidRPr="00A639A6">
        <w:rPr>
          <w:sz w:val="24"/>
          <w:szCs w:val="24"/>
        </w:rPr>
        <w:t xml:space="preserve"> verme taraftarı değildir. Çünkü istediklerinde taşlarının içinden çıkan kutsal yaratıklarla sahipleri arasındaki bağın önemini bilmektedirler. İsyancılar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n’ın</w:t>
      </w:r>
      <w:proofErr w:type="spellEnd"/>
      <w:r w:rsidRPr="00A639A6">
        <w:rPr>
          <w:sz w:val="24"/>
          <w:szCs w:val="24"/>
        </w:rPr>
        <w:t xml:space="preserve"> gerçek yüzünü açığa çıkardığında,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</w:t>
      </w:r>
      <w:proofErr w:type="spellEnd"/>
      <w:r w:rsidRPr="00A639A6">
        <w:rPr>
          <w:sz w:val="24"/>
          <w:szCs w:val="24"/>
        </w:rPr>
        <w:t xml:space="preserve"> çoktan saldırıya geçmiştir. Kayra ve arkadaşları </w:t>
      </w:r>
      <w:proofErr w:type="spellStart"/>
      <w:r w:rsidRPr="00A639A6">
        <w:rPr>
          <w:sz w:val="24"/>
          <w:szCs w:val="24"/>
        </w:rPr>
        <w:t>Solin</w:t>
      </w:r>
      <w:proofErr w:type="spellEnd"/>
      <w:r w:rsidRPr="00A639A6">
        <w:rPr>
          <w:sz w:val="24"/>
          <w:szCs w:val="24"/>
        </w:rPr>
        <w:t xml:space="preserve">, Talu yanlarında üçünün de eğitmeni Müdrik Amca ile, boyut kapısından geçerek geleceğe gelirler. Çünkü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n’ı</w:t>
      </w:r>
      <w:proofErr w:type="spellEnd"/>
      <w:r w:rsidRPr="00A639A6">
        <w:rPr>
          <w:sz w:val="24"/>
          <w:szCs w:val="24"/>
        </w:rPr>
        <w:t xml:space="preserve"> durdurmanın tek yolu, onun gücünün kaynağını yok etmektir. Bunun için o dönemin dervişlerinden yardım almak isterler fakat bilinmedik bir sebeple Dervişler, Müdrik Amca ile beraber ortadan kaybolmuştur.</w:t>
      </w:r>
      <w:r>
        <w:rPr>
          <w:sz w:val="24"/>
          <w:szCs w:val="24"/>
        </w:rPr>
        <w:t xml:space="preserve"> </w:t>
      </w:r>
      <w:r w:rsidRPr="00A639A6">
        <w:rPr>
          <w:sz w:val="24"/>
          <w:szCs w:val="24"/>
        </w:rPr>
        <w:t xml:space="preserve">Kayra’nın bu savaşı kazanabilmesi için, vahşi üç klanı birleştirmesi ve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n’a</w:t>
      </w:r>
      <w:proofErr w:type="spellEnd"/>
      <w:r w:rsidRPr="00A639A6">
        <w:rPr>
          <w:sz w:val="24"/>
          <w:szCs w:val="24"/>
        </w:rPr>
        <w:t xml:space="preserve"> karşı birlikte hareket etmeleri gerekecektir. Oysa gerçek düşman </w:t>
      </w:r>
      <w:proofErr w:type="spellStart"/>
      <w:r w:rsidRPr="00A639A6">
        <w:rPr>
          <w:sz w:val="24"/>
          <w:szCs w:val="24"/>
        </w:rPr>
        <w:t>Lovr</w:t>
      </w:r>
      <w:r>
        <w:rPr>
          <w:sz w:val="24"/>
          <w:szCs w:val="24"/>
        </w:rPr>
        <w:t>i</w:t>
      </w:r>
      <w:r w:rsidRPr="00A639A6">
        <w:rPr>
          <w:sz w:val="24"/>
          <w:szCs w:val="24"/>
        </w:rPr>
        <w:t>n’ın</w:t>
      </w:r>
      <w:proofErr w:type="spellEnd"/>
      <w:r w:rsidRPr="00A639A6">
        <w:rPr>
          <w:sz w:val="24"/>
          <w:szCs w:val="24"/>
        </w:rPr>
        <w:t xml:space="preserve"> bile üstünde bir güçtür. Kayra bunu her şey bittiğinde öğrenebilecektir.</w:t>
      </w:r>
    </w:p>
    <w:p w14:paraId="73A88F1E" w14:textId="77777777" w:rsidR="00A639A6" w:rsidRDefault="00A639A6" w:rsidP="00A639A6">
      <w:pPr>
        <w:pStyle w:val="AralkYok"/>
        <w:rPr>
          <w:sz w:val="24"/>
          <w:szCs w:val="24"/>
        </w:rPr>
      </w:pPr>
    </w:p>
    <w:p w14:paraId="6F11B476" w14:textId="77777777" w:rsidR="00A639A6" w:rsidRDefault="00A639A6" w:rsidP="00A639A6">
      <w:pPr>
        <w:pStyle w:val="AralkYok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2- </w:t>
      </w:r>
      <w:proofErr w:type="spellStart"/>
      <w:r w:rsidRPr="002A7926">
        <w:rPr>
          <w:i/>
          <w:iCs/>
          <w:sz w:val="24"/>
          <w:szCs w:val="24"/>
        </w:rPr>
        <w:t>Cille</w:t>
      </w:r>
      <w:proofErr w:type="spellEnd"/>
      <w:r w:rsidRPr="002A7926">
        <w:rPr>
          <w:i/>
          <w:iCs/>
          <w:sz w:val="24"/>
          <w:szCs w:val="24"/>
        </w:rPr>
        <w:t xml:space="preserve"> 2069, </w:t>
      </w:r>
      <w:r w:rsidRPr="002A7926">
        <w:rPr>
          <w:sz w:val="24"/>
          <w:szCs w:val="24"/>
        </w:rPr>
        <w:t>zorlu bir mücadeleyle karşı karşıya olan bir ekibin hik</w:t>
      </w:r>
      <w:r>
        <w:rPr>
          <w:sz w:val="24"/>
          <w:szCs w:val="24"/>
        </w:rPr>
        <w:t>â</w:t>
      </w:r>
      <w:r w:rsidRPr="002A7926">
        <w:rPr>
          <w:sz w:val="24"/>
          <w:szCs w:val="24"/>
        </w:rPr>
        <w:t xml:space="preserve">yesini konu ediniyor. </w:t>
      </w:r>
      <w:proofErr w:type="spellStart"/>
      <w:r w:rsidRPr="002A7926">
        <w:rPr>
          <w:sz w:val="24"/>
          <w:szCs w:val="24"/>
        </w:rPr>
        <w:t>Cille</w:t>
      </w:r>
      <w:proofErr w:type="spellEnd"/>
      <w:r w:rsidRPr="002A7926">
        <w:rPr>
          <w:sz w:val="24"/>
          <w:szCs w:val="24"/>
        </w:rPr>
        <w:t xml:space="preserve"> dünyası karışmış bir haldedir. İnsanlar ve </w:t>
      </w:r>
      <w:proofErr w:type="spellStart"/>
      <w:r w:rsidRPr="002A7926">
        <w:rPr>
          <w:sz w:val="24"/>
          <w:szCs w:val="24"/>
        </w:rPr>
        <w:t>Ezakiler</w:t>
      </w:r>
      <w:proofErr w:type="spellEnd"/>
      <w:r w:rsidRPr="002A7926">
        <w:rPr>
          <w:sz w:val="24"/>
          <w:szCs w:val="24"/>
        </w:rPr>
        <w:t xml:space="preserve"> diyarına yeni bir kavim gelmiştir. Kayra, </w:t>
      </w:r>
      <w:proofErr w:type="spellStart"/>
      <w:r w:rsidRPr="002A7926">
        <w:rPr>
          <w:sz w:val="24"/>
          <w:szCs w:val="24"/>
        </w:rPr>
        <w:t>Rehzen</w:t>
      </w:r>
      <w:proofErr w:type="spellEnd"/>
      <w:r w:rsidRPr="002A7926">
        <w:rPr>
          <w:sz w:val="24"/>
          <w:szCs w:val="24"/>
        </w:rPr>
        <w:t xml:space="preserve">, </w:t>
      </w:r>
      <w:proofErr w:type="spellStart"/>
      <w:r w:rsidRPr="002A7926">
        <w:rPr>
          <w:sz w:val="24"/>
          <w:szCs w:val="24"/>
        </w:rPr>
        <w:t>Solin</w:t>
      </w:r>
      <w:proofErr w:type="spellEnd"/>
      <w:r w:rsidRPr="002A7926">
        <w:rPr>
          <w:sz w:val="24"/>
          <w:szCs w:val="24"/>
        </w:rPr>
        <w:t xml:space="preserve">, Talu ve Müdrik amca, </w:t>
      </w:r>
      <w:proofErr w:type="spellStart"/>
      <w:r w:rsidRPr="002A7926">
        <w:rPr>
          <w:sz w:val="24"/>
          <w:szCs w:val="24"/>
        </w:rPr>
        <w:t>Cille</w:t>
      </w:r>
      <w:proofErr w:type="spellEnd"/>
      <w:r w:rsidRPr="002A7926">
        <w:rPr>
          <w:sz w:val="24"/>
          <w:szCs w:val="24"/>
        </w:rPr>
        <w:t xml:space="preserve"> yolunda amansız bir mücadeleyle karşı karşıyadır.</w:t>
      </w:r>
    </w:p>
    <w:sectPr w:rsidR="00A639A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6"/>
    <w:rsid w:val="00181736"/>
    <w:rsid w:val="002A7926"/>
    <w:rsid w:val="003366BF"/>
    <w:rsid w:val="00375ADC"/>
    <w:rsid w:val="00556779"/>
    <w:rsid w:val="00582919"/>
    <w:rsid w:val="005E2891"/>
    <w:rsid w:val="006F1939"/>
    <w:rsid w:val="007A58CA"/>
    <w:rsid w:val="009A370F"/>
    <w:rsid w:val="00A639A6"/>
    <w:rsid w:val="00BB5DBC"/>
    <w:rsid w:val="00D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C7E1"/>
  <w15:chartTrackingRefBased/>
  <w15:docId w15:val="{6BCA7DF1-1A92-465B-9319-4572EBE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792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75AD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lZ55uIrP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2024-10-11T05:44:00Z</dcterms:created>
  <dcterms:modified xsi:type="dcterms:W3CDTF">2024-10-11T06:05:00Z</dcterms:modified>
</cp:coreProperties>
</file>