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782" w:rsidRPr="00255782" w:rsidRDefault="00255782" w:rsidP="005D0838">
      <w:pPr>
        <w:pStyle w:val="AralkYok"/>
        <w:rPr>
          <w:b/>
          <w:sz w:val="24"/>
          <w:szCs w:val="24"/>
        </w:rPr>
      </w:pPr>
      <w:r>
        <w:rPr>
          <w:b/>
          <w:sz w:val="24"/>
          <w:szCs w:val="24"/>
        </w:rPr>
        <w:t>AŞAĞIDAKİ BİLGİLEN İNTERNET ORTAMINDAN ALINMIŞTIR:</w:t>
      </w:r>
      <w:bookmarkStart w:id="0" w:name="_GoBack"/>
      <w:bookmarkEnd w:id="0"/>
    </w:p>
    <w:p w:rsidR="00255782" w:rsidRPr="00255782" w:rsidRDefault="00255782" w:rsidP="005D0838">
      <w:pPr>
        <w:pStyle w:val="AralkYok"/>
        <w:rPr>
          <w:b/>
          <w:sz w:val="24"/>
          <w:szCs w:val="24"/>
        </w:rPr>
      </w:pPr>
    </w:p>
    <w:p w:rsidR="005D0838" w:rsidRPr="005D0838" w:rsidRDefault="005D0838" w:rsidP="005D0838">
      <w:pPr>
        <w:pStyle w:val="AralkYok"/>
        <w:rPr>
          <w:b/>
          <w:sz w:val="40"/>
          <w:szCs w:val="40"/>
        </w:rPr>
      </w:pPr>
      <w:r w:rsidRPr="005D0838">
        <w:rPr>
          <w:b/>
          <w:sz w:val="40"/>
          <w:szCs w:val="40"/>
        </w:rPr>
        <w:t>Çılgın Kolej</w:t>
      </w:r>
    </w:p>
    <w:p w:rsidR="005D0838" w:rsidRPr="005D0838" w:rsidRDefault="005D0838" w:rsidP="005D0838">
      <w:pPr>
        <w:pStyle w:val="AralkYok"/>
        <w:rPr>
          <w:sz w:val="24"/>
          <w:szCs w:val="24"/>
        </w:rPr>
      </w:pPr>
    </w:p>
    <w:p w:rsidR="005D0838" w:rsidRPr="005D0838" w:rsidRDefault="005D0838" w:rsidP="005D0838">
      <w:pPr>
        <w:pStyle w:val="AralkYok"/>
        <w:rPr>
          <w:sz w:val="24"/>
          <w:szCs w:val="24"/>
        </w:rPr>
      </w:pPr>
      <w:r w:rsidRPr="005D0838">
        <w:rPr>
          <w:b/>
          <w:sz w:val="24"/>
          <w:szCs w:val="24"/>
        </w:rPr>
        <w:t>Gösterim Tarihi:</w:t>
      </w:r>
      <w:r>
        <w:rPr>
          <w:sz w:val="24"/>
          <w:szCs w:val="24"/>
        </w:rPr>
        <w:t xml:space="preserve"> </w:t>
      </w:r>
      <w:r w:rsidRPr="005D0838">
        <w:rPr>
          <w:sz w:val="24"/>
          <w:szCs w:val="24"/>
        </w:rPr>
        <w:t>28 Temmuz 2017</w:t>
      </w:r>
    </w:p>
    <w:p w:rsidR="005D0838" w:rsidRPr="005D0838" w:rsidRDefault="005D0838" w:rsidP="005D0838">
      <w:pPr>
        <w:pStyle w:val="AralkYok"/>
        <w:rPr>
          <w:sz w:val="24"/>
          <w:szCs w:val="24"/>
        </w:rPr>
      </w:pPr>
      <w:r w:rsidRPr="005D0838">
        <w:rPr>
          <w:b/>
          <w:sz w:val="24"/>
          <w:szCs w:val="24"/>
        </w:rPr>
        <w:t>Dağıtım:</w:t>
      </w:r>
      <w:r>
        <w:rPr>
          <w:sz w:val="24"/>
          <w:szCs w:val="24"/>
        </w:rPr>
        <w:t xml:space="preserve"> </w:t>
      </w:r>
      <w:r w:rsidRPr="005D0838">
        <w:rPr>
          <w:sz w:val="24"/>
          <w:szCs w:val="24"/>
        </w:rPr>
        <w:t>FFD</w:t>
      </w:r>
      <w:r>
        <w:rPr>
          <w:sz w:val="24"/>
          <w:szCs w:val="24"/>
        </w:rPr>
        <w:t xml:space="preserve"> Film</w:t>
      </w:r>
    </w:p>
    <w:p w:rsidR="005D0838" w:rsidRPr="005D0838" w:rsidRDefault="005D0838" w:rsidP="005D0838">
      <w:pPr>
        <w:pStyle w:val="AralkYok"/>
        <w:rPr>
          <w:sz w:val="24"/>
          <w:szCs w:val="24"/>
        </w:rPr>
      </w:pPr>
      <w:r w:rsidRPr="005D0838">
        <w:rPr>
          <w:b/>
          <w:sz w:val="24"/>
          <w:szCs w:val="24"/>
        </w:rPr>
        <w:t>Yapım:</w:t>
      </w:r>
      <w:r w:rsidRPr="005D0838">
        <w:rPr>
          <w:b/>
          <w:sz w:val="24"/>
          <w:szCs w:val="24"/>
        </w:rPr>
        <w:tab/>
      </w:r>
      <w:proofErr w:type="spellStart"/>
      <w:r w:rsidRPr="005D0838">
        <w:rPr>
          <w:sz w:val="24"/>
          <w:szCs w:val="24"/>
        </w:rPr>
        <w:t>Blackwell</w:t>
      </w:r>
      <w:proofErr w:type="spellEnd"/>
      <w:r w:rsidRPr="005D0838">
        <w:rPr>
          <w:sz w:val="24"/>
          <w:szCs w:val="24"/>
        </w:rPr>
        <w:t xml:space="preserve"> </w:t>
      </w:r>
      <w:proofErr w:type="spellStart"/>
      <w:r w:rsidRPr="005D0838">
        <w:rPr>
          <w:sz w:val="24"/>
          <w:szCs w:val="24"/>
        </w:rPr>
        <w:t>Production</w:t>
      </w:r>
      <w:proofErr w:type="spellEnd"/>
    </w:p>
    <w:p w:rsidR="005D0838" w:rsidRPr="005D0838" w:rsidRDefault="005D0838" w:rsidP="005D0838">
      <w:pPr>
        <w:pStyle w:val="AralkYok"/>
        <w:rPr>
          <w:sz w:val="24"/>
          <w:szCs w:val="24"/>
        </w:rPr>
      </w:pPr>
      <w:r w:rsidRPr="005D0838">
        <w:rPr>
          <w:b/>
          <w:sz w:val="24"/>
          <w:szCs w:val="24"/>
        </w:rPr>
        <w:t>Türü:</w:t>
      </w:r>
      <w:r>
        <w:rPr>
          <w:sz w:val="24"/>
          <w:szCs w:val="24"/>
        </w:rPr>
        <w:t xml:space="preserve"> </w:t>
      </w:r>
      <w:r w:rsidRPr="005D0838">
        <w:rPr>
          <w:sz w:val="24"/>
          <w:szCs w:val="24"/>
        </w:rPr>
        <w:t>Komedi, Gençlik</w:t>
      </w:r>
    </w:p>
    <w:p w:rsidR="005D0838" w:rsidRPr="005D0838" w:rsidRDefault="005D0838" w:rsidP="005D0838">
      <w:pPr>
        <w:pStyle w:val="AralkYok"/>
        <w:rPr>
          <w:sz w:val="24"/>
          <w:szCs w:val="24"/>
        </w:rPr>
      </w:pPr>
      <w:r w:rsidRPr="005D0838">
        <w:rPr>
          <w:b/>
          <w:sz w:val="24"/>
          <w:szCs w:val="24"/>
        </w:rPr>
        <w:t>Yapım Yılı:</w:t>
      </w:r>
      <w:r>
        <w:rPr>
          <w:sz w:val="24"/>
          <w:szCs w:val="24"/>
        </w:rPr>
        <w:t xml:space="preserve"> </w:t>
      </w:r>
      <w:r w:rsidRPr="005D0838">
        <w:rPr>
          <w:sz w:val="24"/>
          <w:szCs w:val="24"/>
        </w:rPr>
        <w:t>2017</w:t>
      </w:r>
    </w:p>
    <w:p w:rsidR="005D0838" w:rsidRPr="005D0838" w:rsidRDefault="005D0838" w:rsidP="005D0838">
      <w:pPr>
        <w:pStyle w:val="AralkYok"/>
        <w:rPr>
          <w:sz w:val="24"/>
          <w:szCs w:val="24"/>
        </w:rPr>
      </w:pPr>
      <w:r w:rsidRPr="005D0838">
        <w:rPr>
          <w:b/>
          <w:sz w:val="24"/>
          <w:szCs w:val="24"/>
        </w:rPr>
        <w:t xml:space="preserve">Süre: </w:t>
      </w:r>
      <w:r w:rsidRPr="005D0838">
        <w:rPr>
          <w:sz w:val="24"/>
          <w:szCs w:val="24"/>
        </w:rPr>
        <w:t xml:space="preserve">95 </w:t>
      </w:r>
      <w:r>
        <w:rPr>
          <w:sz w:val="24"/>
          <w:szCs w:val="24"/>
        </w:rPr>
        <w:t>dk.</w:t>
      </w:r>
    </w:p>
    <w:p w:rsidR="005D0838" w:rsidRPr="005D0838" w:rsidRDefault="005D0838" w:rsidP="005D0838">
      <w:pPr>
        <w:pStyle w:val="AralkYok"/>
        <w:rPr>
          <w:sz w:val="24"/>
          <w:szCs w:val="24"/>
        </w:rPr>
      </w:pPr>
      <w:r w:rsidRPr="005D0838">
        <w:rPr>
          <w:b/>
          <w:sz w:val="24"/>
          <w:szCs w:val="24"/>
        </w:rPr>
        <w:t>Senaryo:</w:t>
      </w:r>
      <w:r>
        <w:rPr>
          <w:sz w:val="24"/>
          <w:szCs w:val="24"/>
        </w:rPr>
        <w:t xml:space="preserve"> </w:t>
      </w:r>
      <w:r w:rsidRPr="005D0838">
        <w:rPr>
          <w:sz w:val="24"/>
          <w:szCs w:val="24"/>
        </w:rPr>
        <w:t>Hatice Toprak</w:t>
      </w:r>
      <w:r>
        <w:rPr>
          <w:sz w:val="24"/>
          <w:szCs w:val="24"/>
        </w:rPr>
        <w:t xml:space="preserve">, </w:t>
      </w:r>
      <w:r w:rsidRPr="005D0838">
        <w:rPr>
          <w:sz w:val="24"/>
          <w:szCs w:val="24"/>
        </w:rPr>
        <w:t>İsmail Denizciler</w:t>
      </w:r>
    </w:p>
    <w:p w:rsidR="005D0838" w:rsidRPr="005D0838" w:rsidRDefault="005D0838" w:rsidP="005D0838">
      <w:pPr>
        <w:pStyle w:val="AralkYok"/>
        <w:rPr>
          <w:sz w:val="24"/>
          <w:szCs w:val="24"/>
        </w:rPr>
      </w:pPr>
      <w:r w:rsidRPr="005D0838">
        <w:rPr>
          <w:b/>
          <w:sz w:val="24"/>
          <w:szCs w:val="24"/>
        </w:rPr>
        <w:t xml:space="preserve">Görüntü Yönetmeni: </w:t>
      </w:r>
      <w:r w:rsidRPr="005D0838">
        <w:rPr>
          <w:sz w:val="24"/>
          <w:szCs w:val="24"/>
        </w:rPr>
        <w:t>Gökhan Tanış</w:t>
      </w:r>
    </w:p>
    <w:p w:rsidR="005D0838" w:rsidRPr="005D0838" w:rsidRDefault="005D0838" w:rsidP="005D0838">
      <w:pPr>
        <w:pStyle w:val="AralkYok"/>
        <w:rPr>
          <w:sz w:val="24"/>
          <w:szCs w:val="24"/>
        </w:rPr>
      </w:pPr>
      <w:r w:rsidRPr="005D0838">
        <w:rPr>
          <w:b/>
          <w:sz w:val="24"/>
          <w:szCs w:val="24"/>
        </w:rPr>
        <w:t>Müzik:</w:t>
      </w:r>
      <w:r>
        <w:rPr>
          <w:sz w:val="24"/>
          <w:szCs w:val="24"/>
        </w:rPr>
        <w:t xml:space="preserve"> </w:t>
      </w:r>
      <w:r w:rsidRPr="005D0838">
        <w:rPr>
          <w:sz w:val="24"/>
          <w:szCs w:val="24"/>
        </w:rPr>
        <w:t xml:space="preserve">Cenk </w:t>
      </w:r>
      <w:proofErr w:type="spellStart"/>
      <w:r w:rsidRPr="005D0838">
        <w:rPr>
          <w:sz w:val="24"/>
          <w:szCs w:val="24"/>
        </w:rPr>
        <w:t>Sarkuş</w:t>
      </w:r>
      <w:proofErr w:type="spellEnd"/>
    </w:p>
    <w:p w:rsidR="005D0838" w:rsidRPr="005D0838" w:rsidRDefault="005D0838" w:rsidP="005D0838">
      <w:pPr>
        <w:pStyle w:val="AralkYok"/>
        <w:rPr>
          <w:sz w:val="24"/>
          <w:szCs w:val="24"/>
        </w:rPr>
      </w:pPr>
      <w:r w:rsidRPr="005D0838">
        <w:rPr>
          <w:b/>
          <w:sz w:val="24"/>
          <w:szCs w:val="24"/>
        </w:rPr>
        <w:t xml:space="preserve">Yönetmen: </w:t>
      </w:r>
      <w:r w:rsidRPr="005D0838">
        <w:rPr>
          <w:sz w:val="24"/>
          <w:szCs w:val="24"/>
        </w:rPr>
        <w:t xml:space="preserve">Ahmet </w:t>
      </w:r>
      <w:proofErr w:type="spellStart"/>
      <w:r w:rsidRPr="005D0838">
        <w:rPr>
          <w:sz w:val="24"/>
          <w:szCs w:val="24"/>
        </w:rPr>
        <w:t>Kapucu</w:t>
      </w:r>
      <w:proofErr w:type="spellEnd"/>
    </w:p>
    <w:p w:rsidR="005D0838" w:rsidRPr="005D0838" w:rsidRDefault="005D0838" w:rsidP="005D0838">
      <w:pPr>
        <w:pStyle w:val="AralkYok"/>
        <w:rPr>
          <w:sz w:val="24"/>
          <w:szCs w:val="24"/>
        </w:rPr>
      </w:pPr>
      <w:r w:rsidRPr="005D0838">
        <w:rPr>
          <w:b/>
          <w:sz w:val="24"/>
          <w:szCs w:val="24"/>
        </w:rPr>
        <w:t>Oyuncular:</w:t>
      </w:r>
      <w:r>
        <w:rPr>
          <w:sz w:val="24"/>
          <w:szCs w:val="24"/>
        </w:rPr>
        <w:t xml:space="preserve"> </w:t>
      </w:r>
      <w:r w:rsidRPr="005D0838">
        <w:rPr>
          <w:sz w:val="24"/>
          <w:szCs w:val="24"/>
        </w:rPr>
        <w:t>Alper Rende</w:t>
      </w:r>
      <w:r>
        <w:rPr>
          <w:sz w:val="24"/>
          <w:szCs w:val="24"/>
        </w:rPr>
        <w:t xml:space="preserve">, </w:t>
      </w:r>
      <w:r w:rsidRPr="005D0838">
        <w:rPr>
          <w:sz w:val="24"/>
          <w:szCs w:val="24"/>
        </w:rPr>
        <w:t>Mustafa Topaloğlu</w:t>
      </w:r>
      <w:r>
        <w:rPr>
          <w:sz w:val="24"/>
          <w:szCs w:val="24"/>
        </w:rPr>
        <w:t xml:space="preserve">, </w:t>
      </w:r>
      <w:r w:rsidRPr="005D0838">
        <w:rPr>
          <w:sz w:val="24"/>
          <w:szCs w:val="24"/>
        </w:rPr>
        <w:t>Oya Aydoğan</w:t>
      </w:r>
      <w:r>
        <w:rPr>
          <w:sz w:val="24"/>
          <w:szCs w:val="24"/>
        </w:rPr>
        <w:t xml:space="preserve">, </w:t>
      </w:r>
      <w:r w:rsidRPr="005D0838">
        <w:rPr>
          <w:sz w:val="24"/>
          <w:szCs w:val="24"/>
        </w:rPr>
        <w:t>Metin Yıldız</w:t>
      </w:r>
      <w:r>
        <w:rPr>
          <w:sz w:val="24"/>
          <w:szCs w:val="24"/>
        </w:rPr>
        <w:t xml:space="preserve">, </w:t>
      </w:r>
      <w:r w:rsidRPr="005D0838">
        <w:rPr>
          <w:sz w:val="24"/>
          <w:szCs w:val="24"/>
        </w:rPr>
        <w:t>Tuğba Ekinci</w:t>
      </w:r>
      <w:r>
        <w:rPr>
          <w:sz w:val="24"/>
          <w:szCs w:val="24"/>
        </w:rPr>
        <w:t xml:space="preserve">, </w:t>
      </w:r>
      <w:r w:rsidRPr="005D0838">
        <w:rPr>
          <w:sz w:val="24"/>
          <w:szCs w:val="24"/>
        </w:rPr>
        <w:t>Muhlis Asan</w:t>
      </w:r>
      <w:r>
        <w:rPr>
          <w:sz w:val="24"/>
          <w:szCs w:val="24"/>
        </w:rPr>
        <w:t xml:space="preserve">, </w:t>
      </w:r>
      <w:r w:rsidRPr="005D0838">
        <w:rPr>
          <w:sz w:val="24"/>
          <w:szCs w:val="24"/>
        </w:rPr>
        <w:t>Seher Terzi</w:t>
      </w:r>
    </w:p>
    <w:p w:rsidR="005D0838" w:rsidRDefault="005D0838" w:rsidP="005D0838">
      <w:pPr>
        <w:pStyle w:val="AralkYok"/>
        <w:rPr>
          <w:sz w:val="24"/>
          <w:szCs w:val="24"/>
        </w:rPr>
      </w:pPr>
    </w:p>
    <w:p w:rsidR="004B0118" w:rsidRPr="00DD0B38" w:rsidRDefault="004B0118" w:rsidP="005D0838">
      <w:pPr>
        <w:pStyle w:val="AralkYok"/>
        <w:rPr>
          <w:b/>
          <w:sz w:val="24"/>
          <w:szCs w:val="24"/>
        </w:rPr>
      </w:pPr>
      <w:r w:rsidRPr="00DD0B38">
        <w:rPr>
          <w:b/>
          <w:sz w:val="24"/>
          <w:szCs w:val="24"/>
        </w:rPr>
        <w:t>Konu:</w:t>
      </w:r>
    </w:p>
    <w:p w:rsidR="004B0118" w:rsidRDefault="004B0118" w:rsidP="005D0838">
      <w:pPr>
        <w:pStyle w:val="AralkYok"/>
        <w:rPr>
          <w:sz w:val="24"/>
          <w:szCs w:val="24"/>
        </w:rPr>
      </w:pPr>
    </w:p>
    <w:p w:rsidR="008961F5" w:rsidRPr="008961F5" w:rsidRDefault="008961F5" w:rsidP="008961F5">
      <w:pPr>
        <w:pStyle w:val="AralkYok"/>
        <w:rPr>
          <w:sz w:val="24"/>
          <w:szCs w:val="24"/>
        </w:rPr>
      </w:pPr>
      <w:r w:rsidRPr="008961F5">
        <w:rPr>
          <w:sz w:val="24"/>
          <w:szCs w:val="24"/>
        </w:rPr>
        <w:t>Özel bir kolejdeki öğrencilerin başarısızlığına çözüm olarak başarılı bir öğrenciyi koleje kabul ederler. Anadolu'nun bağrından kopan ve burslu olarak koleje gelen Niyazi okuldaki diğer öğrencilerin dikkatini çeker. Öğrencilerin sürekli Niyazi ile dalga geçmeleri onun okulu bırakmasına neden olur. Kadınlar üzerine kitap çıkaran ünlü yazar Serdar ile karşılaşan Niyaz</w:t>
      </w:r>
      <w:r>
        <w:rPr>
          <w:sz w:val="24"/>
          <w:szCs w:val="24"/>
        </w:rPr>
        <w:t>i</w:t>
      </w:r>
      <w:r w:rsidRPr="008961F5">
        <w:rPr>
          <w:sz w:val="24"/>
          <w:szCs w:val="24"/>
        </w:rPr>
        <w:t>,</w:t>
      </w:r>
      <w:r>
        <w:rPr>
          <w:sz w:val="24"/>
          <w:szCs w:val="24"/>
        </w:rPr>
        <w:t xml:space="preserve"> çapkınlık ve kızların kontrolü</w:t>
      </w:r>
      <w:r w:rsidRPr="008961F5">
        <w:rPr>
          <w:sz w:val="24"/>
          <w:szCs w:val="24"/>
        </w:rPr>
        <w:t xml:space="preserve"> sanatını öğrenir ve kendini yeni maceralar içerisinde bulur. </w:t>
      </w:r>
    </w:p>
    <w:sectPr w:rsidR="008961F5" w:rsidRPr="008961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38"/>
    <w:rsid w:val="00255782"/>
    <w:rsid w:val="004B0118"/>
    <w:rsid w:val="00510A9D"/>
    <w:rsid w:val="005D0838"/>
    <w:rsid w:val="008961F5"/>
    <w:rsid w:val="00DD0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7442"/>
  <w15:chartTrackingRefBased/>
  <w15:docId w15:val="{2456E3B5-EC1A-46EB-AD93-661107C9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0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133</Words>
  <Characters>760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2017-07-26T22:09:00Z</dcterms:created>
  <dcterms:modified xsi:type="dcterms:W3CDTF">2017-07-27T08:02:00Z</dcterms:modified>
</cp:coreProperties>
</file>