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E69" w:rsidRPr="00353F01" w:rsidRDefault="00581D30" w:rsidP="00071E69">
      <w:pPr>
        <w:spacing w:after="0" w:line="240" w:lineRule="auto"/>
        <w:jc w:val="center"/>
        <w:rPr>
          <w:rFonts w:cstheme="minorHAnsi"/>
          <w:b/>
          <w:sz w:val="28"/>
          <w:szCs w:val="28"/>
        </w:rPr>
      </w:pPr>
      <w:r w:rsidRPr="00353F01">
        <w:rPr>
          <w:rFonts w:cs="Calibri"/>
          <w:b/>
          <w:noProof/>
          <w:sz w:val="28"/>
          <w:szCs w:val="28"/>
          <w:lang w:val="en-GB" w:eastAsia="en-GB"/>
        </w:rPr>
        <w:drawing>
          <wp:inline distT="0" distB="0" distL="0" distR="0">
            <wp:extent cx="3886200" cy="2213610"/>
            <wp:effectExtent l="0" t="0" r="0" b="0"/>
            <wp:docPr id="2" name="Picture 2" descr="C:\Users\hendw014\AppData\Local\Microsoft\Windows\Temporary Internet Files\Content.Outlook\I9KEJL8L\CR_Theatrical_Logo_finout_02-01-18sm_Lay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dw014\AppData\Local\Microsoft\Windows\Temporary Internet Files\Content.Outlook\I9KEJL8L\CR_Theatrical_Logo_finout_02-01-18sm_Layer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213610"/>
                    </a:xfrm>
                    <a:prstGeom prst="rect">
                      <a:avLst/>
                    </a:prstGeom>
                    <a:noFill/>
                    <a:ln>
                      <a:noFill/>
                    </a:ln>
                  </pic:spPr>
                </pic:pic>
              </a:graphicData>
            </a:graphic>
          </wp:inline>
        </w:drawing>
      </w:r>
    </w:p>
    <w:p w:rsidR="00071E69" w:rsidRPr="00353F01" w:rsidRDefault="00071E69" w:rsidP="00071E69">
      <w:pPr>
        <w:spacing w:after="0" w:line="240" w:lineRule="auto"/>
        <w:jc w:val="center"/>
        <w:rPr>
          <w:rFonts w:cstheme="minorHAnsi"/>
          <w:b/>
          <w:sz w:val="28"/>
          <w:szCs w:val="28"/>
        </w:rPr>
      </w:pPr>
    </w:p>
    <w:p w:rsidR="00071E69" w:rsidRPr="004602FD" w:rsidRDefault="004602FD" w:rsidP="00071E69">
      <w:pPr>
        <w:spacing w:after="0" w:line="240" w:lineRule="auto"/>
        <w:jc w:val="center"/>
        <w:rPr>
          <w:rFonts w:cstheme="minorHAnsi"/>
          <w:sz w:val="24"/>
          <w:szCs w:val="24"/>
        </w:rPr>
      </w:pPr>
      <w:r w:rsidRPr="004602FD">
        <w:rPr>
          <w:rFonts w:cstheme="minorHAnsi"/>
          <w:b/>
          <w:sz w:val="24"/>
          <w:szCs w:val="24"/>
        </w:rPr>
        <w:t xml:space="preserve">Gösterim Tarihi: </w:t>
      </w:r>
      <w:r w:rsidRPr="004602FD">
        <w:rPr>
          <w:rFonts w:cstheme="minorHAnsi"/>
          <w:sz w:val="24"/>
          <w:szCs w:val="24"/>
        </w:rPr>
        <w:t>03 Ağustos 2018</w:t>
      </w:r>
    </w:p>
    <w:p w:rsidR="004602FD" w:rsidRPr="004602FD" w:rsidRDefault="004602FD" w:rsidP="00071E69">
      <w:pPr>
        <w:spacing w:after="0" w:line="240" w:lineRule="auto"/>
        <w:jc w:val="center"/>
        <w:rPr>
          <w:rFonts w:cstheme="minorHAnsi"/>
          <w:b/>
          <w:sz w:val="24"/>
          <w:szCs w:val="24"/>
        </w:rPr>
      </w:pPr>
      <w:r w:rsidRPr="004602FD">
        <w:rPr>
          <w:rFonts w:cstheme="minorHAnsi"/>
          <w:b/>
          <w:sz w:val="24"/>
          <w:szCs w:val="24"/>
        </w:rPr>
        <w:t xml:space="preserve">Dağıtım: </w:t>
      </w:r>
      <w:r w:rsidRPr="004602FD">
        <w:rPr>
          <w:rFonts w:cstheme="minorHAnsi"/>
          <w:sz w:val="24"/>
          <w:szCs w:val="24"/>
        </w:rPr>
        <w:t>UIP Filmcilik</w:t>
      </w:r>
    </w:p>
    <w:p w:rsidR="004602FD" w:rsidRPr="004602FD" w:rsidRDefault="004602FD" w:rsidP="00071E69">
      <w:pPr>
        <w:spacing w:after="0" w:line="240" w:lineRule="auto"/>
        <w:jc w:val="center"/>
        <w:rPr>
          <w:rFonts w:cstheme="minorHAnsi"/>
          <w:sz w:val="24"/>
          <w:szCs w:val="24"/>
        </w:rPr>
      </w:pPr>
      <w:r w:rsidRPr="004602FD">
        <w:rPr>
          <w:rFonts w:cstheme="minorHAnsi"/>
          <w:b/>
          <w:sz w:val="24"/>
          <w:szCs w:val="24"/>
        </w:rPr>
        <w:t xml:space="preserve">Yönetmen: </w:t>
      </w:r>
      <w:proofErr w:type="spellStart"/>
      <w:r>
        <w:rPr>
          <w:rFonts w:cstheme="minorHAnsi"/>
          <w:sz w:val="24"/>
          <w:szCs w:val="24"/>
        </w:rPr>
        <w:t>Marc</w:t>
      </w:r>
      <w:proofErr w:type="spellEnd"/>
      <w:r>
        <w:rPr>
          <w:rFonts w:cstheme="minorHAnsi"/>
          <w:sz w:val="24"/>
          <w:szCs w:val="24"/>
        </w:rPr>
        <w:t xml:space="preserve"> </w:t>
      </w:r>
      <w:proofErr w:type="spellStart"/>
      <w:r>
        <w:rPr>
          <w:rFonts w:cstheme="minorHAnsi"/>
          <w:sz w:val="24"/>
          <w:szCs w:val="24"/>
        </w:rPr>
        <w:t>Forster</w:t>
      </w:r>
      <w:proofErr w:type="spellEnd"/>
    </w:p>
    <w:p w:rsidR="004602FD" w:rsidRDefault="004602FD" w:rsidP="00071E69">
      <w:pPr>
        <w:spacing w:after="0" w:line="240" w:lineRule="auto"/>
        <w:jc w:val="center"/>
        <w:rPr>
          <w:rFonts w:cstheme="minorHAnsi"/>
          <w:sz w:val="24"/>
          <w:szCs w:val="24"/>
        </w:rPr>
      </w:pPr>
      <w:r w:rsidRPr="004602FD">
        <w:rPr>
          <w:rFonts w:cstheme="minorHAnsi"/>
          <w:b/>
          <w:sz w:val="24"/>
          <w:szCs w:val="24"/>
        </w:rPr>
        <w:t xml:space="preserve">Oyuncular: </w:t>
      </w:r>
      <w:proofErr w:type="spellStart"/>
      <w:r>
        <w:rPr>
          <w:rFonts w:cstheme="minorHAnsi"/>
          <w:sz w:val="24"/>
          <w:szCs w:val="24"/>
        </w:rPr>
        <w:t>Ewan</w:t>
      </w:r>
      <w:proofErr w:type="spellEnd"/>
      <w:r>
        <w:rPr>
          <w:rFonts w:cstheme="minorHAnsi"/>
          <w:sz w:val="24"/>
          <w:szCs w:val="24"/>
        </w:rPr>
        <w:t xml:space="preserve"> </w:t>
      </w:r>
      <w:proofErr w:type="spellStart"/>
      <w:r>
        <w:rPr>
          <w:rFonts w:cstheme="minorHAnsi"/>
          <w:sz w:val="24"/>
          <w:szCs w:val="24"/>
        </w:rPr>
        <w:t>McGregor</w:t>
      </w:r>
      <w:proofErr w:type="spellEnd"/>
      <w:r>
        <w:rPr>
          <w:rFonts w:cstheme="minorHAnsi"/>
          <w:sz w:val="24"/>
          <w:szCs w:val="24"/>
        </w:rPr>
        <w:t xml:space="preserve">, </w:t>
      </w:r>
      <w:proofErr w:type="spellStart"/>
      <w:r>
        <w:rPr>
          <w:rFonts w:cstheme="minorHAnsi"/>
          <w:sz w:val="24"/>
          <w:szCs w:val="24"/>
        </w:rPr>
        <w:t>Hayley</w:t>
      </w:r>
      <w:proofErr w:type="spellEnd"/>
      <w:r>
        <w:rPr>
          <w:rFonts w:cstheme="minorHAnsi"/>
          <w:sz w:val="24"/>
          <w:szCs w:val="24"/>
        </w:rPr>
        <w:t xml:space="preserve"> </w:t>
      </w:r>
      <w:proofErr w:type="spellStart"/>
      <w:r>
        <w:rPr>
          <w:rFonts w:cstheme="minorHAnsi"/>
          <w:sz w:val="24"/>
          <w:szCs w:val="24"/>
        </w:rPr>
        <w:t>Atwell</w:t>
      </w:r>
      <w:proofErr w:type="spellEnd"/>
      <w:r>
        <w:rPr>
          <w:rFonts w:cstheme="minorHAnsi"/>
          <w:sz w:val="24"/>
          <w:szCs w:val="24"/>
        </w:rPr>
        <w:t xml:space="preserve">, </w:t>
      </w:r>
      <w:proofErr w:type="spellStart"/>
      <w:r>
        <w:rPr>
          <w:rFonts w:cstheme="minorHAnsi"/>
          <w:sz w:val="24"/>
          <w:szCs w:val="24"/>
        </w:rPr>
        <w:t>Bronte</w:t>
      </w:r>
      <w:proofErr w:type="spellEnd"/>
      <w:r>
        <w:rPr>
          <w:rFonts w:cstheme="minorHAnsi"/>
          <w:sz w:val="24"/>
          <w:szCs w:val="24"/>
        </w:rPr>
        <w:t xml:space="preserve"> </w:t>
      </w:r>
      <w:proofErr w:type="spellStart"/>
      <w:r>
        <w:rPr>
          <w:rFonts w:cstheme="minorHAnsi"/>
          <w:sz w:val="24"/>
          <w:szCs w:val="24"/>
        </w:rPr>
        <w:t>Carmichael</w:t>
      </w:r>
      <w:proofErr w:type="spellEnd"/>
      <w:r>
        <w:rPr>
          <w:rFonts w:cstheme="minorHAnsi"/>
          <w:sz w:val="24"/>
          <w:szCs w:val="24"/>
        </w:rPr>
        <w:t xml:space="preserve">, Mark </w:t>
      </w:r>
      <w:proofErr w:type="spellStart"/>
      <w:r>
        <w:rPr>
          <w:rFonts w:cstheme="minorHAnsi"/>
          <w:sz w:val="24"/>
          <w:szCs w:val="24"/>
        </w:rPr>
        <w:t>Gatiss</w:t>
      </w:r>
      <w:proofErr w:type="spellEnd"/>
    </w:p>
    <w:p w:rsidR="004602FD" w:rsidRPr="004602FD" w:rsidRDefault="004602FD" w:rsidP="00071E69">
      <w:pPr>
        <w:spacing w:after="0" w:line="240" w:lineRule="auto"/>
        <w:jc w:val="center"/>
        <w:rPr>
          <w:rFonts w:cstheme="minorHAnsi"/>
          <w:sz w:val="24"/>
          <w:szCs w:val="24"/>
        </w:rPr>
      </w:pPr>
      <w:r w:rsidRPr="004602FD">
        <w:rPr>
          <w:rFonts w:cstheme="minorHAnsi"/>
          <w:b/>
          <w:sz w:val="24"/>
          <w:szCs w:val="24"/>
        </w:rPr>
        <w:t>Konu</w:t>
      </w:r>
      <w:r>
        <w:rPr>
          <w:rFonts w:cstheme="minorHAnsi"/>
          <w:b/>
          <w:sz w:val="24"/>
          <w:szCs w:val="24"/>
        </w:rPr>
        <w:t xml:space="preserve"> (Türkçe web sitesinden)</w:t>
      </w:r>
      <w:r w:rsidRPr="004602FD">
        <w:rPr>
          <w:rFonts w:cstheme="minorHAnsi"/>
          <w:b/>
          <w:sz w:val="24"/>
          <w:szCs w:val="24"/>
        </w:rPr>
        <w:t>:</w:t>
      </w:r>
      <w:r>
        <w:rPr>
          <w:rFonts w:cstheme="minorHAnsi"/>
          <w:sz w:val="24"/>
          <w:szCs w:val="24"/>
        </w:rPr>
        <w:t xml:space="preserve"> </w:t>
      </w:r>
      <w:proofErr w:type="spellStart"/>
      <w:r>
        <w:rPr>
          <w:rFonts w:cstheme="minorHAnsi"/>
          <w:sz w:val="24"/>
          <w:szCs w:val="24"/>
        </w:rPr>
        <w:t>Christopher</w:t>
      </w:r>
      <w:proofErr w:type="spellEnd"/>
      <w:r>
        <w:rPr>
          <w:rFonts w:cstheme="minorHAnsi"/>
          <w:sz w:val="24"/>
          <w:szCs w:val="24"/>
        </w:rPr>
        <w:t xml:space="preserve"> </w:t>
      </w:r>
      <w:proofErr w:type="spellStart"/>
      <w:r>
        <w:rPr>
          <w:rFonts w:cstheme="minorHAnsi"/>
          <w:sz w:val="24"/>
          <w:szCs w:val="24"/>
        </w:rPr>
        <w:t>Robin’in</w:t>
      </w:r>
      <w:proofErr w:type="spellEnd"/>
      <w:r>
        <w:rPr>
          <w:rFonts w:cstheme="minorHAnsi"/>
          <w:sz w:val="24"/>
          <w:szCs w:val="24"/>
        </w:rPr>
        <w:t xml:space="preserve"> hâlâ içinde taşıdığı o oyuncu çocuğu hatırlamasına yardım edin. </w:t>
      </w:r>
      <w:bookmarkStart w:id="0" w:name="_GoBack"/>
      <w:r>
        <w:rPr>
          <w:rFonts w:cstheme="minorHAnsi"/>
          <w:sz w:val="24"/>
          <w:szCs w:val="24"/>
        </w:rPr>
        <w:t xml:space="preserve">Artık büyümüş olan </w:t>
      </w:r>
      <w:proofErr w:type="spellStart"/>
      <w:r>
        <w:rPr>
          <w:rFonts w:cstheme="minorHAnsi"/>
          <w:sz w:val="24"/>
          <w:szCs w:val="24"/>
        </w:rPr>
        <w:t>Christopher</w:t>
      </w:r>
      <w:proofErr w:type="spellEnd"/>
      <w:r>
        <w:rPr>
          <w:rFonts w:cstheme="minorHAnsi"/>
          <w:sz w:val="24"/>
          <w:szCs w:val="24"/>
        </w:rPr>
        <w:t xml:space="preserve"> </w:t>
      </w:r>
      <w:proofErr w:type="spellStart"/>
      <w:r>
        <w:rPr>
          <w:rFonts w:cstheme="minorHAnsi"/>
          <w:sz w:val="24"/>
          <w:szCs w:val="24"/>
        </w:rPr>
        <w:t>Robin</w:t>
      </w:r>
      <w:proofErr w:type="spellEnd"/>
      <w:r>
        <w:rPr>
          <w:rFonts w:cstheme="minorHAnsi"/>
          <w:sz w:val="24"/>
          <w:szCs w:val="24"/>
        </w:rPr>
        <w:t xml:space="preserve">, çok fazla çalıştırıldığı, düşük ücret aldığı ve geleceğinin belirsiz olduğu bir işte takılıp kalmıştır. İşi hayatını kaplamış, ailesine hiç vakit ayıramamaktadır. Çantasıyla ilgili olarak başına gelen bir şanssızlığın ardından </w:t>
      </w:r>
      <w:proofErr w:type="spellStart"/>
      <w:r>
        <w:rPr>
          <w:rFonts w:cstheme="minorHAnsi"/>
          <w:sz w:val="24"/>
          <w:szCs w:val="24"/>
        </w:rPr>
        <w:t>Pooh</w:t>
      </w:r>
      <w:proofErr w:type="spellEnd"/>
      <w:r>
        <w:rPr>
          <w:rFonts w:cstheme="minorHAnsi"/>
          <w:sz w:val="24"/>
          <w:szCs w:val="24"/>
        </w:rPr>
        <w:t xml:space="preserve"> ve çetenin geri kalanı, çok önemli eşyaları bulmasına yardım etmek için geri döner.</w:t>
      </w:r>
      <w:bookmarkEnd w:id="0"/>
    </w:p>
    <w:p w:rsidR="004602FD" w:rsidRPr="007F09DE" w:rsidRDefault="004602FD" w:rsidP="00071E69">
      <w:pPr>
        <w:spacing w:after="0" w:line="240" w:lineRule="auto"/>
        <w:jc w:val="center"/>
        <w:rPr>
          <w:rFonts w:cstheme="minorHAnsi"/>
          <w:b/>
          <w:sz w:val="28"/>
          <w:szCs w:val="28"/>
        </w:rPr>
      </w:pPr>
    </w:p>
    <w:p w:rsidR="00406055" w:rsidRPr="007F09DE" w:rsidRDefault="00353F01" w:rsidP="00353F01">
      <w:pPr>
        <w:spacing w:after="0" w:line="240" w:lineRule="auto"/>
        <w:jc w:val="center"/>
        <w:rPr>
          <w:rFonts w:ascii="Calibri" w:hAnsi="Calibri" w:cs="Calibri"/>
          <w:sz w:val="36"/>
          <w:szCs w:val="36"/>
          <w:u w:val="single"/>
        </w:rPr>
      </w:pPr>
      <w:r w:rsidRPr="007F09DE">
        <w:rPr>
          <w:rFonts w:ascii="Felix Titling" w:hAnsi="Felix Titling" w:cstheme="minorHAnsi"/>
          <w:sz w:val="36"/>
          <w:szCs w:val="36"/>
          <w:u w:val="single"/>
        </w:rPr>
        <w:t>F</w:t>
      </w:r>
      <w:r w:rsidRPr="007F09DE">
        <w:rPr>
          <w:rFonts w:ascii="Cambria" w:hAnsi="Cambria" w:cs="Cambria"/>
          <w:sz w:val="36"/>
          <w:szCs w:val="36"/>
          <w:u w:val="single"/>
        </w:rPr>
        <w:t>İ</w:t>
      </w:r>
      <w:r w:rsidRPr="007F09DE">
        <w:rPr>
          <w:rFonts w:ascii="Felix Titling" w:hAnsi="Felix Titling" w:cstheme="minorHAnsi"/>
          <w:sz w:val="36"/>
          <w:szCs w:val="36"/>
          <w:u w:val="single"/>
        </w:rPr>
        <w:t>LM</w:t>
      </w:r>
      <w:r w:rsidRPr="007F09DE">
        <w:rPr>
          <w:rFonts w:ascii="Cambria" w:hAnsi="Cambria" w:cs="Cambria"/>
          <w:sz w:val="36"/>
          <w:szCs w:val="36"/>
          <w:u w:val="single"/>
        </w:rPr>
        <w:t>İ</w:t>
      </w:r>
      <w:r w:rsidRPr="007F09DE">
        <w:rPr>
          <w:rFonts w:ascii="Felix Titling" w:hAnsi="Felix Titling" w:cstheme="minorHAnsi"/>
          <w:sz w:val="36"/>
          <w:szCs w:val="36"/>
          <w:u w:val="single"/>
        </w:rPr>
        <w:t xml:space="preserve">N YAPIMIYLA </w:t>
      </w:r>
      <w:r w:rsidRPr="007F09DE">
        <w:rPr>
          <w:rFonts w:ascii="Cambria" w:hAnsi="Cambria" w:cs="Cambria"/>
          <w:sz w:val="36"/>
          <w:szCs w:val="36"/>
          <w:u w:val="single"/>
        </w:rPr>
        <w:t>İ</w:t>
      </w:r>
      <w:r w:rsidRPr="007F09DE">
        <w:rPr>
          <w:rFonts w:ascii="Felix Titling" w:hAnsi="Felix Titling" w:cstheme="minorHAnsi"/>
          <w:sz w:val="36"/>
          <w:szCs w:val="36"/>
          <w:u w:val="single"/>
        </w:rPr>
        <w:t>LG</w:t>
      </w:r>
      <w:r w:rsidRPr="007F09DE">
        <w:rPr>
          <w:rFonts w:ascii="Cambria" w:hAnsi="Cambria" w:cs="Cambria"/>
          <w:sz w:val="36"/>
          <w:szCs w:val="36"/>
          <w:u w:val="single"/>
        </w:rPr>
        <w:t>İ</w:t>
      </w:r>
      <w:r w:rsidRPr="007F09DE">
        <w:rPr>
          <w:rFonts w:ascii="Felix Titling" w:hAnsi="Felix Titling" w:cstheme="minorHAnsi"/>
          <w:sz w:val="36"/>
          <w:szCs w:val="36"/>
          <w:u w:val="single"/>
        </w:rPr>
        <w:t>L</w:t>
      </w:r>
      <w:r w:rsidRPr="007F09DE">
        <w:rPr>
          <w:rFonts w:ascii="Cambria" w:hAnsi="Cambria" w:cs="Cambria"/>
          <w:sz w:val="36"/>
          <w:szCs w:val="36"/>
          <w:u w:val="single"/>
        </w:rPr>
        <w:t>İ</w:t>
      </w:r>
      <w:r w:rsidRPr="007F09DE">
        <w:rPr>
          <w:rFonts w:ascii="Felix Titling" w:hAnsi="Felix Titling" w:cstheme="minorHAnsi"/>
          <w:sz w:val="36"/>
          <w:szCs w:val="36"/>
          <w:u w:val="single"/>
        </w:rPr>
        <w:t xml:space="preserve"> </w:t>
      </w:r>
      <w:r w:rsidR="00D41D84" w:rsidRPr="007F09DE">
        <w:rPr>
          <w:rFonts w:ascii="Felix Titling" w:hAnsi="Felix Titling" w:cstheme="minorHAnsi"/>
          <w:sz w:val="36"/>
          <w:szCs w:val="36"/>
          <w:u w:val="single"/>
        </w:rPr>
        <w:t>B</w:t>
      </w:r>
      <w:r w:rsidR="00D41D84" w:rsidRPr="007F09DE">
        <w:rPr>
          <w:rFonts w:ascii="Cambria" w:hAnsi="Cambria" w:cs="Cambria"/>
          <w:sz w:val="36"/>
          <w:szCs w:val="36"/>
          <w:u w:val="single"/>
        </w:rPr>
        <w:t>İ</w:t>
      </w:r>
      <w:r w:rsidR="00D41D84" w:rsidRPr="007F09DE">
        <w:rPr>
          <w:rFonts w:ascii="Felix Titling" w:hAnsi="Felix Titling" w:cs="Calibri"/>
          <w:sz w:val="36"/>
          <w:szCs w:val="36"/>
          <w:u w:val="single"/>
        </w:rPr>
        <w:t>LG</w:t>
      </w:r>
      <w:r w:rsidR="00D41D84" w:rsidRPr="007F09DE">
        <w:rPr>
          <w:rFonts w:ascii="Cambria" w:hAnsi="Cambria" w:cs="Cambria"/>
          <w:sz w:val="36"/>
          <w:szCs w:val="36"/>
          <w:u w:val="single"/>
        </w:rPr>
        <w:t>İ</w:t>
      </w:r>
      <w:r w:rsidR="00D41D84" w:rsidRPr="007F09DE">
        <w:rPr>
          <w:rFonts w:ascii="Felix Titling" w:hAnsi="Felix Titling" w:cs="Calibri"/>
          <w:sz w:val="36"/>
          <w:szCs w:val="36"/>
          <w:u w:val="single"/>
        </w:rPr>
        <w:t>LER</w:t>
      </w:r>
    </w:p>
    <w:p w:rsidR="00353F01" w:rsidRPr="004602FD" w:rsidRDefault="00353F01" w:rsidP="00353F01">
      <w:pPr>
        <w:spacing w:after="0" w:line="240" w:lineRule="auto"/>
        <w:jc w:val="center"/>
        <w:rPr>
          <w:rFonts w:ascii="Felix Titling" w:hAnsi="Felix Titling" w:cstheme="minorHAnsi"/>
          <w:color w:val="7030A0"/>
          <w:sz w:val="24"/>
          <w:szCs w:val="24"/>
        </w:rPr>
      </w:pPr>
    </w:p>
    <w:p w:rsidR="0005472D" w:rsidRPr="007F09DE" w:rsidRDefault="00353F01" w:rsidP="00AF4393">
      <w:pPr>
        <w:spacing w:after="0" w:line="240" w:lineRule="auto"/>
        <w:jc w:val="both"/>
        <w:rPr>
          <w:rFonts w:cstheme="minorHAnsi"/>
          <w:sz w:val="24"/>
          <w:szCs w:val="24"/>
        </w:rPr>
      </w:pPr>
      <w:r w:rsidRPr="007F09DE">
        <w:rPr>
          <w:rFonts w:cstheme="minorHAnsi"/>
          <w:sz w:val="24"/>
          <w:szCs w:val="24"/>
        </w:rPr>
        <w:t>Christopher Robin ve Winnie the Pooh karakterleri ilk olarak A.</w:t>
      </w:r>
      <w:r w:rsidR="004602FD">
        <w:rPr>
          <w:rFonts w:cstheme="minorHAnsi"/>
          <w:sz w:val="24"/>
          <w:szCs w:val="24"/>
        </w:rPr>
        <w:t xml:space="preserve"> </w:t>
      </w:r>
      <w:r w:rsidRPr="007F09DE">
        <w:rPr>
          <w:rFonts w:cstheme="minorHAnsi"/>
          <w:sz w:val="24"/>
          <w:szCs w:val="24"/>
        </w:rPr>
        <w:t>A. Milne</w:t>
      </w:r>
      <w:r w:rsidR="007F09DE" w:rsidRPr="007F09DE">
        <w:rPr>
          <w:rFonts w:cstheme="minorHAnsi"/>
          <w:sz w:val="24"/>
          <w:szCs w:val="24"/>
        </w:rPr>
        <w:t>’</w:t>
      </w:r>
      <w:r w:rsidRPr="007F09DE">
        <w:rPr>
          <w:rFonts w:cstheme="minorHAnsi"/>
          <w:sz w:val="24"/>
          <w:szCs w:val="24"/>
        </w:rPr>
        <w:t>in 1924 yılında yazdığı “When We Were Very Young” adındaki bir şiir ki</w:t>
      </w:r>
      <w:r w:rsidR="007F09DE" w:rsidRPr="007F09DE">
        <w:rPr>
          <w:rFonts w:cstheme="minorHAnsi"/>
          <w:sz w:val="24"/>
          <w:szCs w:val="24"/>
        </w:rPr>
        <w:t>tabında ortaya çıktı. Milne’</w:t>
      </w:r>
      <w:r w:rsidRPr="007F09DE">
        <w:rPr>
          <w:rFonts w:cstheme="minorHAnsi"/>
          <w:sz w:val="24"/>
          <w:szCs w:val="24"/>
        </w:rPr>
        <w:t xml:space="preserve">in 1926 yılında yayımlanan ve kısa hikayelerden oluşan “Winnie-the-Pooh” kitabı hala tüm zamanların en popüler çocuk kitaplarından birisi olarak kabul ediliyor. </w:t>
      </w:r>
    </w:p>
    <w:p w:rsidR="007F09DE" w:rsidRPr="007F09DE" w:rsidRDefault="007F09DE" w:rsidP="00AF4393">
      <w:pPr>
        <w:spacing w:after="0" w:line="240" w:lineRule="auto"/>
        <w:jc w:val="both"/>
        <w:rPr>
          <w:rFonts w:cstheme="minorHAnsi"/>
          <w:sz w:val="24"/>
          <w:szCs w:val="24"/>
        </w:rPr>
      </w:pPr>
    </w:p>
    <w:p w:rsidR="00620F03" w:rsidRPr="007F09DE" w:rsidRDefault="00353F01" w:rsidP="00AF4393">
      <w:pPr>
        <w:spacing w:after="0" w:line="240" w:lineRule="auto"/>
        <w:jc w:val="both"/>
        <w:rPr>
          <w:rFonts w:cstheme="minorHAnsi"/>
          <w:sz w:val="24"/>
          <w:szCs w:val="24"/>
          <w:highlight w:val="yellow"/>
        </w:rPr>
      </w:pPr>
      <w:r w:rsidRPr="007F09DE">
        <w:rPr>
          <w:rFonts w:cstheme="minorHAnsi"/>
          <w:sz w:val="24"/>
          <w:szCs w:val="24"/>
        </w:rPr>
        <w:t>E.</w:t>
      </w:r>
      <w:r w:rsidR="004602FD">
        <w:rPr>
          <w:rFonts w:cstheme="minorHAnsi"/>
          <w:sz w:val="24"/>
          <w:szCs w:val="24"/>
        </w:rPr>
        <w:t xml:space="preserve"> </w:t>
      </w:r>
      <w:r w:rsidRPr="007F09DE">
        <w:rPr>
          <w:rFonts w:cstheme="minorHAnsi"/>
          <w:sz w:val="24"/>
          <w:szCs w:val="24"/>
        </w:rPr>
        <w:t xml:space="preserve">H. </w:t>
      </w:r>
      <w:proofErr w:type="spellStart"/>
      <w:r w:rsidRPr="007F09DE">
        <w:rPr>
          <w:rFonts w:cstheme="minorHAnsi"/>
          <w:sz w:val="24"/>
          <w:szCs w:val="24"/>
        </w:rPr>
        <w:t>Shepard’ın</w:t>
      </w:r>
      <w:proofErr w:type="spellEnd"/>
      <w:r w:rsidRPr="007F09DE">
        <w:rPr>
          <w:rFonts w:cstheme="minorHAnsi"/>
          <w:sz w:val="24"/>
          <w:szCs w:val="24"/>
        </w:rPr>
        <w:t xml:space="preserve"> A.</w:t>
      </w:r>
      <w:r w:rsidR="004602FD">
        <w:rPr>
          <w:rFonts w:cstheme="minorHAnsi"/>
          <w:sz w:val="24"/>
          <w:szCs w:val="24"/>
        </w:rPr>
        <w:t xml:space="preserve"> </w:t>
      </w:r>
      <w:r w:rsidRPr="007F09DE">
        <w:rPr>
          <w:rFonts w:cstheme="minorHAnsi"/>
          <w:sz w:val="24"/>
          <w:szCs w:val="24"/>
        </w:rPr>
        <w:t>A. Milne</w:t>
      </w:r>
      <w:r w:rsidR="007F09DE" w:rsidRPr="007F09DE">
        <w:rPr>
          <w:rFonts w:cstheme="minorHAnsi"/>
          <w:sz w:val="24"/>
          <w:szCs w:val="24"/>
        </w:rPr>
        <w:t>’</w:t>
      </w:r>
      <w:r w:rsidRPr="007F09DE">
        <w:rPr>
          <w:rFonts w:cstheme="minorHAnsi"/>
          <w:sz w:val="24"/>
          <w:szCs w:val="24"/>
        </w:rPr>
        <w:t xml:space="preserve">in kitaplarındaki orijinal suluboya </w:t>
      </w:r>
      <w:r w:rsidR="007F09DE" w:rsidRPr="007F09DE">
        <w:rPr>
          <w:rFonts w:cstheme="minorHAnsi"/>
          <w:sz w:val="24"/>
          <w:szCs w:val="24"/>
        </w:rPr>
        <w:t>çizimlerine</w:t>
      </w:r>
      <w:r w:rsidRPr="007F09DE">
        <w:rPr>
          <w:rFonts w:cstheme="minorHAnsi"/>
          <w:sz w:val="24"/>
          <w:szCs w:val="24"/>
        </w:rPr>
        <w:t xml:space="preserve"> </w:t>
      </w:r>
      <w:r w:rsidR="00880FF5" w:rsidRPr="007F09DE">
        <w:rPr>
          <w:rFonts w:cstheme="minorHAnsi"/>
          <w:sz w:val="24"/>
          <w:szCs w:val="24"/>
        </w:rPr>
        <w:t>New York Halk Kü</w:t>
      </w:r>
      <w:r w:rsidR="007F09DE" w:rsidRPr="007F09DE">
        <w:rPr>
          <w:rFonts w:cstheme="minorHAnsi"/>
          <w:sz w:val="24"/>
          <w:szCs w:val="24"/>
        </w:rPr>
        <w:t>t</w:t>
      </w:r>
      <w:r w:rsidR="00880FF5" w:rsidRPr="007F09DE">
        <w:rPr>
          <w:rFonts w:cstheme="minorHAnsi"/>
          <w:sz w:val="24"/>
          <w:szCs w:val="24"/>
        </w:rPr>
        <w:t xml:space="preserve">üphanesi ev sahipliği yapıyor. </w:t>
      </w:r>
    </w:p>
    <w:p w:rsidR="007F09DE" w:rsidRPr="007F09DE" w:rsidRDefault="007F09DE" w:rsidP="00AF4393">
      <w:pPr>
        <w:spacing w:after="0" w:line="240" w:lineRule="auto"/>
        <w:jc w:val="both"/>
        <w:rPr>
          <w:rFonts w:ascii="Calibri" w:hAnsi="Calibri" w:cs="Calibri"/>
          <w:sz w:val="24"/>
          <w:szCs w:val="24"/>
        </w:rPr>
      </w:pPr>
    </w:p>
    <w:p w:rsidR="00686407" w:rsidRPr="007F09DE" w:rsidRDefault="00880FF5" w:rsidP="00AF4393">
      <w:pPr>
        <w:spacing w:after="0" w:line="240" w:lineRule="auto"/>
        <w:jc w:val="both"/>
        <w:rPr>
          <w:rFonts w:ascii="Calibri" w:hAnsi="Calibri" w:cs="Calibri"/>
          <w:sz w:val="24"/>
          <w:szCs w:val="24"/>
        </w:rPr>
      </w:pPr>
      <w:r w:rsidRPr="007F09DE">
        <w:rPr>
          <w:rFonts w:ascii="Calibri" w:hAnsi="Calibri" w:cs="Calibri"/>
          <w:sz w:val="24"/>
          <w:szCs w:val="24"/>
        </w:rPr>
        <w:t>“</w:t>
      </w:r>
      <w:proofErr w:type="spellStart"/>
      <w:r w:rsidRPr="007F09DE">
        <w:rPr>
          <w:rFonts w:ascii="Calibri" w:hAnsi="Calibri" w:cs="Calibri"/>
          <w:sz w:val="24"/>
          <w:szCs w:val="24"/>
        </w:rPr>
        <w:t>Christopher</w:t>
      </w:r>
      <w:proofErr w:type="spellEnd"/>
      <w:r w:rsidRPr="007F09DE">
        <w:rPr>
          <w:rFonts w:ascii="Calibri" w:hAnsi="Calibri" w:cs="Calibri"/>
          <w:sz w:val="24"/>
          <w:szCs w:val="24"/>
        </w:rPr>
        <w:t xml:space="preserve"> </w:t>
      </w:r>
      <w:proofErr w:type="spellStart"/>
      <w:r w:rsidRPr="007F09DE">
        <w:rPr>
          <w:rFonts w:ascii="Calibri" w:hAnsi="Calibri" w:cs="Calibri"/>
          <w:sz w:val="24"/>
          <w:szCs w:val="24"/>
        </w:rPr>
        <w:t>Robin”in</w:t>
      </w:r>
      <w:proofErr w:type="spellEnd"/>
      <w:r w:rsidRPr="007F09DE">
        <w:rPr>
          <w:rFonts w:ascii="Calibri" w:hAnsi="Calibri" w:cs="Calibri"/>
          <w:sz w:val="24"/>
          <w:szCs w:val="24"/>
        </w:rPr>
        <w:t xml:space="preserve"> ana çekimleri</w:t>
      </w:r>
      <w:r w:rsidR="007F09DE" w:rsidRPr="007F09DE">
        <w:rPr>
          <w:rFonts w:ascii="Calibri" w:hAnsi="Calibri" w:cs="Calibri"/>
          <w:sz w:val="24"/>
          <w:szCs w:val="24"/>
        </w:rPr>
        <w:t>,</w:t>
      </w:r>
      <w:r w:rsidRPr="007F09DE">
        <w:rPr>
          <w:rFonts w:ascii="Calibri" w:hAnsi="Calibri" w:cs="Calibri"/>
          <w:sz w:val="24"/>
          <w:szCs w:val="24"/>
        </w:rPr>
        <w:t xml:space="preserve"> Londra’nın dışındaki Shepperton Stüdyoları’nda ve İngiltere’nin çeşitli yerlerinde gerçekleştirildi. Çekimler sırasında İngiltere</w:t>
      </w:r>
      <w:r w:rsidR="007F09DE" w:rsidRPr="007F09DE">
        <w:rPr>
          <w:rFonts w:ascii="Calibri" w:hAnsi="Calibri" w:cs="Calibri"/>
          <w:sz w:val="24"/>
          <w:szCs w:val="24"/>
        </w:rPr>
        <w:t>’</w:t>
      </w:r>
      <w:r w:rsidRPr="007F09DE">
        <w:rPr>
          <w:rFonts w:ascii="Calibri" w:hAnsi="Calibri" w:cs="Calibri"/>
          <w:sz w:val="24"/>
          <w:szCs w:val="24"/>
        </w:rPr>
        <w:t>deki 17 ana çekim yeri kullanıldı. Bunların ç</w:t>
      </w:r>
      <w:r w:rsidR="007F09DE" w:rsidRPr="007F09DE">
        <w:rPr>
          <w:rFonts w:ascii="Calibri" w:hAnsi="Calibri" w:cs="Calibri"/>
          <w:sz w:val="24"/>
          <w:szCs w:val="24"/>
        </w:rPr>
        <w:t>oğu Londra sokak</w:t>
      </w:r>
      <w:r w:rsidRPr="007F09DE">
        <w:rPr>
          <w:rFonts w:ascii="Calibri" w:hAnsi="Calibri" w:cs="Calibri"/>
          <w:sz w:val="24"/>
          <w:szCs w:val="24"/>
        </w:rPr>
        <w:t>ları ve İngiltere’nin işlek caddeleriydi. Bu yerler arasında</w:t>
      </w:r>
      <w:r w:rsidR="007F09DE" w:rsidRPr="007F09DE">
        <w:rPr>
          <w:rFonts w:ascii="Calibri" w:hAnsi="Calibri" w:cs="Calibri"/>
          <w:sz w:val="24"/>
          <w:szCs w:val="24"/>
        </w:rPr>
        <w:t>,</w:t>
      </w:r>
      <w:r w:rsidRPr="007F09DE">
        <w:rPr>
          <w:rFonts w:ascii="Calibri" w:hAnsi="Calibri" w:cs="Calibri"/>
          <w:sz w:val="24"/>
          <w:szCs w:val="24"/>
        </w:rPr>
        <w:t xml:space="preserve"> Great College Street ve Great Smith Street kavşağı; Inner </w:t>
      </w:r>
      <w:r w:rsidR="00A132F1">
        <w:rPr>
          <w:rFonts w:ascii="Calibri" w:hAnsi="Calibri" w:cs="Calibri"/>
          <w:sz w:val="24"/>
          <w:szCs w:val="24"/>
        </w:rPr>
        <w:t>ve</w:t>
      </w:r>
      <w:r w:rsidRPr="007F09DE">
        <w:rPr>
          <w:rFonts w:ascii="Calibri" w:hAnsi="Calibri" w:cs="Calibri"/>
          <w:sz w:val="24"/>
          <w:szCs w:val="24"/>
        </w:rPr>
        <w:t xml:space="preserve"> Middle Temple Lanes; Lambeth Köprüsü ve Durham Kontluğu’ndaki Hownsgill Viyadüğü </w:t>
      </w:r>
      <w:r w:rsidR="007F09DE" w:rsidRPr="007F09DE">
        <w:rPr>
          <w:rFonts w:ascii="Calibri" w:hAnsi="Calibri" w:cs="Calibri"/>
          <w:sz w:val="24"/>
          <w:szCs w:val="24"/>
        </w:rPr>
        <w:t xml:space="preserve">de </w:t>
      </w:r>
      <w:r w:rsidRPr="007F09DE">
        <w:rPr>
          <w:rFonts w:ascii="Calibri" w:hAnsi="Calibri" w:cs="Calibri"/>
          <w:sz w:val="24"/>
          <w:szCs w:val="24"/>
        </w:rPr>
        <w:t xml:space="preserve">bulunuyor. </w:t>
      </w:r>
    </w:p>
    <w:p w:rsidR="00880FF5" w:rsidRPr="007F09DE" w:rsidRDefault="00880FF5" w:rsidP="00AF4393">
      <w:pPr>
        <w:spacing w:after="0" w:line="240" w:lineRule="auto"/>
        <w:jc w:val="both"/>
        <w:rPr>
          <w:rFonts w:ascii="Calibri" w:hAnsi="Calibri" w:cs="Calibri"/>
          <w:sz w:val="24"/>
          <w:szCs w:val="24"/>
        </w:rPr>
      </w:pPr>
    </w:p>
    <w:p w:rsidR="00686407" w:rsidRPr="007F09DE" w:rsidRDefault="00880FF5" w:rsidP="00AF4393">
      <w:pPr>
        <w:spacing w:after="0" w:line="240" w:lineRule="auto"/>
        <w:jc w:val="both"/>
        <w:rPr>
          <w:rFonts w:ascii="Calibri" w:hAnsi="Calibri" w:cs="Calibri"/>
          <w:sz w:val="24"/>
          <w:szCs w:val="24"/>
        </w:rPr>
      </w:pPr>
      <w:r w:rsidRPr="007F09DE">
        <w:rPr>
          <w:rFonts w:ascii="Calibri" w:hAnsi="Calibri" w:cs="Calibri"/>
          <w:sz w:val="24"/>
          <w:szCs w:val="24"/>
        </w:rPr>
        <w:t xml:space="preserve">Christopher Robin’in hayvan dostlarının yaşadığı </w:t>
      </w:r>
      <w:r w:rsidR="009F6B40" w:rsidRPr="007F09DE">
        <w:rPr>
          <w:rFonts w:ascii="Calibri" w:hAnsi="Calibri" w:cs="Calibri"/>
          <w:sz w:val="24"/>
          <w:szCs w:val="24"/>
        </w:rPr>
        <w:t xml:space="preserve">ve hayal güçlerini geliştiren </w:t>
      </w:r>
      <w:r w:rsidRPr="007F09DE">
        <w:rPr>
          <w:rFonts w:ascii="Calibri" w:hAnsi="Calibri" w:cs="Calibri"/>
          <w:sz w:val="24"/>
          <w:szCs w:val="24"/>
        </w:rPr>
        <w:t xml:space="preserve">hayali bir yer </w:t>
      </w:r>
      <w:r w:rsidR="007F09DE" w:rsidRPr="007F09DE">
        <w:rPr>
          <w:rFonts w:ascii="Calibri" w:hAnsi="Calibri" w:cs="Calibri"/>
          <w:sz w:val="24"/>
          <w:szCs w:val="24"/>
        </w:rPr>
        <w:t>olan Milne’</w:t>
      </w:r>
      <w:r w:rsidR="009F6B40" w:rsidRPr="007F09DE">
        <w:rPr>
          <w:rFonts w:ascii="Calibri" w:hAnsi="Calibri" w:cs="Calibri"/>
          <w:sz w:val="24"/>
          <w:szCs w:val="24"/>
        </w:rPr>
        <w:t xml:space="preserve">in kitaplarındaki 100 Hektar Ormanı, Ashdown Ormanı’nda, daha </w:t>
      </w:r>
      <w:r w:rsidR="007F09DE" w:rsidRPr="007F09DE">
        <w:rPr>
          <w:rFonts w:ascii="Calibri" w:hAnsi="Calibri" w:cs="Calibri"/>
          <w:sz w:val="24"/>
          <w:szCs w:val="24"/>
        </w:rPr>
        <w:t>net bir ifadeyle</w:t>
      </w:r>
      <w:r w:rsidR="009F6B40" w:rsidRPr="007F09DE">
        <w:rPr>
          <w:rFonts w:ascii="Calibri" w:hAnsi="Calibri" w:cs="Calibri"/>
          <w:sz w:val="24"/>
          <w:szCs w:val="24"/>
        </w:rPr>
        <w:t xml:space="preserve"> 500 Hektar Ormanı olarak bilinen ormanlık bir bölgede yer alıyor. Londra’nın yaklaşık 48 kilometre güneyindeki bereketli Sussex kırsal bölgesinde yer alan orman</w:t>
      </w:r>
      <w:r w:rsidR="007F09DE" w:rsidRPr="007F09DE">
        <w:rPr>
          <w:rFonts w:ascii="Calibri" w:hAnsi="Calibri" w:cs="Calibri"/>
          <w:sz w:val="24"/>
          <w:szCs w:val="24"/>
        </w:rPr>
        <w:t>,</w:t>
      </w:r>
      <w:r w:rsidR="009F6B40" w:rsidRPr="007F09DE">
        <w:rPr>
          <w:rFonts w:ascii="Calibri" w:hAnsi="Calibri" w:cs="Calibri"/>
          <w:sz w:val="24"/>
          <w:szCs w:val="24"/>
        </w:rPr>
        <w:t xml:space="preserve"> hala her yıl Winnie-the-Pooh </w:t>
      </w:r>
      <w:r w:rsidR="009F6B40" w:rsidRPr="007F09DE">
        <w:rPr>
          <w:rFonts w:ascii="Calibri" w:hAnsi="Calibri" w:cs="Calibri"/>
          <w:sz w:val="24"/>
          <w:szCs w:val="24"/>
        </w:rPr>
        <w:lastRenderedPageBreak/>
        <w:t>hikayelerin</w:t>
      </w:r>
      <w:r w:rsidR="00A132F1">
        <w:rPr>
          <w:rFonts w:ascii="Calibri" w:hAnsi="Calibri" w:cs="Calibri"/>
          <w:sz w:val="24"/>
          <w:szCs w:val="24"/>
        </w:rPr>
        <w:t>in</w:t>
      </w:r>
      <w:r w:rsidR="009F6B40" w:rsidRPr="007F09DE">
        <w:rPr>
          <w:rFonts w:ascii="Calibri" w:hAnsi="Calibri" w:cs="Calibri"/>
          <w:sz w:val="24"/>
          <w:szCs w:val="24"/>
        </w:rPr>
        <w:t xml:space="preserve"> geçtiği alanlarda dolaşmak isteyen binlerce turist tarafından </w:t>
      </w:r>
      <w:r w:rsidR="000F21ED">
        <w:rPr>
          <w:rFonts w:ascii="Calibri" w:hAnsi="Calibri" w:cs="Calibri"/>
          <w:sz w:val="24"/>
          <w:szCs w:val="24"/>
        </w:rPr>
        <w:t>ziyaret ediliyor. 100 Hektar Or</w:t>
      </w:r>
      <w:r w:rsidR="009F6B40" w:rsidRPr="007F09DE">
        <w:rPr>
          <w:rFonts w:ascii="Calibri" w:hAnsi="Calibri" w:cs="Calibri"/>
          <w:sz w:val="24"/>
          <w:szCs w:val="24"/>
        </w:rPr>
        <w:t xml:space="preserve">manı’nda geçen filmdeki birkaç sahne Ashdown Ormanı’nda çekildi. Diğer sahneler </w:t>
      </w:r>
      <w:r w:rsidR="00990625" w:rsidRPr="007F09DE">
        <w:rPr>
          <w:rFonts w:ascii="Calibri" w:hAnsi="Calibri" w:cs="Calibri"/>
          <w:sz w:val="24"/>
          <w:szCs w:val="24"/>
        </w:rPr>
        <w:t>Kraliçe Elizabeth’in resmi konutlarından birisi olan</w:t>
      </w:r>
      <w:r w:rsidR="00223EFC" w:rsidRPr="007F09DE">
        <w:rPr>
          <w:rFonts w:ascii="Calibri" w:hAnsi="Calibri" w:cs="Calibri"/>
          <w:sz w:val="24"/>
          <w:szCs w:val="24"/>
        </w:rPr>
        <w:t xml:space="preserve"> ve Kraliçe’nin</w:t>
      </w:r>
      <w:r w:rsidR="00990625" w:rsidRPr="007F09DE">
        <w:rPr>
          <w:rFonts w:ascii="Calibri" w:hAnsi="Calibri" w:cs="Calibri"/>
          <w:sz w:val="24"/>
          <w:szCs w:val="24"/>
        </w:rPr>
        <w:t xml:space="preserve"> içinde çokça zaman geçirdiği </w:t>
      </w:r>
      <w:r w:rsidR="009F6B40" w:rsidRPr="007F09DE">
        <w:rPr>
          <w:rFonts w:ascii="Calibri" w:hAnsi="Calibri" w:cs="Calibri"/>
          <w:sz w:val="24"/>
          <w:szCs w:val="24"/>
        </w:rPr>
        <w:t xml:space="preserve">Windsor </w:t>
      </w:r>
      <w:r w:rsidR="00990625" w:rsidRPr="007F09DE">
        <w:rPr>
          <w:rFonts w:ascii="Calibri" w:hAnsi="Calibri" w:cs="Calibri"/>
          <w:sz w:val="24"/>
          <w:szCs w:val="24"/>
        </w:rPr>
        <w:t>Kalesi’ne</w:t>
      </w:r>
      <w:r w:rsidR="009F6B40" w:rsidRPr="007F09DE">
        <w:rPr>
          <w:rFonts w:ascii="Calibri" w:hAnsi="Calibri" w:cs="Calibri"/>
          <w:sz w:val="24"/>
          <w:szCs w:val="24"/>
        </w:rPr>
        <w:t xml:space="preserve"> ev sahipliği yapan Windsor </w:t>
      </w:r>
      <w:r w:rsidR="007F09DE" w:rsidRPr="007F09DE">
        <w:rPr>
          <w:rFonts w:ascii="Calibri" w:hAnsi="Calibri" w:cs="Calibri"/>
          <w:sz w:val="24"/>
          <w:szCs w:val="24"/>
        </w:rPr>
        <w:t xml:space="preserve">Great </w:t>
      </w:r>
      <w:r w:rsidR="009F6B40" w:rsidRPr="007F09DE">
        <w:rPr>
          <w:rFonts w:ascii="Calibri" w:hAnsi="Calibri" w:cs="Calibri"/>
          <w:sz w:val="24"/>
          <w:szCs w:val="24"/>
        </w:rPr>
        <w:t>Park</w:t>
      </w:r>
      <w:r w:rsidR="007F09DE" w:rsidRPr="007F09DE">
        <w:rPr>
          <w:rFonts w:ascii="Calibri" w:hAnsi="Calibri" w:cs="Calibri"/>
          <w:sz w:val="24"/>
          <w:szCs w:val="24"/>
        </w:rPr>
        <w:t>’</w:t>
      </w:r>
      <w:r w:rsidR="009F6B40" w:rsidRPr="007F09DE">
        <w:rPr>
          <w:rFonts w:ascii="Calibri" w:hAnsi="Calibri" w:cs="Calibri"/>
          <w:sz w:val="24"/>
          <w:szCs w:val="24"/>
        </w:rPr>
        <w:t xml:space="preserve">da </w:t>
      </w:r>
      <w:r w:rsidR="00990625" w:rsidRPr="007F09DE">
        <w:rPr>
          <w:rFonts w:ascii="Calibri" w:hAnsi="Calibri" w:cs="Calibri"/>
          <w:sz w:val="24"/>
          <w:szCs w:val="24"/>
        </w:rPr>
        <w:t xml:space="preserve">çekildi. </w:t>
      </w:r>
    </w:p>
    <w:p w:rsidR="007F09DE" w:rsidRDefault="007F09DE" w:rsidP="00AF4393">
      <w:pPr>
        <w:widowControl w:val="0"/>
        <w:autoSpaceDE w:val="0"/>
        <w:autoSpaceDN w:val="0"/>
        <w:adjustRightInd w:val="0"/>
        <w:spacing w:after="0" w:line="240" w:lineRule="auto"/>
        <w:jc w:val="both"/>
        <w:outlineLvl w:val="0"/>
        <w:rPr>
          <w:rFonts w:cstheme="minorHAnsi"/>
          <w:sz w:val="24"/>
          <w:szCs w:val="24"/>
        </w:rPr>
      </w:pPr>
    </w:p>
    <w:p w:rsidR="00A00013" w:rsidRPr="007F09DE" w:rsidRDefault="008E342A" w:rsidP="00AF4393">
      <w:pPr>
        <w:widowControl w:val="0"/>
        <w:autoSpaceDE w:val="0"/>
        <w:autoSpaceDN w:val="0"/>
        <w:adjustRightInd w:val="0"/>
        <w:spacing w:after="0" w:line="240" w:lineRule="auto"/>
        <w:jc w:val="both"/>
        <w:outlineLvl w:val="0"/>
        <w:rPr>
          <w:rFonts w:cstheme="minorHAnsi"/>
          <w:sz w:val="24"/>
          <w:szCs w:val="24"/>
        </w:rPr>
      </w:pPr>
      <w:r w:rsidRPr="007F09DE">
        <w:rPr>
          <w:rFonts w:cstheme="minorHAnsi"/>
          <w:sz w:val="24"/>
          <w:szCs w:val="24"/>
        </w:rPr>
        <w:t>“Christopher Robin” prodüksiyonu</w:t>
      </w:r>
      <w:r w:rsidR="007F09DE" w:rsidRPr="007F09DE">
        <w:rPr>
          <w:rFonts w:cstheme="minorHAnsi"/>
          <w:sz w:val="24"/>
          <w:szCs w:val="24"/>
        </w:rPr>
        <w:t>,</w:t>
      </w:r>
      <w:r w:rsidRPr="007F09DE">
        <w:rPr>
          <w:rFonts w:cstheme="minorHAnsi"/>
          <w:sz w:val="24"/>
          <w:szCs w:val="24"/>
        </w:rPr>
        <w:t xml:space="preserve"> ormandaki tüm çekim yerlerinde bilinçli olarak ekolojik ayak izini bıraktı. Tarihi ağaçların köklerini sıkıştırmamak ya da koruma altındaki hiçbir eğrelti otunu ezmemek için çok düşük lastik basıncına sahip araçlar kullanıldı ve </w:t>
      </w:r>
      <w:r w:rsidR="007F09DE" w:rsidRPr="007F09DE">
        <w:rPr>
          <w:rFonts w:cstheme="minorHAnsi"/>
          <w:sz w:val="24"/>
          <w:szCs w:val="24"/>
        </w:rPr>
        <w:t xml:space="preserve">etrafa </w:t>
      </w:r>
      <w:r w:rsidRPr="007F09DE">
        <w:rPr>
          <w:rFonts w:cstheme="minorHAnsi"/>
          <w:sz w:val="24"/>
          <w:szCs w:val="24"/>
        </w:rPr>
        <w:t xml:space="preserve">ekibin nerede yürüyüp nerede yürümeyeceğini belirten uyarı şeritleri çekildi. </w:t>
      </w:r>
    </w:p>
    <w:p w:rsidR="007F09DE" w:rsidRPr="007F09DE" w:rsidRDefault="007F09DE" w:rsidP="00AF4393">
      <w:pPr>
        <w:widowControl w:val="0"/>
        <w:autoSpaceDE w:val="0"/>
        <w:autoSpaceDN w:val="0"/>
        <w:adjustRightInd w:val="0"/>
        <w:spacing w:after="0" w:line="240" w:lineRule="auto"/>
        <w:jc w:val="both"/>
        <w:rPr>
          <w:rFonts w:ascii="Calibri" w:hAnsi="Calibri" w:cs="Calibri"/>
          <w:sz w:val="24"/>
          <w:szCs w:val="24"/>
        </w:rPr>
      </w:pPr>
    </w:p>
    <w:p w:rsidR="00AF4393" w:rsidRPr="007F09DE" w:rsidRDefault="008E342A" w:rsidP="00AF4393">
      <w:pPr>
        <w:widowControl w:val="0"/>
        <w:autoSpaceDE w:val="0"/>
        <w:autoSpaceDN w:val="0"/>
        <w:adjustRightInd w:val="0"/>
        <w:spacing w:after="0" w:line="240" w:lineRule="auto"/>
        <w:jc w:val="both"/>
        <w:rPr>
          <w:rFonts w:ascii="Calibri" w:hAnsi="Calibri" w:cs="Calibri"/>
          <w:sz w:val="24"/>
          <w:szCs w:val="24"/>
        </w:rPr>
      </w:pPr>
      <w:r w:rsidRPr="007F09DE">
        <w:rPr>
          <w:rFonts w:ascii="Calibri" w:hAnsi="Calibri" w:cs="Calibri"/>
          <w:sz w:val="24"/>
          <w:szCs w:val="24"/>
        </w:rPr>
        <w:t>Winnie the Pooh, Tigger, Piglet, Eeyore, Kanga, Roo, Tavşan ve Baykuş</w:t>
      </w:r>
      <w:r w:rsidR="007F09DE" w:rsidRPr="007F09DE">
        <w:rPr>
          <w:rFonts w:ascii="Calibri" w:hAnsi="Calibri" w:cs="Calibri"/>
          <w:sz w:val="24"/>
          <w:szCs w:val="24"/>
        </w:rPr>
        <w:t>,</w:t>
      </w:r>
      <w:r w:rsidRPr="007F09DE">
        <w:rPr>
          <w:rFonts w:ascii="Calibri" w:hAnsi="Calibri" w:cs="Calibri"/>
          <w:sz w:val="24"/>
          <w:szCs w:val="24"/>
        </w:rPr>
        <w:t xml:space="preserve"> </w:t>
      </w:r>
      <w:r w:rsidR="00BC53E8" w:rsidRPr="007F09DE">
        <w:rPr>
          <w:rFonts w:ascii="Calibri" w:hAnsi="Calibri" w:cs="Calibri"/>
          <w:sz w:val="24"/>
          <w:szCs w:val="24"/>
        </w:rPr>
        <w:t xml:space="preserve">“Christopher Robin”de </w:t>
      </w:r>
      <w:r w:rsidRPr="007F09DE">
        <w:rPr>
          <w:rFonts w:ascii="Calibri" w:hAnsi="Calibri" w:cs="Calibri"/>
          <w:sz w:val="24"/>
          <w:szCs w:val="24"/>
        </w:rPr>
        <w:t>ilk kez bir canlı aksiyo</w:t>
      </w:r>
      <w:r w:rsidR="00BC53E8" w:rsidRPr="007F09DE">
        <w:rPr>
          <w:rFonts w:ascii="Calibri" w:hAnsi="Calibri" w:cs="Calibri"/>
          <w:sz w:val="24"/>
          <w:szCs w:val="24"/>
        </w:rPr>
        <w:t>n</w:t>
      </w:r>
      <w:r w:rsidRPr="007F09DE">
        <w:rPr>
          <w:rFonts w:ascii="Calibri" w:hAnsi="Calibri" w:cs="Calibri"/>
          <w:sz w:val="24"/>
          <w:szCs w:val="24"/>
        </w:rPr>
        <w:t xml:space="preserve"> filminde </w:t>
      </w:r>
      <w:r w:rsidR="00BC53E8" w:rsidRPr="007F09DE">
        <w:rPr>
          <w:rFonts w:ascii="Calibri" w:hAnsi="Calibri" w:cs="Calibri"/>
          <w:sz w:val="24"/>
          <w:szCs w:val="24"/>
        </w:rPr>
        <w:t>üç boyu</w:t>
      </w:r>
      <w:r w:rsidR="007F09DE" w:rsidRPr="007F09DE">
        <w:rPr>
          <w:rFonts w:ascii="Calibri" w:hAnsi="Calibri" w:cs="Calibri"/>
          <w:sz w:val="24"/>
          <w:szCs w:val="24"/>
        </w:rPr>
        <w:t>tlu karakterler olarak yer aldı</w:t>
      </w:r>
      <w:r w:rsidR="00BC53E8" w:rsidRPr="007F09DE">
        <w:rPr>
          <w:rFonts w:ascii="Calibri" w:hAnsi="Calibri" w:cs="Calibri"/>
          <w:sz w:val="24"/>
          <w:szCs w:val="24"/>
        </w:rPr>
        <w:t xml:space="preserve">lar. </w:t>
      </w:r>
    </w:p>
    <w:p w:rsidR="007F09DE" w:rsidRDefault="007F09DE" w:rsidP="00AF4393">
      <w:pPr>
        <w:spacing w:after="0" w:line="240" w:lineRule="auto"/>
        <w:jc w:val="both"/>
        <w:rPr>
          <w:rFonts w:ascii="Calibri" w:hAnsi="Calibri" w:cs="Calibri"/>
          <w:sz w:val="24"/>
          <w:szCs w:val="24"/>
        </w:rPr>
      </w:pPr>
    </w:p>
    <w:p w:rsidR="00AF4393" w:rsidRPr="007F09DE" w:rsidRDefault="00BC53E8" w:rsidP="00AF4393">
      <w:pPr>
        <w:spacing w:after="0" w:line="240" w:lineRule="auto"/>
        <w:jc w:val="both"/>
        <w:rPr>
          <w:rFonts w:ascii="Calibri" w:hAnsi="Calibri" w:cs="Calibri"/>
          <w:bCs/>
          <w:sz w:val="24"/>
          <w:szCs w:val="24"/>
        </w:rPr>
      </w:pPr>
      <w:r w:rsidRPr="007F09DE">
        <w:rPr>
          <w:rFonts w:ascii="Calibri" w:hAnsi="Calibri" w:cs="Calibri"/>
          <w:bCs/>
          <w:sz w:val="24"/>
          <w:szCs w:val="24"/>
        </w:rPr>
        <w:t>Görüntü yönetmeni Matthias Königswieser</w:t>
      </w:r>
      <w:r w:rsidR="007F09DE" w:rsidRPr="007F09DE">
        <w:rPr>
          <w:rFonts w:ascii="Calibri" w:hAnsi="Calibri" w:cs="Calibri"/>
          <w:bCs/>
          <w:sz w:val="24"/>
          <w:szCs w:val="24"/>
        </w:rPr>
        <w:t>,</w:t>
      </w:r>
      <w:r w:rsidRPr="007F09DE">
        <w:rPr>
          <w:rFonts w:ascii="Calibri" w:hAnsi="Calibri" w:cs="Calibri"/>
          <w:bCs/>
          <w:sz w:val="24"/>
          <w:szCs w:val="24"/>
        </w:rPr>
        <w:t xml:space="preserve"> peluş hayvanların hareketlerinin daha inandırıcı görünmesi için filmi geleneksel portatif kameralarla çekmeyi tercih etti. Onlara daha sonra post-prodüksiyon aşamasında </w:t>
      </w:r>
      <w:r w:rsidR="007F09DE" w:rsidRPr="007F09DE">
        <w:rPr>
          <w:rFonts w:ascii="Calibri" w:hAnsi="Calibri" w:cs="Calibri"/>
          <w:bCs/>
          <w:sz w:val="24"/>
          <w:szCs w:val="24"/>
        </w:rPr>
        <w:t>foto-gerçekçi bilgisayar animasyonu</w:t>
      </w:r>
      <w:r w:rsidRPr="007F09DE">
        <w:rPr>
          <w:rFonts w:ascii="Calibri" w:hAnsi="Calibri" w:cs="Calibri"/>
          <w:bCs/>
          <w:sz w:val="24"/>
          <w:szCs w:val="24"/>
        </w:rPr>
        <w:t xml:space="preserve"> aracılığıyla </w:t>
      </w:r>
      <w:r w:rsidR="007F09DE" w:rsidRPr="007F09DE">
        <w:rPr>
          <w:rFonts w:ascii="Calibri" w:hAnsi="Calibri" w:cs="Calibri"/>
          <w:bCs/>
          <w:sz w:val="24"/>
          <w:szCs w:val="24"/>
        </w:rPr>
        <w:t>yüzyıl ortası</w:t>
      </w:r>
      <w:r w:rsidRPr="007F09DE">
        <w:rPr>
          <w:rFonts w:ascii="Calibri" w:hAnsi="Calibri" w:cs="Calibri"/>
          <w:bCs/>
          <w:sz w:val="24"/>
          <w:szCs w:val="24"/>
        </w:rPr>
        <w:t xml:space="preserve"> </w:t>
      </w:r>
      <w:r w:rsidR="000F21ED" w:rsidRPr="007F09DE">
        <w:rPr>
          <w:rFonts w:ascii="Calibri" w:hAnsi="Calibri" w:cs="Calibri"/>
          <w:bCs/>
          <w:sz w:val="24"/>
          <w:szCs w:val="24"/>
        </w:rPr>
        <w:t>Londra’sı</w:t>
      </w:r>
      <w:r w:rsidRPr="007F09DE">
        <w:rPr>
          <w:rFonts w:ascii="Calibri" w:hAnsi="Calibri" w:cs="Calibri"/>
          <w:bCs/>
          <w:sz w:val="24"/>
          <w:szCs w:val="24"/>
        </w:rPr>
        <w:t xml:space="preserve"> ve doğaya gömülmüş bir şekilde hayat verildi. </w:t>
      </w:r>
    </w:p>
    <w:p w:rsidR="007F09DE" w:rsidRDefault="007F09DE" w:rsidP="00AF4393">
      <w:pPr>
        <w:spacing w:after="0" w:line="240" w:lineRule="auto"/>
        <w:jc w:val="both"/>
        <w:rPr>
          <w:rFonts w:cstheme="minorHAnsi"/>
          <w:sz w:val="24"/>
          <w:szCs w:val="24"/>
        </w:rPr>
      </w:pPr>
    </w:p>
    <w:p w:rsidR="0005472D" w:rsidRPr="00A76FB7" w:rsidRDefault="00BC53E8" w:rsidP="00AF4393">
      <w:pPr>
        <w:spacing w:after="0" w:line="240" w:lineRule="auto"/>
        <w:jc w:val="both"/>
        <w:rPr>
          <w:rFonts w:cstheme="minorHAnsi"/>
          <w:sz w:val="24"/>
          <w:szCs w:val="24"/>
        </w:rPr>
      </w:pPr>
      <w:r w:rsidRPr="00A76FB7">
        <w:rPr>
          <w:rFonts w:cstheme="minorHAnsi"/>
          <w:sz w:val="24"/>
          <w:szCs w:val="24"/>
        </w:rPr>
        <w:t>Asıl peluş hay</w:t>
      </w:r>
      <w:r w:rsidR="007F09DE" w:rsidRPr="00A76FB7">
        <w:rPr>
          <w:rFonts w:cstheme="minorHAnsi"/>
          <w:sz w:val="24"/>
          <w:szCs w:val="24"/>
        </w:rPr>
        <w:t>v</w:t>
      </w:r>
      <w:r w:rsidRPr="00A76FB7">
        <w:rPr>
          <w:rFonts w:cstheme="minorHAnsi"/>
          <w:sz w:val="24"/>
          <w:szCs w:val="24"/>
        </w:rPr>
        <w:t xml:space="preserve">anlar (ya da setteki sevimli adlarıyla peluşlar), </w:t>
      </w:r>
      <w:r w:rsidR="00A76FB7" w:rsidRPr="00A76FB7">
        <w:rPr>
          <w:rFonts w:cstheme="minorHAnsi"/>
          <w:sz w:val="24"/>
          <w:szCs w:val="24"/>
        </w:rPr>
        <w:t>sahneleri planlarken referans olması ve oyuncularla etkileşim için</w:t>
      </w:r>
      <w:r w:rsidR="00A76FB7">
        <w:rPr>
          <w:rFonts w:cstheme="minorHAnsi"/>
          <w:sz w:val="24"/>
          <w:szCs w:val="24"/>
        </w:rPr>
        <w:t>,</w:t>
      </w:r>
      <w:r w:rsidR="00A76FB7" w:rsidRPr="00A76FB7">
        <w:rPr>
          <w:rFonts w:cstheme="minorHAnsi"/>
          <w:sz w:val="24"/>
          <w:szCs w:val="24"/>
        </w:rPr>
        <w:t xml:space="preserve"> </w:t>
      </w:r>
      <w:r w:rsidR="00157F92" w:rsidRPr="00A76FB7">
        <w:rPr>
          <w:rFonts w:cstheme="minorHAnsi"/>
          <w:sz w:val="24"/>
          <w:szCs w:val="24"/>
        </w:rPr>
        <w:t xml:space="preserve">Shepperton </w:t>
      </w:r>
      <w:r w:rsidR="00A76FB7" w:rsidRPr="00A76FB7">
        <w:rPr>
          <w:rFonts w:cstheme="minorHAnsi"/>
          <w:sz w:val="24"/>
          <w:szCs w:val="24"/>
        </w:rPr>
        <w:t>Stüdyoları’nda yer alan</w:t>
      </w:r>
      <w:r w:rsidR="00157F92" w:rsidRPr="00A76FB7">
        <w:rPr>
          <w:rFonts w:cstheme="minorHAnsi"/>
          <w:sz w:val="24"/>
          <w:szCs w:val="24"/>
        </w:rPr>
        <w:t xml:space="preserve"> </w:t>
      </w:r>
      <w:r w:rsidR="007F09DE" w:rsidRPr="00A76FB7">
        <w:rPr>
          <w:rFonts w:cstheme="minorHAnsi"/>
          <w:sz w:val="24"/>
          <w:szCs w:val="24"/>
        </w:rPr>
        <w:t xml:space="preserve">Oscar® </w:t>
      </w:r>
      <w:r w:rsidR="00157F92" w:rsidRPr="00A76FB7">
        <w:rPr>
          <w:rFonts w:cstheme="minorHAnsi"/>
          <w:sz w:val="24"/>
          <w:szCs w:val="24"/>
        </w:rPr>
        <w:t xml:space="preserve">ödüllü özel efekt kuruluşu Animated Extras’daki </w:t>
      </w:r>
      <w:r w:rsidR="00E25380" w:rsidRPr="00A76FB7">
        <w:rPr>
          <w:rFonts w:cstheme="minorHAnsi"/>
          <w:sz w:val="24"/>
          <w:szCs w:val="24"/>
        </w:rPr>
        <w:t xml:space="preserve">hayvan görsel efekt ekibi tarafından fiziksel olarak yaratıldı. </w:t>
      </w:r>
      <w:r w:rsidR="000F22D9" w:rsidRPr="00A76FB7">
        <w:rPr>
          <w:rFonts w:cstheme="minorHAnsi"/>
          <w:sz w:val="24"/>
          <w:szCs w:val="24"/>
        </w:rPr>
        <w:t>Bu işe çok özen gösterildi. Özellikle Winnie the Pooh’nun karnına</w:t>
      </w:r>
      <w:r w:rsidR="00684E70" w:rsidRPr="00A76FB7">
        <w:rPr>
          <w:rFonts w:cstheme="minorHAnsi"/>
          <w:sz w:val="24"/>
          <w:szCs w:val="24"/>
        </w:rPr>
        <w:t xml:space="preserve"> (düzgün bir kucaklaşma etkenine sahip olduğundan emin olmak için)</w:t>
      </w:r>
      <w:r w:rsidR="000F22D9" w:rsidRPr="00A76FB7">
        <w:rPr>
          <w:rFonts w:cstheme="minorHAnsi"/>
          <w:sz w:val="24"/>
          <w:szCs w:val="24"/>
        </w:rPr>
        <w:t>,</w:t>
      </w:r>
      <w:r w:rsidR="004602FD">
        <w:rPr>
          <w:rFonts w:cstheme="minorHAnsi"/>
          <w:sz w:val="24"/>
          <w:szCs w:val="24"/>
        </w:rPr>
        <w:t xml:space="preserve"> </w:t>
      </w:r>
      <w:proofErr w:type="spellStart"/>
      <w:r w:rsidR="000F22D9" w:rsidRPr="00A76FB7">
        <w:rPr>
          <w:rFonts w:cstheme="minorHAnsi"/>
          <w:sz w:val="24"/>
          <w:szCs w:val="24"/>
        </w:rPr>
        <w:t>Tigger’ın</w:t>
      </w:r>
      <w:proofErr w:type="spellEnd"/>
      <w:r w:rsidR="000F22D9" w:rsidRPr="00A76FB7">
        <w:rPr>
          <w:rFonts w:cstheme="minorHAnsi"/>
          <w:sz w:val="24"/>
          <w:szCs w:val="24"/>
        </w:rPr>
        <w:t xml:space="preserve"> yüz ifadelerine</w:t>
      </w:r>
      <w:r w:rsidR="00684E70" w:rsidRPr="00A76FB7">
        <w:rPr>
          <w:rFonts w:cstheme="minorHAnsi"/>
          <w:sz w:val="24"/>
          <w:szCs w:val="24"/>
        </w:rPr>
        <w:t xml:space="preserve"> (böylelikle etkin bir şekilde şaşkınlığı, kızgınlığı ve hayret etmeyi gösterebildi)</w:t>
      </w:r>
      <w:r w:rsidR="000F22D9" w:rsidRPr="00A76FB7">
        <w:rPr>
          <w:rFonts w:cstheme="minorHAnsi"/>
          <w:sz w:val="24"/>
          <w:szCs w:val="24"/>
        </w:rPr>
        <w:t xml:space="preserve"> ve </w:t>
      </w:r>
      <w:r w:rsidR="000F22D9" w:rsidRPr="00A76FB7">
        <w:rPr>
          <w:rFonts w:ascii="Calibri" w:hAnsi="Calibri" w:cs="Calibri"/>
          <w:sz w:val="24"/>
          <w:szCs w:val="24"/>
        </w:rPr>
        <w:t>Eeyore</w:t>
      </w:r>
      <w:r w:rsidR="000F22D9" w:rsidRPr="00A76FB7">
        <w:rPr>
          <w:rFonts w:cstheme="minorHAnsi"/>
          <w:sz w:val="24"/>
          <w:szCs w:val="24"/>
        </w:rPr>
        <w:t>’ye</w:t>
      </w:r>
      <w:r w:rsidR="00684E70" w:rsidRPr="00A76FB7">
        <w:rPr>
          <w:rFonts w:cstheme="minorHAnsi"/>
          <w:sz w:val="24"/>
          <w:szCs w:val="24"/>
        </w:rPr>
        <w:t xml:space="preserve"> (düzgün bir eğilme miktarına sahip olduğundan emin olmak için)</w:t>
      </w:r>
      <w:r w:rsidR="000F22D9" w:rsidRPr="00A76FB7">
        <w:rPr>
          <w:rFonts w:cstheme="minorHAnsi"/>
          <w:sz w:val="24"/>
          <w:szCs w:val="24"/>
        </w:rPr>
        <w:t xml:space="preserve"> çok dikkat edildi. </w:t>
      </w:r>
    </w:p>
    <w:p w:rsidR="007F09DE" w:rsidRDefault="007F09DE" w:rsidP="00AF4393">
      <w:pPr>
        <w:widowControl w:val="0"/>
        <w:autoSpaceDE w:val="0"/>
        <w:autoSpaceDN w:val="0"/>
        <w:adjustRightInd w:val="0"/>
        <w:spacing w:after="0" w:line="240" w:lineRule="auto"/>
        <w:jc w:val="both"/>
        <w:outlineLvl w:val="0"/>
        <w:rPr>
          <w:rFonts w:cstheme="minorHAnsi"/>
          <w:bCs/>
          <w:sz w:val="24"/>
          <w:szCs w:val="24"/>
        </w:rPr>
      </w:pPr>
    </w:p>
    <w:p w:rsidR="00686407" w:rsidRPr="00A76FB7" w:rsidRDefault="00684E70" w:rsidP="00AF4393">
      <w:pPr>
        <w:spacing w:after="0" w:line="240" w:lineRule="auto"/>
        <w:jc w:val="both"/>
        <w:rPr>
          <w:rFonts w:cstheme="minorHAnsi"/>
          <w:sz w:val="24"/>
          <w:szCs w:val="24"/>
        </w:rPr>
      </w:pPr>
      <w:r w:rsidRPr="00A76FB7">
        <w:rPr>
          <w:rFonts w:cstheme="minorHAnsi"/>
          <w:sz w:val="24"/>
          <w:szCs w:val="24"/>
        </w:rPr>
        <w:t>Chelsea Kraliyet Hastanesi ve görkemli ön girişi</w:t>
      </w:r>
      <w:r w:rsidR="00A76FB7" w:rsidRPr="00A76FB7">
        <w:rPr>
          <w:rFonts w:cstheme="minorHAnsi"/>
          <w:sz w:val="24"/>
          <w:szCs w:val="24"/>
        </w:rPr>
        <w:t>,</w:t>
      </w:r>
      <w:r w:rsidRPr="00A76FB7">
        <w:rPr>
          <w:rFonts w:cstheme="minorHAnsi"/>
          <w:sz w:val="24"/>
          <w:szCs w:val="24"/>
        </w:rPr>
        <w:t xml:space="preserve"> Christopher Robin’in yatılı okulunun dışı için iki katına çıkarıldı. </w:t>
      </w:r>
      <w:r w:rsidR="001E6FB4" w:rsidRPr="00A76FB7">
        <w:rPr>
          <w:rFonts w:cstheme="minorHAnsi"/>
          <w:sz w:val="24"/>
          <w:szCs w:val="24"/>
        </w:rPr>
        <w:t>Chelsea Kraliyet Hastanesi</w:t>
      </w:r>
      <w:r w:rsidR="00A76FB7" w:rsidRPr="00A76FB7">
        <w:rPr>
          <w:rFonts w:cstheme="minorHAnsi"/>
          <w:sz w:val="24"/>
          <w:szCs w:val="24"/>
        </w:rPr>
        <w:t>’nde İngiliz</w:t>
      </w:r>
      <w:r w:rsidR="001E6FB4" w:rsidRPr="00A76FB7">
        <w:rPr>
          <w:rFonts w:cstheme="minorHAnsi"/>
          <w:sz w:val="24"/>
          <w:szCs w:val="24"/>
        </w:rPr>
        <w:t xml:space="preserve"> ordusundan </w:t>
      </w:r>
      <w:r w:rsidR="000F21ED" w:rsidRPr="00A76FB7">
        <w:rPr>
          <w:rFonts w:cstheme="minorHAnsi"/>
          <w:sz w:val="24"/>
          <w:szCs w:val="24"/>
        </w:rPr>
        <w:t>emekli</w:t>
      </w:r>
      <w:r w:rsidR="001E6FB4" w:rsidRPr="00A76FB7">
        <w:rPr>
          <w:rFonts w:cstheme="minorHAnsi"/>
          <w:sz w:val="24"/>
          <w:szCs w:val="24"/>
        </w:rPr>
        <w:t xml:space="preserve"> askerler yaşıyor</w:t>
      </w:r>
      <w:r w:rsidR="00A76FB7" w:rsidRPr="00A76FB7">
        <w:rPr>
          <w:rFonts w:cstheme="minorHAnsi"/>
          <w:sz w:val="24"/>
          <w:szCs w:val="24"/>
        </w:rPr>
        <w:t>,</w:t>
      </w:r>
      <w:r w:rsidR="001E6FB4" w:rsidRPr="00A76FB7">
        <w:rPr>
          <w:rFonts w:cstheme="minorHAnsi"/>
          <w:sz w:val="24"/>
          <w:szCs w:val="24"/>
        </w:rPr>
        <w:t xml:space="preserve"> bu yüzden prodüksiyon onların günlük yaşamlarını engellememeye özellikle özen gösterdi. Çekim bir günden bir</w:t>
      </w:r>
      <w:r w:rsidR="00A76FB7" w:rsidRPr="00A76FB7">
        <w:rPr>
          <w:rFonts w:cstheme="minorHAnsi"/>
          <w:sz w:val="24"/>
          <w:szCs w:val="24"/>
        </w:rPr>
        <w:t>a</w:t>
      </w:r>
      <w:r w:rsidR="001E6FB4" w:rsidRPr="00A76FB7">
        <w:rPr>
          <w:rFonts w:cstheme="minorHAnsi"/>
          <w:sz w:val="24"/>
          <w:szCs w:val="24"/>
        </w:rPr>
        <w:t>z uzun sürdü ama hazırlıkl</w:t>
      </w:r>
      <w:r w:rsidR="00D531EB" w:rsidRPr="00A76FB7">
        <w:rPr>
          <w:rFonts w:cstheme="minorHAnsi"/>
          <w:sz w:val="24"/>
          <w:szCs w:val="24"/>
        </w:rPr>
        <w:t>a</w:t>
      </w:r>
      <w:r w:rsidR="001E6FB4" w:rsidRPr="00A76FB7">
        <w:rPr>
          <w:rFonts w:cstheme="minorHAnsi"/>
          <w:sz w:val="24"/>
          <w:szCs w:val="24"/>
        </w:rPr>
        <w:t xml:space="preserve">r 10 günü buldu. </w:t>
      </w:r>
    </w:p>
    <w:p w:rsidR="007F09DE" w:rsidRPr="00A76FB7" w:rsidRDefault="007F09DE" w:rsidP="00AF4393">
      <w:pPr>
        <w:spacing w:after="0" w:line="240" w:lineRule="auto"/>
        <w:jc w:val="both"/>
        <w:rPr>
          <w:rFonts w:cstheme="minorHAnsi"/>
          <w:sz w:val="24"/>
          <w:szCs w:val="24"/>
        </w:rPr>
      </w:pPr>
    </w:p>
    <w:p w:rsidR="00543700" w:rsidRPr="00A76FB7" w:rsidRDefault="001E6FB4" w:rsidP="00AF4393">
      <w:pPr>
        <w:spacing w:after="0" w:line="240" w:lineRule="auto"/>
        <w:jc w:val="both"/>
        <w:rPr>
          <w:rFonts w:ascii="Calibri" w:hAnsi="Calibri" w:cs="Calibri"/>
          <w:sz w:val="24"/>
          <w:szCs w:val="24"/>
        </w:rPr>
      </w:pPr>
      <w:r w:rsidRPr="00A76FB7">
        <w:rPr>
          <w:rFonts w:ascii="Calibri" w:hAnsi="Calibri" w:cs="Calibri"/>
          <w:sz w:val="24"/>
          <w:szCs w:val="24"/>
        </w:rPr>
        <w:t xml:space="preserve">Filmin geçtiği Londra tren garında (Winnie the Pooh’nun kırmızı balonuna bindiği) dönem kostümleri giydirilen, saçları ve makyajları yapılan 400’den fazla figüran kullanıldı. </w:t>
      </w:r>
      <w:r w:rsidR="00943BCC" w:rsidRPr="00A76FB7">
        <w:rPr>
          <w:rFonts w:ascii="Calibri" w:hAnsi="Calibri" w:cs="Calibri"/>
          <w:sz w:val="24"/>
          <w:szCs w:val="24"/>
        </w:rPr>
        <w:t xml:space="preserve">Sahneler 1994 yılında kapatılan eski bir tren istasyonu olan Dover Limanı’ndaki bir yolcu </w:t>
      </w:r>
      <w:r w:rsidR="00CD567F" w:rsidRPr="00A76FB7">
        <w:rPr>
          <w:rFonts w:ascii="Calibri" w:hAnsi="Calibri" w:cs="Calibri"/>
          <w:sz w:val="24"/>
          <w:szCs w:val="24"/>
        </w:rPr>
        <w:t>gemisi</w:t>
      </w:r>
      <w:r w:rsidR="00943BCC" w:rsidRPr="00A76FB7">
        <w:rPr>
          <w:rFonts w:ascii="Calibri" w:hAnsi="Calibri" w:cs="Calibri"/>
          <w:sz w:val="24"/>
          <w:szCs w:val="24"/>
        </w:rPr>
        <w:t xml:space="preserve"> terminalinde </w:t>
      </w:r>
      <w:r w:rsidR="00CD567F" w:rsidRPr="00A76FB7">
        <w:rPr>
          <w:rFonts w:ascii="Calibri" w:hAnsi="Calibri" w:cs="Calibri"/>
          <w:sz w:val="24"/>
          <w:szCs w:val="24"/>
        </w:rPr>
        <w:t>çekildi. Bu terminal</w:t>
      </w:r>
      <w:r w:rsidR="00A76FB7" w:rsidRPr="00A76FB7">
        <w:rPr>
          <w:rFonts w:ascii="Calibri" w:hAnsi="Calibri" w:cs="Calibri"/>
          <w:sz w:val="24"/>
          <w:szCs w:val="24"/>
        </w:rPr>
        <w:t>,</w:t>
      </w:r>
      <w:r w:rsidR="00CD567F" w:rsidRPr="00A76FB7">
        <w:rPr>
          <w:rFonts w:ascii="Calibri" w:hAnsi="Calibri" w:cs="Calibri"/>
          <w:sz w:val="24"/>
          <w:szCs w:val="24"/>
        </w:rPr>
        <w:t xml:space="preserve"> limanda 300 metre uzanan bir iskele</w:t>
      </w:r>
      <w:r w:rsidR="007F1B7B" w:rsidRPr="00A76FB7">
        <w:rPr>
          <w:rFonts w:ascii="Calibri" w:hAnsi="Calibri" w:cs="Calibri"/>
          <w:sz w:val="24"/>
          <w:szCs w:val="24"/>
        </w:rPr>
        <w:t>n</w:t>
      </w:r>
      <w:r w:rsidR="00CD567F" w:rsidRPr="00A76FB7">
        <w:rPr>
          <w:rFonts w:ascii="Calibri" w:hAnsi="Calibri" w:cs="Calibri"/>
          <w:sz w:val="24"/>
          <w:szCs w:val="24"/>
        </w:rPr>
        <w:t xml:space="preserve">in ucunda bulunuyor. </w:t>
      </w:r>
    </w:p>
    <w:p w:rsidR="00543700" w:rsidRPr="00353F01" w:rsidRDefault="00543700" w:rsidP="00AF4393">
      <w:pPr>
        <w:spacing w:after="0" w:line="240" w:lineRule="auto"/>
        <w:jc w:val="both"/>
        <w:rPr>
          <w:rFonts w:ascii="Calibri" w:hAnsi="Calibri" w:cs="Calibri"/>
          <w:sz w:val="24"/>
          <w:szCs w:val="24"/>
        </w:rPr>
      </w:pPr>
    </w:p>
    <w:p w:rsidR="005A0E6E" w:rsidRPr="00353F01" w:rsidRDefault="005A0E6E" w:rsidP="005A0E6E">
      <w:pPr>
        <w:widowControl w:val="0"/>
        <w:autoSpaceDE w:val="0"/>
        <w:autoSpaceDN w:val="0"/>
        <w:adjustRightInd w:val="0"/>
        <w:spacing w:after="0" w:line="240" w:lineRule="auto"/>
        <w:jc w:val="center"/>
        <w:rPr>
          <w:rFonts w:cstheme="minorHAnsi"/>
          <w:sz w:val="24"/>
          <w:szCs w:val="24"/>
        </w:rPr>
      </w:pPr>
      <w:r w:rsidRPr="00353F01">
        <w:rPr>
          <w:rFonts w:cstheme="minorHAnsi"/>
          <w:sz w:val="24"/>
          <w:szCs w:val="24"/>
        </w:rPr>
        <w:t># # #</w:t>
      </w:r>
    </w:p>
    <w:p w:rsidR="005A0E6E" w:rsidRPr="00353F01" w:rsidRDefault="005A0E6E" w:rsidP="0005472D">
      <w:pPr>
        <w:spacing w:after="0" w:line="240" w:lineRule="auto"/>
        <w:jc w:val="both"/>
        <w:rPr>
          <w:rFonts w:cstheme="minorHAnsi"/>
          <w:sz w:val="24"/>
          <w:szCs w:val="24"/>
        </w:rPr>
      </w:pPr>
    </w:p>
    <w:p w:rsidR="000A6C66" w:rsidRPr="00353F01" w:rsidRDefault="000A6C66" w:rsidP="0005472D">
      <w:pPr>
        <w:spacing w:after="0" w:line="240" w:lineRule="auto"/>
        <w:jc w:val="both"/>
        <w:rPr>
          <w:rFonts w:cstheme="minorHAnsi"/>
          <w:sz w:val="24"/>
          <w:szCs w:val="24"/>
        </w:rPr>
      </w:pPr>
    </w:p>
    <w:p w:rsidR="00A0353D" w:rsidRPr="00353F01" w:rsidRDefault="00A0353D" w:rsidP="00A0353D">
      <w:pPr>
        <w:jc w:val="both"/>
        <w:rPr>
          <w:rFonts w:ascii="Calibri" w:hAnsi="Calibri" w:cs="Calibri"/>
          <w:highlight w:val="yellow"/>
        </w:rPr>
      </w:pPr>
    </w:p>
    <w:p w:rsidR="000A6C66" w:rsidRPr="00353F01" w:rsidRDefault="000A6C66" w:rsidP="0005472D">
      <w:pPr>
        <w:spacing w:after="0" w:line="240" w:lineRule="auto"/>
        <w:jc w:val="both"/>
        <w:rPr>
          <w:rFonts w:cstheme="minorHAnsi"/>
          <w:sz w:val="24"/>
          <w:szCs w:val="24"/>
        </w:rPr>
      </w:pPr>
    </w:p>
    <w:p w:rsidR="000A6C66" w:rsidRPr="00353F01" w:rsidRDefault="000A6C66" w:rsidP="0005472D">
      <w:pPr>
        <w:spacing w:after="0" w:line="240" w:lineRule="auto"/>
        <w:jc w:val="both"/>
        <w:rPr>
          <w:rFonts w:cstheme="minorHAnsi"/>
          <w:sz w:val="24"/>
          <w:szCs w:val="24"/>
        </w:rPr>
      </w:pPr>
    </w:p>
    <w:p w:rsidR="000A6C66" w:rsidRPr="00353F01" w:rsidRDefault="000A6C66" w:rsidP="0005472D">
      <w:pPr>
        <w:spacing w:after="0" w:line="240" w:lineRule="auto"/>
        <w:jc w:val="both"/>
        <w:rPr>
          <w:rFonts w:cstheme="minorHAnsi"/>
          <w:sz w:val="24"/>
          <w:szCs w:val="24"/>
        </w:rPr>
      </w:pPr>
    </w:p>
    <w:p w:rsidR="000A6C66" w:rsidRPr="00353F01" w:rsidRDefault="000A6C66" w:rsidP="000A6C66">
      <w:pPr>
        <w:spacing w:after="0" w:line="240" w:lineRule="auto"/>
        <w:jc w:val="right"/>
        <w:rPr>
          <w:rFonts w:cstheme="minorHAnsi"/>
          <w:sz w:val="24"/>
          <w:szCs w:val="24"/>
        </w:rPr>
      </w:pPr>
    </w:p>
    <w:sectPr w:rsidR="000A6C66" w:rsidRPr="00353F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91D" w:rsidRDefault="00DB091D" w:rsidP="005A0E6E">
      <w:pPr>
        <w:spacing w:after="0" w:line="240" w:lineRule="auto"/>
      </w:pPr>
      <w:r>
        <w:separator/>
      </w:r>
    </w:p>
  </w:endnote>
  <w:endnote w:type="continuationSeparator" w:id="0">
    <w:p w:rsidR="00DB091D" w:rsidRDefault="00DB091D" w:rsidP="005A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Helvetica Neue">
    <w:altName w:val="Malgun Gothic"/>
    <w:charset w:val="00"/>
    <w:family w:val="auto"/>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91D" w:rsidRDefault="00DB091D" w:rsidP="005A0E6E">
      <w:pPr>
        <w:spacing w:after="0" w:line="240" w:lineRule="auto"/>
      </w:pPr>
      <w:r>
        <w:separator/>
      </w:r>
    </w:p>
  </w:footnote>
  <w:footnote w:type="continuationSeparator" w:id="0">
    <w:p w:rsidR="00DB091D" w:rsidRDefault="00DB091D" w:rsidP="005A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47960"/>
      <w:docPartObj>
        <w:docPartGallery w:val="Page Numbers (Top of Page)"/>
        <w:docPartUnique/>
      </w:docPartObj>
    </w:sdtPr>
    <w:sdtEndPr/>
    <w:sdtContent>
      <w:p w:rsidR="005A0E6E" w:rsidRDefault="005A0E6E">
        <w:pPr>
          <w:pStyle w:val="stBilgi"/>
          <w:jc w:val="center"/>
        </w:pPr>
        <w:r>
          <w:fldChar w:fldCharType="begin"/>
        </w:r>
        <w:r>
          <w:instrText xml:space="preserve"> PAGE   \* MERGEFORMAT </w:instrText>
        </w:r>
        <w:r>
          <w:fldChar w:fldCharType="separate"/>
        </w:r>
        <w:r w:rsidR="00967ADC">
          <w:rPr>
            <w:noProof/>
          </w:rPr>
          <w:t>2</w:t>
        </w:r>
        <w:r>
          <w:fldChar w:fldCharType="end"/>
        </w:r>
      </w:p>
    </w:sdtContent>
  </w:sdt>
  <w:p w:rsidR="005A0E6E" w:rsidRDefault="005A0E6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5A6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5215F1"/>
    <w:multiLevelType w:val="hybridMultilevel"/>
    <w:tmpl w:val="EBF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A3991"/>
    <w:multiLevelType w:val="hybridMultilevel"/>
    <w:tmpl w:val="59569382"/>
    <w:lvl w:ilvl="0" w:tplc="822C37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776DC7"/>
    <w:multiLevelType w:val="hybridMultilevel"/>
    <w:tmpl w:val="7D0E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tr-TR" w:vendorID="1" w:dllVersion="512"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E69"/>
    <w:rsid w:val="0000357C"/>
    <w:rsid w:val="0005472D"/>
    <w:rsid w:val="00071E69"/>
    <w:rsid w:val="00096609"/>
    <w:rsid w:val="00096EF3"/>
    <w:rsid w:val="000A6C66"/>
    <w:rsid w:val="000E0FF1"/>
    <w:rsid w:val="000F21ED"/>
    <w:rsid w:val="000F22D9"/>
    <w:rsid w:val="00134FE6"/>
    <w:rsid w:val="00157F92"/>
    <w:rsid w:val="001B4319"/>
    <w:rsid w:val="001E6FB4"/>
    <w:rsid w:val="001F7CA6"/>
    <w:rsid w:val="00223EFC"/>
    <w:rsid w:val="00284DF9"/>
    <w:rsid w:val="00353F01"/>
    <w:rsid w:val="00384648"/>
    <w:rsid w:val="003E571C"/>
    <w:rsid w:val="00406055"/>
    <w:rsid w:val="00424BAE"/>
    <w:rsid w:val="004602FD"/>
    <w:rsid w:val="00543700"/>
    <w:rsid w:val="00581D30"/>
    <w:rsid w:val="005A0E6E"/>
    <w:rsid w:val="00620F03"/>
    <w:rsid w:val="006551FF"/>
    <w:rsid w:val="00684E70"/>
    <w:rsid w:val="00686407"/>
    <w:rsid w:val="00725AA9"/>
    <w:rsid w:val="00794C36"/>
    <w:rsid w:val="007F09DE"/>
    <w:rsid w:val="007F1B7B"/>
    <w:rsid w:val="00880FF5"/>
    <w:rsid w:val="008E342A"/>
    <w:rsid w:val="00943BCC"/>
    <w:rsid w:val="00967ADC"/>
    <w:rsid w:val="00990625"/>
    <w:rsid w:val="009F6B40"/>
    <w:rsid w:val="00A00013"/>
    <w:rsid w:val="00A0353D"/>
    <w:rsid w:val="00A132F1"/>
    <w:rsid w:val="00A13A6D"/>
    <w:rsid w:val="00A14CB1"/>
    <w:rsid w:val="00A70B6B"/>
    <w:rsid w:val="00A76FB7"/>
    <w:rsid w:val="00AA0C2C"/>
    <w:rsid w:val="00AF4393"/>
    <w:rsid w:val="00BC53E8"/>
    <w:rsid w:val="00C546CA"/>
    <w:rsid w:val="00CC0180"/>
    <w:rsid w:val="00CC25AA"/>
    <w:rsid w:val="00CD567F"/>
    <w:rsid w:val="00CF6AF4"/>
    <w:rsid w:val="00D41D84"/>
    <w:rsid w:val="00D531EB"/>
    <w:rsid w:val="00DB091D"/>
    <w:rsid w:val="00DE751B"/>
    <w:rsid w:val="00E25380"/>
    <w:rsid w:val="00E432CA"/>
    <w:rsid w:val="00E448B7"/>
    <w:rsid w:val="00ED30EC"/>
    <w:rsid w:val="00FB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95A5"/>
  <w15:chartTrackingRefBased/>
  <w15:docId w15:val="{B3D72049-935F-4466-B2B6-7A39896E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6055"/>
    <w:pPr>
      <w:ind w:left="720"/>
      <w:contextualSpacing/>
    </w:pPr>
    <w:rPr>
      <w:lang w:val="en-GB"/>
    </w:rPr>
  </w:style>
  <w:style w:type="paragraph" w:styleId="BalonMetni">
    <w:name w:val="Balloon Text"/>
    <w:basedOn w:val="Normal"/>
    <w:link w:val="BalonMetniChar"/>
    <w:uiPriority w:val="99"/>
    <w:semiHidden/>
    <w:rsid w:val="0005472D"/>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05472D"/>
    <w:rPr>
      <w:rFonts w:ascii="Tahoma" w:eastAsia="Times New Roman" w:hAnsi="Tahoma" w:cs="Tahoma"/>
      <w:sz w:val="16"/>
      <w:szCs w:val="16"/>
    </w:rPr>
  </w:style>
  <w:style w:type="paragraph" w:styleId="stBilgi">
    <w:name w:val="header"/>
    <w:basedOn w:val="Normal"/>
    <w:link w:val="stBilgiChar"/>
    <w:uiPriority w:val="99"/>
    <w:rsid w:val="000547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uiPriority w:val="99"/>
    <w:rsid w:val="0005472D"/>
    <w:rPr>
      <w:rFonts w:ascii="Times New Roman" w:eastAsia="Times New Roman" w:hAnsi="Times New Roman" w:cs="Times New Roman"/>
      <w:sz w:val="24"/>
      <w:szCs w:val="24"/>
    </w:rPr>
  </w:style>
  <w:style w:type="paragraph" w:styleId="AltBilgi">
    <w:name w:val="footer"/>
    <w:basedOn w:val="Normal"/>
    <w:link w:val="AltBilgiChar"/>
    <w:uiPriority w:val="99"/>
    <w:semiHidden/>
    <w:rsid w:val="0005472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semiHidden/>
    <w:rsid w:val="0005472D"/>
    <w:rPr>
      <w:rFonts w:ascii="Times New Roman" w:eastAsia="Times New Roman" w:hAnsi="Times New Roman" w:cs="Times New Roman"/>
      <w:sz w:val="24"/>
      <w:szCs w:val="24"/>
    </w:rPr>
  </w:style>
  <w:style w:type="character" w:styleId="Kpr">
    <w:name w:val="Hyperlink"/>
    <w:uiPriority w:val="99"/>
    <w:rsid w:val="0005472D"/>
    <w:rPr>
      <w:rFonts w:cs="Times New Roman"/>
      <w:color w:val="0000FF"/>
      <w:u w:val="single"/>
    </w:rPr>
  </w:style>
  <w:style w:type="character" w:customStyle="1" w:styleId="EmailStyle22">
    <w:name w:val="EmailStyle22"/>
    <w:uiPriority w:val="99"/>
    <w:semiHidden/>
    <w:rsid w:val="0005472D"/>
    <w:rPr>
      <w:rFonts w:ascii="Arial" w:hAnsi="Arial" w:cs="Arial"/>
      <w:color w:val="auto"/>
      <w:sz w:val="20"/>
      <w:szCs w:val="20"/>
    </w:rPr>
  </w:style>
  <w:style w:type="character" w:styleId="SayfaNumaras">
    <w:name w:val="page number"/>
    <w:uiPriority w:val="99"/>
    <w:semiHidden/>
    <w:unhideWhenUsed/>
    <w:rsid w:val="0005472D"/>
  </w:style>
  <w:style w:type="paragraph" w:styleId="NormalWeb">
    <w:name w:val="Normal (Web)"/>
    <w:basedOn w:val="Normal"/>
    <w:uiPriority w:val="99"/>
    <w:unhideWhenUsed/>
    <w:rsid w:val="0005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05472D"/>
    <w:pPr>
      <w:spacing w:after="0" w:line="240" w:lineRule="auto"/>
    </w:pPr>
    <w:rPr>
      <w:rFonts w:ascii="Helvetica Neue" w:eastAsia="DengXian" w:hAnsi="Helvetica Neue" w:cs="Times New Roman"/>
      <w:sz w:val="33"/>
      <w:szCs w:val="33"/>
      <w:lang w:eastAsia="zh-CN"/>
    </w:rPr>
  </w:style>
  <w:style w:type="character" w:customStyle="1" w:styleId="s1">
    <w:name w:val="s1"/>
    <w:rsid w:val="0005472D"/>
  </w:style>
  <w:style w:type="paragraph" w:customStyle="1" w:styleId="p2">
    <w:name w:val="p2"/>
    <w:basedOn w:val="Normal"/>
    <w:rsid w:val="0005472D"/>
    <w:pPr>
      <w:spacing w:after="0" w:line="240" w:lineRule="auto"/>
    </w:pPr>
    <w:rPr>
      <w:rFonts w:ascii="Helvetica Neue" w:eastAsia="DengXian" w:hAnsi="Helvetica Neue" w:cs="Times New Roman"/>
      <w:sz w:val="33"/>
      <w:szCs w:val="33"/>
      <w:lang w:eastAsia="zh-CN"/>
    </w:rPr>
  </w:style>
  <w:style w:type="character" w:customStyle="1" w:styleId="apple-converted-space">
    <w:name w:val="apple-converted-space"/>
    <w:rsid w:val="0005472D"/>
  </w:style>
  <w:style w:type="character" w:styleId="Vurgu">
    <w:name w:val="Emphasis"/>
    <w:uiPriority w:val="20"/>
    <w:qFormat/>
    <w:rsid w:val="0005472D"/>
    <w:rPr>
      <w:b/>
      <w:bCs/>
      <w:i w:val="0"/>
      <w:iCs w:val="0"/>
    </w:rPr>
  </w:style>
  <w:style w:type="character" w:customStyle="1" w:styleId="st1">
    <w:name w:val="st1"/>
    <w:rsid w:val="00054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672</Words>
  <Characters>3833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The Walt Disney Company</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Hendley, William C.</dc:creator>
  <cp:keywords/>
  <dc:description/>
  <cp:lastModifiedBy>Sadi Cilingir</cp:lastModifiedBy>
  <cp:revision>35</cp:revision>
  <cp:lastPrinted>2018-07-19T18:22:00Z</cp:lastPrinted>
  <dcterms:created xsi:type="dcterms:W3CDTF">2018-03-09T18:06:00Z</dcterms:created>
  <dcterms:modified xsi:type="dcterms:W3CDTF">2018-07-28T12:12:00Z</dcterms:modified>
</cp:coreProperties>
</file>