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E27E9" w14:textId="77777777" w:rsidR="00655733" w:rsidRPr="00655733" w:rsidRDefault="00655733" w:rsidP="00655733">
      <w:pPr>
        <w:pStyle w:val="AralkYok"/>
        <w:rPr>
          <w:b/>
          <w:bCs/>
          <w:sz w:val="40"/>
          <w:szCs w:val="40"/>
        </w:rPr>
      </w:pPr>
      <w:r w:rsidRPr="00655733">
        <w:rPr>
          <w:b/>
          <w:bCs/>
          <w:sz w:val="40"/>
          <w:szCs w:val="40"/>
        </w:rPr>
        <w:t>Cesur Prenses: Sihirli Ülke</w:t>
      </w:r>
    </w:p>
    <w:p w14:paraId="4BC676B4" w14:textId="0008F09A" w:rsidR="00655733" w:rsidRPr="00655733" w:rsidRDefault="00655733" w:rsidP="00655733">
      <w:pPr>
        <w:pStyle w:val="AralkYok"/>
        <w:rPr>
          <w:b/>
          <w:bCs/>
          <w:sz w:val="32"/>
          <w:szCs w:val="32"/>
        </w:rPr>
      </w:pPr>
      <w:r w:rsidRPr="00655733">
        <w:rPr>
          <w:b/>
          <w:bCs/>
          <w:sz w:val="32"/>
          <w:szCs w:val="32"/>
        </w:rPr>
        <w:t>(</w:t>
      </w:r>
      <w:proofErr w:type="spellStart"/>
      <w:r w:rsidRPr="00655733">
        <w:rPr>
          <w:b/>
          <w:bCs/>
          <w:sz w:val="32"/>
          <w:szCs w:val="32"/>
        </w:rPr>
        <w:t>Rebellious</w:t>
      </w:r>
      <w:proofErr w:type="spellEnd"/>
      <w:r w:rsidRPr="00655733">
        <w:rPr>
          <w:b/>
          <w:bCs/>
          <w:sz w:val="32"/>
          <w:szCs w:val="32"/>
        </w:rPr>
        <w:t>)</w:t>
      </w:r>
    </w:p>
    <w:p w14:paraId="711A873B" w14:textId="77777777" w:rsidR="00655733" w:rsidRDefault="00655733" w:rsidP="00655733">
      <w:pPr>
        <w:pStyle w:val="AralkYok"/>
        <w:rPr>
          <w:b/>
          <w:bCs/>
          <w:sz w:val="24"/>
          <w:szCs w:val="24"/>
        </w:rPr>
      </w:pPr>
    </w:p>
    <w:p w14:paraId="0BAA1494" w14:textId="2EDEE85B" w:rsidR="00655733" w:rsidRPr="00655733" w:rsidRDefault="00655733" w:rsidP="0065573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Gösterim Tarihi: </w:t>
      </w:r>
      <w:r w:rsidRPr="00655733">
        <w:rPr>
          <w:sz w:val="24"/>
          <w:szCs w:val="24"/>
        </w:rPr>
        <w:t>11 Ekim 2024</w:t>
      </w:r>
    </w:p>
    <w:p w14:paraId="62DB8AC8" w14:textId="77777777" w:rsidR="00655733" w:rsidRPr="00655733" w:rsidRDefault="00655733" w:rsidP="0065573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Dağıtım: </w:t>
      </w:r>
      <w:r w:rsidRPr="00655733">
        <w:rPr>
          <w:sz w:val="24"/>
          <w:szCs w:val="24"/>
        </w:rPr>
        <w:t xml:space="preserve">A90 </w:t>
      </w:r>
      <w:proofErr w:type="spellStart"/>
      <w:r w:rsidRPr="00655733">
        <w:rPr>
          <w:sz w:val="24"/>
          <w:szCs w:val="24"/>
        </w:rPr>
        <w:t>Pictures</w:t>
      </w:r>
      <w:proofErr w:type="spellEnd"/>
    </w:p>
    <w:p w14:paraId="6E6CF97B" w14:textId="646EF958" w:rsidR="00655733" w:rsidRPr="00655733" w:rsidRDefault="00655733" w:rsidP="00655733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İthalat: </w:t>
      </w:r>
      <w:r w:rsidRPr="00655733">
        <w:rPr>
          <w:sz w:val="24"/>
          <w:szCs w:val="24"/>
        </w:rPr>
        <w:t>Yeni Film</w:t>
      </w:r>
      <w:r>
        <w:rPr>
          <w:sz w:val="24"/>
          <w:szCs w:val="24"/>
        </w:rPr>
        <w:t xml:space="preserve"> (Yeni Film Yayın Dağıtım ve Pazarlama A. Ş.)</w:t>
      </w:r>
      <w:r w:rsidRPr="00655733">
        <w:rPr>
          <w:sz w:val="24"/>
          <w:szCs w:val="24"/>
        </w:rPr>
        <w:t xml:space="preserve">, </w:t>
      </w:r>
      <w:proofErr w:type="spellStart"/>
      <w:r w:rsidRPr="00655733">
        <w:rPr>
          <w:sz w:val="24"/>
          <w:szCs w:val="24"/>
        </w:rPr>
        <w:t>Plot</w:t>
      </w:r>
      <w:proofErr w:type="spellEnd"/>
      <w:r w:rsidRPr="00655733">
        <w:rPr>
          <w:sz w:val="24"/>
          <w:szCs w:val="24"/>
        </w:rPr>
        <w:t xml:space="preserve"> Film</w:t>
      </w:r>
    </w:p>
    <w:p w14:paraId="2DDC65D1" w14:textId="58A5A866" w:rsid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="00EB5DE6" w:rsidRPr="00655733">
        <w:rPr>
          <w:sz w:val="24"/>
          <w:szCs w:val="24"/>
        </w:rPr>
        <w:t>The</w:t>
      </w:r>
      <w:proofErr w:type="spellEnd"/>
      <w:r w:rsidR="00EB5DE6" w:rsidRPr="00655733">
        <w:rPr>
          <w:sz w:val="24"/>
          <w:szCs w:val="24"/>
        </w:rPr>
        <w:t xml:space="preserve"> </w:t>
      </w:r>
      <w:proofErr w:type="spellStart"/>
      <w:r w:rsidR="00EB5DE6" w:rsidRPr="00655733">
        <w:rPr>
          <w:sz w:val="24"/>
          <w:szCs w:val="24"/>
        </w:rPr>
        <w:t>Plot</w:t>
      </w:r>
      <w:proofErr w:type="spellEnd"/>
      <w:r w:rsidR="00EB5DE6" w:rsidRPr="00655733">
        <w:rPr>
          <w:sz w:val="24"/>
          <w:szCs w:val="24"/>
        </w:rPr>
        <w:t xml:space="preserve"> </w:t>
      </w:r>
      <w:proofErr w:type="spellStart"/>
      <w:r w:rsidR="00EB5DE6" w:rsidRPr="00655733">
        <w:rPr>
          <w:sz w:val="24"/>
          <w:szCs w:val="24"/>
        </w:rPr>
        <w:t>P</w:t>
      </w:r>
      <w:r w:rsidR="00EB5DE6">
        <w:rPr>
          <w:sz w:val="24"/>
          <w:szCs w:val="24"/>
        </w:rPr>
        <w:t>i</w:t>
      </w:r>
      <w:r w:rsidR="00EB5DE6" w:rsidRPr="00655733">
        <w:rPr>
          <w:sz w:val="24"/>
          <w:szCs w:val="24"/>
        </w:rPr>
        <w:t>ctures</w:t>
      </w:r>
      <w:proofErr w:type="spellEnd"/>
      <w:r w:rsidR="00EB5DE6" w:rsidRPr="00655733">
        <w:rPr>
          <w:sz w:val="24"/>
          <w:szCs w:val="24"/>
        </w:rPr>
        <w:t xml:space="preserve"> </w:t>
      </w:r>
      <w:proofErr w:type="spellStart"/>
      <w:r w:rsidR="00EB5DE6" w:rsidRPr="00655733">
        <w:rPr>
          <w:sz w:val="24"/>
          <w:szCs w:val="24"/>
        </w:rPr>
        <w:t>Mena</w:t>
      </w:r>
      <w:proofErr w:type="spellEnd"/>
      <w:r w:rsidRPr="00655733">
        <w:rPr>
          <w:sz w:val="24"/>
          <w:szCs w:val="24"/>
        </w:rPr>
        <w:t xml:space="preserve"> FZ LLC </w:t>
      </w:r>
    </w:p>
    <w:p w14:paraId="654138AD" w14:textId="33470308" w:rsid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655733">
        <w:rPr>
          <w:sz w:val="24"/>
          <w:szCs w:val="24"/>
        </w:rPr>
        <w:t xml:space="preserve">Animasyon </w:t>
      </w:r>
    </w:p>
    <w:p w14:paraId="2C55F646" w14:textId="4B034ECB" w:rsid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655733">
        <w:rPr>
          <w:sz w:val="24"/>
          <w:szCs w:val="24"/>
        </w:rPr>
        <w:t xml:space="preserve">89 </w:t>
      </w:r>
      <w:r>
        <w:rPr>
          <w:sz w:val="24"/>
          <w:szCs w:val="24"/>
        </w:rPr>
        <w:t>dakika</w:t>
      </w:r>
      <w:r w:rsidRPr="00655733">
        <w:rPr>
          <w:sz w:val="24"/>
          <w:szCs w:val="24"/>
        </w:rPr>
        <w:t xml:space="preserve"> </w:t>
      </w:r>
    </w:p>
    <w:p w14:paraId="78D5AEBF" w14:textId="1B98A7C9" w:rsid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655733">
        <w:rPr>
          <w:sz w:val="24"/>
          <w:szCs w:val="24"/>
        </w:rPr>
        <w:t xml:space="preserve">İngilizce </w:t>
      </w:r>
    </w:p>
    <w:p w14:paraId="389DD4FE" w14:textId="3B4D552F" w:rsid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proofErr w:type="spellStart"/>
      <w:r w:rsidRPr="00655733">
        <w:rPr>
          <w:sz w:val="24"/>
          <w:szCs w:val="24"/>
        </w:rPr>
        <w:t>Analisa</w:t>
      </w:r>
      <w:proofErr w:type="spellEnd"/>
      <w:r w:rsidRPr="00655733">
        <w:rPr>
          <w:sz w:val="24"/>
          <w:szCs w:val="24"/>
        </w:rPr>
        <w:t xml:space="preserve"> </w:t>
      </w:r>
      <w:proofErr w:type="spellStart"/>
      <w:r w:rsidRPr="00655733">
        <w:rPr>
          <w:sz w:val="24"/>
          <w:szCs w:val="24"/>
        </w:rPr>
        <w:t>LaBianco</w:t>
      </w:r>
      <w:proofErr w:type="spellEnd"/>
      <w:r w:rsidRPr="00655733">
        <w:rPr>
          <w:sz w:val="24"/>
          <w:szCs w:val="24"/>
        </w:rPr>
        <w:t xml:space="preserve"> </w:t>
      </w:r>
    </w:p>
    <w:p w14:paraId="0B8954F4" w14:textId="4E886B8C" w:rsidR="00655733" w:rsidRP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655733">
        <w:rPr>
          <w:sz w:val="24"/>
          <w:szCs w:val="24"/>
        </w:rPr>
        <w:t>6 yaş ve üzeri izleyici kitlesi içindir. Şiddet veya korku unsurları içerir. Olumsuz örnek oluşturabilecek davranışlar içerir.</w:t>
      </w:r>
    </w:p>
    <w:p w14:paraId="14559BCF" w14:textId="77777777" w:rsidR="00655733" w:rsidRP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Fragman:</w:t>
      </w:r>
      <w:r w:rsidRPr="00655733">
        <w:rPr>
          <w:sz w:val="24"/>
          <w:szCs w:val="24"/>
        </w:rPr>
        <w:t xml:space="preserve"> </w:t>
      </w:r>
      <w:hyperlink r:id="rId5" w:history="1">
        <w:r w:rsidRPr="00655733">
          <w:rPr>
            <w:rStyle w:val="Kpr"/>
            <w:sz w:val="24"/>
            <w:szCs w:val="24"/>
          </w:rPr>
          <w:t>https://www.youtube.com/watch?v=aXYyoVIPuMI&amp;t=3s</w:t>
        </w:r>
      </w:hyperlink>
    </w:p>
    <w:p w14:paraId="1A00D4A4" w14:textId="6292BEB6" w:rsid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655733">
        <w:rPr>
          <w:sz w:val="24"/>
          <w:szCs w:val="24"/>
        </w:rPr>
        <w:t xml:space="preserve">Alex </w:t>
      </w:r>
      <w:proofErr w:type="spellStart"/>
      <w:r w:rsidRPr="00655733">
        <w:rPr>
          <w:sz w:val="24"/>
          <w:szCs w:val="24"/>
        </w:rPr>
        <w:t>Tsitsilin</w:t>
      </w:r>
      <w:proofErr w:type="spellEnd"/>
      <w:r w:rsidRPr="00655733">
        <w:rPr>
          <w:sz w:val="24"/>
          <w:szCs w:val="24"/>
        </w:rPr>
        <w:t xml:space="preserve"> </w:t>
      </w:r>
    </w:p>
    <w:p w14:paraId="2CEA4C2E" w14:textId="416BDF94" w:rsidR="00655733" w:rsidRPr="00655733" w:rsidRDefault="00655733" w:rsidP="00655733">
      <w:pPr>
        <w:pStyle w:val="AralkYok"/>
        <w:rPr>
          <w:sz w:val="24"/>
          <w:szCs w:val="24"/>
        </w:rPr>
      </w:pPr>
      <w:r w:rsidRPr="00655733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Schroeder</w:t>
      </w:r>
      <w:proofErr w:type="spellEnd"/>
      <w:r>
        <w:rPr>
          <w:sz w:val="24"/>
          <w:szCs w:val="24"/>
        </w:rPr>
        <w:t xml:space="preserve">, Jennifer Sun Bell, Mars Thompson, Anthony </w:t>
      </w:r>
      <w:proofErr w:type="spellStart"/>
      <w:r>
        <w:rPr>
          <w:sz w:val="24"/>
          <w:szCs w:val="24"/>
        </w:rPr>
        <w:t>Sardinha</w:t>
      </w:r>
      <w:proofErr w:type="spellEnd"/>
    </w:p>
    <w:p w14:paraId="0E2480FC" w14:textId="77777777" w:rsidR="00655733" w:rsidRPr="00655733" w:rsidRDefault="00655733" w:rsidP="00655733">
      <w:pPr>
        <w:pStyle w:val="AralkYok"/>
        <w:rPr>
          <w:sz w:val="24"/>
          <w:szCs w:val="24"/>
        </w:rPr>
      </w:pPr>
    </w:p>
    <w:p w14:paraId="00673C6C" w14:textId="73640EC9" w:rsidR="00655733" w:rsidRDefault="00655733" w:rsidP="00655733">
      <w:pPr>
        <w:pStyle w:val="AralkYok"/>
        <w:rPr>
          <w:b/>
          <w:bCs/>
          <w:sz w:val="24"/>
          <w:szCs w:val="24"/>
        </w:rPr>
      </w:pPr>
      <w:r w:rsidRPr="00655733">
        <w:rPr>
          <w:b/>
          <w:bCs/>
          <w:sz w:val="24"/>
          <w:szCs w:val="24"/>
        </w:rPr>
        <w:t>Konu:</w:t>
      </w:r>
    </w:p>
    <w:p w14:paraId="593C5315" w14:textId="77777777" w:rsidR="00BB32AA" w:rsidRDefault="00BB32AA" w:rsidP="00655733">
      <w:pPr>
        <w:pStyle w:val="AralkYok"/>
        <w:rPr>
          <w:b/>
          <w:bCs/>
          <w:sz w:val="24"/>
          <w:szCs w:val="24"/>
        </w:rPr>
      </w:pPr>
    </w:p>
    <w:p w14:paraId="08840534" w14:textId="231511C4" w:rsidR="00655733" w:rsidRPr="00655733" w:rsidRDefault="00BB32AA" w:rsidP="00655733">
      <w:pPr>
        <w:pStyle w:val="AralkYok"/>
        <w:rPr>
          <w:sz w:val="24"/>
          <w:szCs w:val="24"/>
        </w:rPr>
      </w:pPr>
      <w:r w:rsidRPr="00BB32AA">
        <w:rPr>
          <w:sz w:val="24"/>
          <w:szCs w:val="24"/>
        </w:rPr>
        <w:t xml:space="preserve">Klasik peri masalının bu modern yorumunda, dik başlı, cesur prenses, kötü büyücü </w:t>
      </w:r>
      <w:proofErr w:type="spellStart"/>
      <w:r w:rsidRPr="00BB32AA">
        <w:rPr>
          <w:sz w:val="24"/>
          <w:szCs w:val="24"/>
        </w:rPr>
        <w:t>Kezabor</w:t>
      </w:r>
      <w:proofErr w:type="spellEnd"/>
      <w:r w:rsidRPr="00BB32AA">
        <w:rPr>
          <w:sz w:val="24"/>
          <w:szCs w:val="24"/>
        </w:rPr>
        <w:t xml:space="preserve"> tarafından kaçırılır. Prensesin zeki nişanlısı onu bulmak için bütün yeteneğini kullanıp destansı bir yolculuğa çıkarken, Prenses kendisini kaçıranlara meydan okuyup cesur bir kaçış planı hazırlar.</w:t>
      </w:r>
      <w:r>
        <w:rPr>
          <w:sz w:val="24"/>
          <w:szCs w:val="24"/>
        </w:rPr>
        <w:t xml:space="preserve"> </w:t>
      </w:r>
      <w:r w:rsidRPr="00BB32AA">
        <w:rPr>
          <w:i/>
          <w:iCs/>
          <w:sz w:val="24"/>
          <w:szCs w:val="24"/>
        </w:rPr>
        <w:t>Cesur Prenses,</w:t>
      </w:r>
      <w:r w:rsidRPr="00BB32AA">
        <w:rPr>
          <w:sz w:val="24"/>
          <w:szCs w:val="24"/>
        </w:rPr>
        <w:t xml:space="preserve"> klasik peri masalı </w:t>
      </w:r>
      <w:r w:rsidRPr="00BB32AA">
        <w:rPr>
          <w:i/>
          <w:iCs/>
          <w:sz w:val="24"/>
          <w:szCs w:val="24"/>
        </w:rPr>
        <w:t>Güzel ve Çirkin’</w:t>
      </w:r>
      <w:r w:rsidRPr="00BB32AA">
        <w:rPr>
          <w:sz w:val="24"/>
          <w:szCs w:val="24"/>
        </w:rPr>
        <w:t>e çağdaş bir yorum getiriyor. İçinde bulunduğu koşullar ne kadar zorlu olursa olsun asla pes etmeyen özgür ruhlu “</w:t>
      </w:r>
      <w:r>
        <w:rPr>
          <w:sz w:val="24"/>
          <w:szCs w:val="24"/>
        </w:rPr>
        <w:t>m</w:t>
      </w:r>
      <w:r w:rsidRPr="00BB32AA">
        <w:rPr>
          <w:sz w:val="24"/>
          <w:szCs w:val="24"/>
        </w:rPr>
        <w:t xml:space="preserve">odern prensesimiz”, her şeye rağmen kendi yolunu kendi çiziyor. </w:t>
      </w:r>
      <w:r w:rsidRPr="00BB32AA">
        <w:rPr>
          <w:i/>
          <w:iCs/>
          <w:sz w:val="24"/>
          <w:szCs w:val="24"/>
        </w:rPr>
        <w:t>Cesur Prenses,</w:t>
      </w:r>
      <w:r w:rsidRPr="00BB32AA">
        <w:rPr>
          <w:sz w:val="24"/>
          <w:szCs w:val="24"/>
        </w:rPr>
        <w:t xml:space="preserve"> sadece çocukların değil tüm ailenin merakla ve kahkahalarla izleyeceği eğlenceli bir macera.</w:t>
      </w:r>
      <w:r>
        <w:rPr>
          <w:sz w:val="24"/>
          <w:szCs w:val="24"/>
        </w:rPr>
        <w:t xml:space="preserve"> </w:t>
      </w:r>
      <w:r w:rsidRPr="00BB32AA">
        <w:rPr>
          <w:sz w:val="24"/>
          <w:szCs w:val="24"/>
        </w:rPr>
        <w:t xml:space="preserve">Birbirinden farklı ve eğlenceli karakterler eşliğinde, görkemli, egzotik ormanlar ve tehlikeli zindanlarda </w:t>
      </w:r>
      <w:r>
        <w:rPr>
          <w:sz w:val="24"/>
          <w:szCs w:val="24"/>
        </w:rPr>
        <w:t>geçiyor.</w:t>
      </w:r>
    </w:p>
    <w:sectPr w:rsidR="00655733" w:rsidRPr="0065573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B21BF"/>
    <w:multiLevelType w:val="multilevel"/>
    <w:tmpl w:val="9568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16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33"/>
    <w:rsid w:val="001B3D4B"/>
    <w:rsid w:val="00556779"/>
    <w:rsid w:val="00655733"/>
    <w:rsid w:val="006F1939"/>
    <w:rsid w:val="008713DB"/>
    <w:rsid w:val="00B32568"/>
    <w:rsid w:val="00BB32AA"/>
    <w:rsid w:val="00E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4260"/>
  <w15:chartTrackingRefBased/>
  <w15:docId w15:val="{FA8445D7-0CEA-4E8A-9008-5C81A23D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573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573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55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8580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240945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7256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932856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91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378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915703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446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805192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30151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057824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603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9214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789280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XYyoVIPuMI&amp;t=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2024-10-11T04:44:00Z</dcterms:created>
  <dcterms:modified xsi:type="dcterms:W3CDTF">2024-10-11T05:19:00Z</dcterms:modified>
</cp:coreProperties>
</file>