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74B0" w14:textId="77777777" w:rsidR="008C0157" w:rsidRPr="008C0157" w:rsidRDefault="008C0157" w:rsidP="008C0157">
      <w:pPr>
        <w:pStyle w:val="AralkYok"/>
        <w:rPr>
          <w:b/>
          <w:bCs/>
          <w:sz w:val="40"/>
          <w:szCs w:val="40"/>
          <w:lang w:eastAsia="tr-TR"/>
        </w:rPr>
      </w:pPr>
      <w:r w:rsidRPr="008C0157">
        <w:rPr>
          <w:b/>
          <w:bCs/>
          <w:sz w:val="40"/>
          <w:szCs w:val="40"/>
          <w:lang w:eastAsia="tr-TR"/>
        </w:rPr>
        <w:t>Cennetten Gelen Çocuk</w:t>
      </w:r>
    </w:p>
    <w:p w14:paraId="340F64F8" w14:textId="6F5E0732" w:rsidR="008C0157" w:rsidRPr="008C0157" w:rsidRDefault="008C0157" w:rsidP="008C0157">
      <w:pPr>
        <w:pStyle w:val="AralkYok"/>
        <w:rPr>
          <w:b/>
          <w:bCs/>
          <w:sz w:val="32"/>
          <w:szCs w:val="32"/>
          <w:lang w:eastAsia="tr-TR"/>
        </w:rPr>
      </w:pPr>
      <w:r>
        <w:rPr>
          <w:b/>
          <w:bCs/>
          <w:sz w:val="32"/>
          <w:szCs w:val="32"/>
          <w:lang w:eastAsia="tr-TR"/>
        </w:rPr>
        <w:t>(</w:t>
      </w:r>
      <w:r w:rsidRPr="008C0157">
        <w:rPr>
          <w:b/>
          <w:bCs/>
          <w:sz w:val="32"/>
          <w:szCs w:val="32"/>
          <w:lang w:eastAsia="tr-TR"/>
        </w:rPr>
        <w:t>Boy From Heaven</w:t>
      </w:r>
      <w:r>
        <w:rPr>
          <w:b/>
          <w:bCs/>
          <w:sz w:val="32"/>
          <w:szCs w:val="32"/>
          <w:lang w:eastAsia="tr-TR"/>
        </w:rPr>
        <w:t>)</w:t>
      </w:r>
    </w:p>
    <w:p w14:paraId="4301CEA0" w14:textId="4746BADF" w:rsidR="008C0157" w:rsidRDefault="008C0157" w:rsidP="008C0157">
      <w:pPr>
        <w:pStyle w:val="AralkYok"/>
        <w:rPr>
          <w:sz w:val="24"/>
          <w:szCs w:val="24"/>
          <w:lang w:eastAsia="tr-TR"/>
        </w:rPr>
      </w:pPr>
    </w:p>
    <w:p w14:paraId="7F7BD772" w14:textId="252C44BD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03 Şubat 2023</w:t>
      </w:r>
    </w:p>
    <w:p w14:paraId="2E55BCC3" w14:textId="3232D9FE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Başka Sinema</w:t>
      </w:r>
    </w:p>
    <w:p w14:paraId="63E1A1AA" w14:textId="4817A8C7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Bir Film</w:t>
      </w:r>
    </w:p>
    <w:p w14:paraId="36CFBAB4" w14:textId="77777777" w:rsidR="008C0157" w:rsidRP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Ülke:</w:t>
      </w:r>
      <w:r w:rsidRPr="008C0157">
        <w:rPr>
          <w:sz w:val="24"/>
          <w:szCs w:val="24"/>
          <w:lang w:eastAsia="tr-TR"/>
        </w:rPr>
        <w:t xml:space="preserve"> İsveç, Fransa, Finlandiya</w:t>
      </w:r>
    </w:p>
    <w:p w14:paraId="0D055D36" w14:textId="211A1707" w:rsidR="008C0157" w:rsidRP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Yapımcı:</w:t>
      </w:r>
      <w:r w:rsidRPr="008C0157">
        <w:rPr>
          <w:sz w:val="24"/>
          <w:szCs w:val="24"/>
          <w:lang w:eastAsia="tr-TR"/>
        </w:rPr>
        <w:t xml:space="preserve"> Kristina Åberg, Fredrik Zander</w:t>
      </w:r>
    </w:p>
    <w:p w14:paraId="035AA37D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Yapım Yılı:</w:t>
      </w:r>
      <w:r>
        <w:rPr>
          <w:sz w:val="24"/>
          <w:szCs w:val="24"/>
          <w:lang w:eastAsia="tr-TR"/>
        </w:rPr>
        <w:t xml:space="preserve"> </w:t>
      </w:r>
      <w:r w:rsidRPr="008C0157">
        <w:rPr>
          <w:sz w:val="24"/>
          <w:szCs w:val="24"/>
          <w:lang w:eastAsia="tr-TR"/>
        </w:rPr>
        <w:t>2022</w:t>
      </w:r>
    </w:p>
    <w:p w14:paraId="1CA74A71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Tür:</w:t>
      </w:r>
      <w:r>
        <w:rPr>
          <w:sz w:val="24"/>
          <w:szCs w:val="24"/>
          <w:lang w:eastAsia="tr-TR"/>
        </w:rPr>
        <w:t xml:space="preserve"> </w:t>
      </w:r>
      <w:r w:rsidRPr="008C0157">
        <w:rPr>
          <w:sz w:val="24"/>
          <w:szCs w:val="24"/>
          <w:lang w:eastAsia="tr-TR"/>
        </w:rPr>
        <w:t>Dram</w:t>
      </w:r>
    </w:p>
    <w:p w14:paraId="7AA5FE6B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Süre:</w:t>
      </w:r>
      <w:r>
        <w:rPr>
          <w:sz w:val="24"/>
          <w:szCs w:val="24"/>
          <w:lang w:eastAsia="tr-TR"/>
        </w:rPr>
        <w:t xml:space="preserve"> </w:t>
      </w:r>
      <w:r w:rsidRPr="008C0157">
        <w:rPr>
          <w:sz w:val="24"/>
          <w:szCs w:val="24"/>
          <w:lang w:eastAsia="tr-TR"/>
        </w:rPr>
        <w:t>126</w:t>
      </w:r>
      <w:r>
        <w:rPr>
          <w:sz w:val="24"/>
          <w:szCs w:val="24"/>
          <w:lang w:eastAsia="tr-TR"/>
        </w:rPr>
        <w:t xml:space="preserve"> dakika</w:t>
      </w:r>
    </w:p>
    <w:p w14:paraId="75E56679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Dil:</w:t>
      </w:r>
      <w:r>
        <w:rPr>
          <w:sz w:val="24"/>
          <w:szCs w:val="24"/>
          <w:lang w:eastAsia="tr-TR"/>
        </w:rPr>
        <w:t xml:space="preserve"> </w:t>
      </w:r>
      <w:r w:rsidRPr="008C0157">
        <w:rPr>
          <w:sz w:val="24"/>
          <w:szCs w:val="24"/>
          <w:lang w:eastAsia="tr-TR"/>
        </w:rPr>
        <w:t>Arapça</w:t>
      </w:r>
    </w:p>
    <w:p w14:paraId="3E7BE884" w14:textId="3383479C" w:rsidR="008C0157" w:rsidRP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Yönetmen:</w:t>
      </w:r>
      <w:r w:rsidRPr="008C0157">
        <w:rPr>
          <w:sz w:val="24"/>
          <w:szCs w:val="24"/>
          <w:lang w:eastAsia="tr-TR"/>
        </w:rPr>
        <w:t xml:space="preserve"> Tar</w:t>
      </w:r>
      <w:r w:rsidR="00A70B12">
        <w:rPr>
          <w:sz w:val="24"/>
          <w:szCs w:val="24"/>
          <w:lang w:eastAsia="tr-TR"/>
        </w:rPr>
        <w:t>ı</w:t>
      </w:r>
      <w:r w:rsidRPr="008C0157">
        <w:rPr>
          <w:sz w:val="24"/>
          <w:szCs w:val="24"/>
          <w:lang w:eastAsia="tr-TR"/>
        </w:rPr>
        <w:t>k Saleh</w:t>
      </w:r>
    </w:p>
    <w:p w14:paraId="3293E945" w14:textId="7FADF892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Oyuncular:</w:t>
      </w:r>
      <w:r w:rsidRPr="008C0157">
        <w:rPr>
          <w:sz w:val="24"/>
          <w:szCs w:val="24"/>
          <w:lang w:eastAsia="tr-TR"/>
        </w:rPr>
        <w:t xml:space="preserve"> Tawfeek Barhom, Fares Fares, Mohammad Bakri, Mehdi Dehbi, Yunus Albayrak, Abduljabbar Alsuhili, Okan Bozkuş, Büşra Duran Gündüz</w:t>
      </w:r>
    </w:p>
    <w:p w14:paraId="5025F0A0" w14:textId="77777777" w:rsidR="008C0157" w:rsidRPr="008C0157" w:rsidRDefault="008C0157" w:rsidP="008C0157">
      <w:pPr>
        <w:pStyle w:val="AralkYok"/>
        <w:rPr>
          <w:sz w:val="24"/>
          <w:szCs w:val="24"/>
          <w:lang w:eastAsia="tr-TR"/>
        </w:rPr>
      </w:pPr>
    </w:p>
    <w:p w14:paraId="6E487320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sz w:val="24"/>
          <w:szCs w:val="24"/>
          <w:lang w:eastAsia="tr-TR"/>
        </w:rPr>
        <w:t xml:space="preserve">Bilimkurgu animasyon </w:t>
      </w:r>
      <w:r w:rsidRPr="008C0157">
        <w:rPr>
          <w:i/>
          <w:iCs/>
          <w:sz w:val="24"/>
          <w:szCs w:val="24"/>
          <w:lang w:eastAsia="tr-TR"/>
        </w:rPr>
        <w:t>Metropia’</w:t>
      </w:r>
      <w:r w:rsidRPr="008C0157">
        <w:rPr>
          <w:sz w:val="24"/>
          <w:szCs w:val="24"/>
          <w:lang w:eastAsia="tr-TR"/>
        </w:rPr>
        <w:t xml:space="preserve">nın yönetmeni, Tarik Saleh, bol ödüllü 2017 polisiye filmi </w:t>
      </w:r>
      <w:r w:rsidRPr="008C0157">
        <w:rPr>
          <w:i/>
          <w:iCs/>
          <w:sz w:val="24"/>
          <w:szCs w:val="24"/>
          <w:lang w:eastAsia="tr-TR"/>
        </w:rPr>
        <w:t>The Nile Hilton Incident / Esrarengiz Cinayet’</w:t>
      </w:r>
      <w:r w:rsidRPr="008C0157">
        <w:rPr>
          <w:sz w:val="24"/>
          <w:szCs w:val="24"/>
          <w:lang w:eastAsia="tr-TR"/>
        </w:rPr>
        <w:t xml:space="preserve">in izinde yine Mısır siyasetinin karanlık dehlizlerine dalıyor. </w:t>
      </w:r>
    </w:p>
    <w:p w14:paraId="731BFCF4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</w:p>
    <w:p w14:paraId="6337B75F" w14:textId="6D14F404" w:rsidR="008C0157" w:rsidRPr="008C0157" w:rsidRDefault="008C0157" w:rsidP="008C0157">
      <w:pPr>
        <w:pStyle w:val="AralkYok"/>
        <w:rPr>
          <w:b/>
          <w:bCs/>
          <w:sz w:val="24"/>
          <w:szCs w:val="24"/>
          <w:lang w:eastAsia="tr-TR"/>
        </w:rPr>
      </w:pPr>
      <w:r w:rsidRPr="008C0157">
        <w:rPr>
          <w:b/>
          <w:bCs/>
          <w:sz w:val="24"/>
          <w:szCs w:val="24"/>
          <w:lang w:eastAsia="tr-TR"/>
        </w:rPr>
        <w:t>Konu:</w:t>
      </w:r>
    </w:p>
    <w:p w14:paraId="0F3F2B22" w14:textId="77777777" w:rsidR="008C0157" w:rsidRDefault="008C0157" w:rsidP="008C0157">
      <w:pPr>
        <w:pStyle w:val="AralkYok"/>
        <w:rPr>
          <w:sz w:val="24"/>
          <w:szCs w:val="24"/>
          <w:lang w:eastAsia="tr-TR"/>
        </w:rPr>
      </w:pPr>
    </w:p>
    <w:p w14:paraId="28C89368" w14:textId="77777777" w:rsidR="00394BF6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i/>
          <w:iCs/>
          <w:sz w:val="24"/>
          <w:szCs w:val="24"/>
          <w:lang w:eastAsia="tr-TR"/>
        </w:rPr>
        <w:t>Cennetten Gelen Çocuk,</w:t>
      </w:r>
      <w:r w:rsidRPr="008C0157">
        <w:rPr>
          <w:sz w:val="24"/>
          <w:szCs w:val="24"/>
          <w:lang w:eastAsia="tr-TR"/>
        </w:rPr>
        <w:t xml:space="preserve"> Mısır’ın ve Sünni İslam dünyasının geleneksel olarak en güçlü dini merkezlerinden El Ezher </w:t>
      </w:r>
      <w:r w:rsidR="00394BF6">
        <w:rPr>
          <w:sz w:val="24"/>
          <w:szCs w:val="24"/>
          <w:lang w:eastAsia="tr-TR"/>
        </w:rPr>
        <w:t>Ü</w:t>
      </w:r>
      <w:r w:rsidRPr="008C0157">
        <w:rPr>
          <w:sz w:val="24"/>
          <w:szCs w:val="24"/>
          <w:lang w:eastAsia="tr-TR"/>
        </w:rPr>
        <w:t>niversitesi</w:t>
      </w:r>
      <w:r w:rsidR="00394BF6">
        <w:rPr>
          <w:sz w:val="24"/>
          <w:szCs w:val="24"/>
          <w:lang w:eastAsia="tr-TR"/>
        </w:rPr>
        <w:t>’</w:t>
      </w:r>
      <w:r w:rsidRPr="008C0157">
        <w:rPr>
          <w:sz w:val="24"/>
          <w:szCs w:val="24"/>
          <w:lang w:eastAsia="tr-TR"/>
        </w:rPr>
        <w:t>ne öğrenci olarak kabul edilen, bir balıkçının oğlu olan Adem’i izliyor. Üniversitenin başındaki, nüfuzu sınırları aşan Büyük İmam, tüm öğrencilerin önünde aniden hayatını kaybedince Adem</w:t>
      </w:r>
      <w:r w:rsidR="00394BF6">
        <w:rPr>
          <w:sz w:val="24"/>
          <w:szCs w:val="24"/>
          <w:lang w:eastAsia="tr-TR"/>
        </w:rPr>
        <w:t>, -hiç istemese de-</w:t>
      </w:r>
      <w:r w:rsidRPr="008C0157">
        <w:rPr>
          <w:sz w:val="24"/>
          <w:szCs w:val="24"/>
          <w:lang w:eastAsia="tr-TR"/>
        </w:rPr>
        <w:t xml:space="preserve"> kendini cinayet ve entrikalarla örülmüş bir casusluk ağının tam göbeğinde </w:t>
      </w:r>
      <w:r w:rsidR="00394BF6">
        <w:rPr>
          <w:sz w:val="24"/>
          <w:szCs w:val="24"/>
          <w:lang w:eastAsia="tr-TR"/>
        </w:rPr>
        <w:t>buluyor;</w:t>
      </w:r>
      <w:r w:rsidRPr="008C0157">
        <w:rPr>
          <w:sz w:val="24"/>
          <w:szCs w:val="24"/>
          <w:lang w:eastAsia="tr-TR"/>
        </w:rPr>
        <w:t xml:space="preserve"> Büyük İmam’ın yerinin boşalmasıyla Mısır’ın en güçlü siyasal ve dini odaklarının acımasız güç mücadelesinde önemsiz biri olarak çok önemli bir rol oynayacağını fark ediyor. </w:t>
      </w:r>
    </w:p>
    <w:p w14:paraId="704F2D76" w14:textId="77777777" w:rsidR="00394BF6" w:rsidRDefault="00394BF6" w:rsidP="008C0157">
      <w:pPr>
        <w:pStyle w:val="AralkYok"/>
        <w:rPr>
          <w:sz w:val="24"/>
          <w:szCs w:val="24"/>
          <w:lang w:eastAsia="tr-TR"/>
        </w:rPr>
      </w:pPr>
    </w:p>
    <w:p w14:paraId="2B4B9C16" w14:textId="31CBBE45" w:rsidR="00FB1D25" w:rsidRPr="008C0157" w:rsidRDefault="008C0157" w:rsidP="008C0157">
      <w:pPr>
        <w:pStyle w:val="AralkYok"/>
        <w:rPr>
          <w:sz w:val="24"/>
          <w:szCs w:val="24"/>
          <w:lang w:eastAsia="tr-TR"/>
        </w:rPr>
      </w:pPr>
      <w:r w:rsidRPr="008C0157">
        <w:rPr>
          <w:sz w:val="24"/>
          <w:szCs w:val="24"/>
          <w:lang w:eastAsia="tr-TR"/>
        </w:rPr>
        <w:t xml:space="preserve">Mısır’da çekilemediği için büyük kısmı İstanbul’da çekilen ve İsveç’in Oscar adayı ilan edilen </w:t>
      </w:r>
      <w:r w:rsidRPr="00394BF6">
        <w:rPr>
          <w:i/>
          <w:iCs/>
          <w:sz w:val="24"/>
          <w:szCs w:val="24"/>
          <w:lang w:eastAsia="tr-TR"/>
        </w:rPr>
        <w:t>Cennetten Gelen Çocuk</w:t>
      </w:r>
      <w:r w:rsidRPr="008C0157">
        <w:rPr>
          <w:sz w:val="24"/>
          <w:szCs w:val="24"/>
          <w:lang w:eastAsia="tr-TR"/>
        </w:rPr>
        <w:t xml:space="preserve"> paranoya, ikiyüzlülük, yozlaşma ve inancın ön planda olduğu, sürükleyici bir politik gerilim.</w:t>
      </w:r>
    </w:p>
    <w:sectPr w:rsidR="00FB1D25" w:rsidRPr="008C015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A7"/>
    <w:rsid w:val="00383653"/>
    <w:rsid w:val="00394BF6"/>
    <w:rsid w:val="004D30A7"/>
    <w:rsid w:val="008C0157"/>
    <w:rsid w:val="00A70B12"/>
    <w:rsid w:val="00E53E40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AE31"/>
  <w15:chartTrackingRefBased/>
  <w15:docId w15:val="{D89A00E7-3B11-4D39-BBDE-D94852F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D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D3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30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D30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D30A7"/>
    <w:rPr>
      <w:i/>
      <w:iCs/>
    </w:rPr>
  </w:style>
  <w:style w:type="paragraph" w:styleId="AralkYok">
    <w:name w:val="No Spacing"/>
    <w:uiPriority w:val="1"/>
    <w:qFormat/>
    <w:rsid w:val="008C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77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68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2023-01-29T21:28:00Z</dcterms:created>
  <dcterms:modified xsi:type="dcterms:W3CDTF">2023-02-04T16:41:00Z</dcterms:modified>
</cp:coreProperties>
</file>