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21C2" w14:textId="43C7FE61" w:rsidR="00F60FB2" w:rsidRDefault="00F60FB2" w:rsidP="00507CFE">
      <w:pPr>
        <w:tabs>
          <w:tab w:val="left" w:pos="8364"/>
        </w:tabs>
        <w:jc w:val="both"/>
        <w:rPr>
          <w:rFonts w:ascii="Cambria" w:hAnsi="Cambria"/>
        </w:rPr>
      </w:pPr>
      <w:r w:rsidRPr="007D4461">
        <w:rPr>
          <w:rFonts w:ascii="Cambria" w:hAnsi="Cambria"/>
        </w:rPr>
        <w:t>Kamuoyunun Dikkatine;</w:t>
      </w:r>
    </w:p>
    <w:p w14:paraId="6A76B331" w14:textId="77777777" w:rsidR="00A44166" w:rsidRPr="007D4461" w:rsidRDefault="00A44166" w:rsidP="00507CFE">
      <w:pPr>
        <w:tabs>
          <w:tab w:val="left" w:pos="8364"/>
        </w:tabs>
        <w:jc w:val="both"/>
        <w:rPr>
          <w:rFonts w:ascii="Cambria" w:hAnsi="Cambria"/>
        </w:rPr>
      </w:pPr>
    </w:p>
    <w:p w14:paraId="7ED2CD10" w14:textId="30E9478B" w:rsidR="00F60FB2" w:rsidRPr="007D4461" w:rsidRDefault="00F60FB2" w:rsidP="00507CFE">
      <w:pPr>
        <w:tabs>
          <w:tab w:val="left" w:pos="8364"/>
        </w:tabs>
        <w:jc w:val="both"/>
        <w:rPr>
          <w:rFonts w:ascii="Cambria" w:hAnsi="Cambria"/>
        </w:rPr>
      </w:pPr>
      <w:r w:rsidRPr="007D4461">
        <w:rPr>
          <w:rFonts w:ascii="Cambria" w:hAnsi="Cambria"/>
        </w:rPr>
        <w:t xml:space="preserve">Fikri Harika Prodüksiyon ve Aytaç Medya yapım şirketleri olarak, usta sanatçı Cem Karaca’nın hayatını anısına yakışır bir şekilde sinemaya aktarmak, sanatçının hafızalarda yer </w:t>
      </w:r>
      <w:r w:rsidRPr="00A44166">
        <w:rPr>
          <w:rFonts w:ascii="Cambria" w:hAnsi="Cambria"/>
        </w:rPr>
        <w:t>eden şarkılarıyla birlikte</w:t>
      </w:r>
      <w:r w:rsidR="001A6087" w:rsidRPr="00A44166">
        <w:rPr>
          <w:rFonts w:ascii="Cambria" w:hAnsi="Cambria"/>
        </w:rPr>
        <w:t xml:space="preserve"> </w:t>
      </w:r>
      <w:r w:rsidR="007D4461" w:rsidRPr="00A44166">
        <w:rPr>
          <w:rFonts w:ascii="Cambria" w:hAnsi="Cambria"/>
        </w:rPr>
        <w:t>hayatının</w:t>
      </w:r>
      <w:r w:rsidR="00216DEE">
        <w:rPr>
          <w:rFonts w:ascii="Cambria" w:hAnsi="Cambria"/>
        </w:rPr>
        <w:t>,</w:t>
      </w:r>
      <w:r w:rsidR="007D4461" w:rsidRPr="00A44166">
        <w:rPr>
          <w:rFonts w:ascii="Cambria" w:hAnsi="Cambria"/>
        </w:rPr>
        <w:t xml:space="preserve"> </w:t>
      </w:r>
      <w:r w:rsidRPr="00A44166">
        <w:rPr>
          <w:rFonts w:ascii="Cambria" w:hAnsi="Cambria"/>
        </w:rPr>
        <w:t xml:space="preserve">gelecek kuşaklara sinemanın </w:t>
      </w:r>
      <w:r w:rsidR="001A6087" w:rsidRPr="00A44166">
        <w:rPr>
          <w:rFonts w:ascii="Cambria" w:hAnsi="Cambria"/>
        </w:rPr>
        <w:t xml:space="preserve">benzersiz </w:t>
      </w:r>
      <w:r w:rsidRPr="00A44166">
        <w:rPr>
          <w:rFonts w:ascii="Cambria" w:hAnsi="Cambria"/>
        </w:rPr>
        <w:t>gücüyle de anlatılmasın</w:t>
      </w:r>
      <w:r w:rsidR="00A44166" w:rsidRPr="00A44166">
        <w:rPr>
          <w:rFonts w:ascii="Cambria" w:hAnsi="Cambria"/>
        </w:rPr>
        <w:t xml:space="preserve">ı </w:t>
      </w:r>
      <w:r w:rsidRPr="00A44166">
        <w:rPr>
          <w:rFonts w:ascii="Cambria" w:hAnsi="Cambria"/>
        </w:rPr>
        <w:t>sağlamak için</w:t>
      </w:r>
      <w:r w:rsidRPr="007D4461">
        <w:rPr>
          <w:rFonts w:ascii="Cambria" w:hAnsi="Cambria"/>
        </w:rPr>
        <w:t xml:space="preserve"> çok önemsediğimiz bir yola çıktık. </w:t>
      </w:r>
    </w:p>
    <w:p w14:paraId="7811EADA" w14:textId="77777777" w:rsidR="00F60FB2" w:rsidRPr="007D4461" w:rsidRDefault="00F60FB2" w:rsidP="00507CFE">
      <w:pPr>
        <w:tabs>
          <w:tab w:val="left" w:pos="8364"/>
        </w:tabs>
        <w:jc w:val="both"/>
        <w:rPr>
          <w:rFonts w:ascii="Cambria" w:hAnsi="Cambria"/>
        </w:rPr>
      </w:pPr>
    </w:p>
    <w:p w14:paraId="626B99C4" w14:textId="12792A7E" w:rsidR="00F60FB2" w:rsidRDefault="00F60FB2" w:rsidP="00507CFE">
      <w:pPr>
        <w:tabs>
          <w:tab w:val="left" w:pos="8364"/>
        </w:tabs>
        <w:jc w:val="both"/>
        <w:rPr>
          <w:rFonts w:ascii="Cambria" w:hAnsi="Cambria"/>
          <w:b/>
          <w:bCs/>
        </w:rPr>
      </w:pPr>
      <w:r w:rsidRPr="007D4461">
        <w:rPr>
          <w:rFonts w:ascii="Cambria" w:hAnsi="Cambria"/>
          <w:b/>
          <w:bCs/>
        </w:rPr>
        <w:t xml:space="preserve">Filmimiz </w:t>
      </w:r>
      <w:r w:rsidR="001A6087" w:rsidRPr="007D4461">
        <w:rPr>
          <w:rFonts w:ascii="Cambria" w:hAnsi="Cambria"/>
          <w:b/>
          <w:bCs/>
        </w:rPr>
        <w:t>Cem Karaca’nın</w:t>
      </w:r>
      <w:r w:rsidRPr="007D4461">
        <w:rPr>
          <w:rFonts w:ascii="Cambria" w:hAnsi="Cambria"/>
          <w:b/>
          <w:bCs/>
        </w:rPr>
        <w:t xml:space="preserve"> çocukluğundan başlayıp sürgün yılları</w:t>
      </w:r>
      <w:r w:rsidR="001A6087" w:rsidRPr="007D4461">
        <w:rPr>
          <w:rFonts w:ascii="Cambria" w:hAnsi="Cambria"/>
          <w:b/>
          <w:bCs/>
        </w:rPr>
        <w:t xml:space="preserve">nda vatandaşlıktan çıkartılmasının ardından 1987 yılında Türkiye’ye kesin dönüş yaptığı dönemi kapsamaktadır. </w:t>
      </w:r>
    </w:p>
    <w:p w14:paraId="4D5FDC32" w14:textId="77777777" w:rsidR="00A44166" w:rsidRPr="007D4461" w:rsidRDefault="00A44166" w:rsidP="00507CFE">
      <w:pPr>
        <w:tabs>
          <w:tab w:val="left" w:pos="8364"/>
        </w:tabs>
        <w:jc w:val="both"/>
        <w:rPr>
          <w:rFonts w:ascii="Cambria" w:hAnsi="Cambria"/>
          <w:b/>
          <w:bCs/>
        </w:rPr>
      </w:pPr>
    </w:p>
    <w:p w14:paraId="09DA303C" w14:textId="485E646F" w:rsidR="00A44166" w:rsidRPr="00A44166" w:rsidRDefault="00A44166" w:rsidP="00507CFE">
      <w:pPr>
        <w:tabs>
          <w:tab w:val="left" w:pos="8364"/>
        </w:tabs>
        <w:jc w:val="both"/>
        <w:rPr>
          <w:rFonts w:ascii="Cambria" w:hAnsi="Cambria"/>
          <w:b/>
          <w:bCs/>
        </w:rPr>
      </w:pPr>
      <w:r w:rsidRPr="00A44166">
        <w:rPr>
          <w:rFonts w:ascii="Cambria" w:hAnsi="Cambria"/>
          <w:b/>
          <w:bCs/>
        </w:rPr>
        <w:t>Bu süreçte Cem Karaca’nın oğlu</w:t>
      </w:r>
      <w:r w:rsidR="001566C4">
        <w:rPr>
          <w:rFonts w:ascii="Cambria" w:hAnsi="Cambria"/>
          <w:b/>
          <w:bCs/>
        </w:rPr>
        <w:t xml:space="preserve"> </w:t>
      </w:r>
      <w:r w:rsidRPr="00A44166">
        <w:rPr>
          <w:rFonts w:ascii="Cambria" w:hAnsi="Cambria"/>
          <w:b/>
          <w:bCs/>
        </w:rPr>
        <w:t>Emrah Karaca</w:t>
      </w:r>
      <w:r w:rsidR="005A7BF1">
        <w:rPr>
          <w:rFonts w:ascii="Cambria" w:hAnsi="Cambria"/>
          <w:b/>
          <w:bCs/>
        </w:rPr>
        <w:t>,</w:t>
      </w:r>
      <w:r w:rsidRPr="00A44166">
        <w:rPr>
          <w:rFonts w:ascii="Cambria" w:hAnsi="Cambria"/>
          <w:b/>
          <w:bCs/>
        </w:rPr>
        <w:t xml:space="preserve"> filmimize danışman olarak katkı sağlamakta, </w:t>
      </w:r>
      <w:r w:rsidR="00AE1FA5">
        <w:rPr>
          <w:rFonts w:ascii="Cambria" w:hAnsi="Cambria"/>
          <w:b/>
          <w:bCs/>
        </w:rPr>
        <w:t>bütün</w:t>
      </w:r>
      <w:r w:rsidRPr="00A44166">
        <w:rPr>
          <w:rFonts w:ascii="Cambria" w:hAnsi="Cambria"/>
          <w:b/>
          <w:bCs/>
        </w:rPr>
        <w:t xml:space="preserve"> arşivini birinci elden bizimle paylaşmakta</w:t>
      </w:r>
      <w:r w:rsidR="005A7BF1">
        <w:rPr>
          <w:rFonts w:ascii="Cambria" w:hAnsi="Cambria"/>
          <w:b/>
          <w:bCs/>
        </w:rPr>
        <w:t xml:space="preserve"> ve</w:t>
      </w:r>
      <w:r w:rsidRPr="00A44166">
        <w:rPr>
          <w:rFonts w:ascii="Cambria" w:hAnsi="Cambria"/>
          <w:b/>
          <w:bCs/>
        </w:rPr>
        <w:t xml:space="preserve"> en başından beri destek olmaktadır.</w:t>
      </w:r>
    </w:p>
    <w:p w14:paraId="22FDA35C" w14:textId="77777777" w:rsidR="00407140" w:rsidRPr="00A44166" w:rsidRDefault="00407140" w:rsidP="00507CFE">
      <w:pPr>
        <w:tabs>
          <w:tab w:val="left" w:pos="8364"/>
        </w:tabs>
        <w:jc w:val="both"/>
        <w:rPr>
          <w:rFonts w:ascii="Cambria" w:hAnsi="Cambria"/>
        </w:rPr>
      </w:pPr>
    </w:p>
    <w:p w14:paraId="0379E752" w14:textId="77777777" w:rsidR="001566C4" w:rsidRDefault="00910F5A" w:rsidP="00507CFE">
      <w:pPr>
        <w:tabs>
          <w:tab w:val="left" w:pos="8364"/>
        </w:tabs>
        <w:jc w:val="both"/>
        <w:rPr>
          <w:rFonts w:ascii="Cambria" w:hAnsi="Cambria"/>
        </w:rPr>
      </w:pPr>
      <w:r w:rsidRPr="00A44166">
        <w:rPr>
          <w:rFonts w:ascii="Cambria" w:hAnsi="Cambria"/>
        </w:rPr>
        <w:t xml:space="preserve">Filmimizin </w:t>
      </w:r>
      <w:r w:rsidR="00A44166" w:rsidRPr="00A44166">
        <w:rPr>
          <w:rFonts w:ascii="Cambria" w:hAnsi="Cambria"/>
        </w:rPr>
        <w:t xml:space="preserve">merhum sanatçı Cem Karaca’nın anısına yakışır şekilde </w:t>
      </w:r>
      <w:r w:rsidRPr="00A44166">
        <w:rPr>
          <w:rFonts w:ascii="Cambria" w:hAnsi="Cambria"/>
        </w:rPr>
        <w:t xml:space="preserve">çekilmesi, vizyon tarihinde Cem Karaca hayranları ve sanatseverlerle buluşması için </w:t>
      </w:r>
      <w:r w:rsidR="007D4461" w:rsidRPr="00A44166">
        <w:rPr>
          <w:rFonts w:ascii="Cambria" w:hAnsi="Cambria"/>
        </w:rPr>
        <w:t>çalışmalarımız hız kesmeden devam e</w:t>
      </w:r>
      <w:r w:rsidR="001566C4">
        <w:rPr>
          <w:rFonts w:ascii="Cambria" w:hAnsi="Cambria"/>
        </w:rPr>
        <w:t>tmektedir.</w:t>
      </w:r>
      <w:r w:rsidR="007D4461" w:rsidRPr="00A44166">
        <w:rPr>
          <w:rFonts w:ascii="Cambria" w:hAnsi="Cambria"/>
        </w:rPr>
        <w:t xml:space="preserve"> </w:t>
      </w:r>
    </w:p>
    <w:p w14:paraId="3D02BE7A" w14:textId="77777777" w:rsidR="001566C4" w:rsidRDefault="001566C4" w:rsidP="00507CFE">
      <w:pPr>
        <w:tabs>
          <w:tab w:val="left" w:pos="8364"/>
        </w:tabs>
        <w:jc w:val="both"/>
        <w:rPr>
          <w:rFonts w:ascii="Cambria" w:hAnsi="Cambria"/>
        </w:rPr>
      </w:pPr>
    </w:p>
    <w:p w14:paraId="632EC8CF" w14:textId="4DD43DD5" w:rsidR="007D4461" w:rsidRPr="00A77A5C" w:rsidRDefault="001566C4" w:rsidP="00507CFE">
      <w:pPr>
        <w:tabs>
          <w:tab w:val="left" w:pos="8364"/>
        </w:tabs>
        <w:jc w:val="both"/>
        <w:rPr>
          <w:rFonts w:ascii="Cambria" w:hAnsi="Cambria"/>
          <w:b/>
          <w:bCs/>
        </w:rPr>
      </w:pPr>
      <w:r w:rsidRPr="00A77A5C">
        <w:rPr>
          <w:rFonts w:ascii="Cambria" w:hAnsi="Cambria"/>
          <w:b/>
          <w:bCs/>
        </w:rPr>
        <w:t>Cem</w:t>
      </w:r>
      <w:r w:rsidR="00A77A5C">
        <w:rPr>
          <w:rFonts w:ascii="Cambria" w:hAnsi="Cambria"/>
          <w:b/>
          <w:bCs/>
        </w:rPr>
        <w:t xml:space="preserve"> </w:t>
      </w:r>
      <w:r w:rsidRPr="00A77A5C">
        <w:rPr>
          <w:rFonts w:ascii="Cambria" w:hAnsi="Cambria"/>
          <w:b/>
          <w:bCs/>
        </w:rPr>
        <w:t>Karaca’nın hayatının beyazperdeye aktar</w:t>
      </w:r>
      <w:r w:rsidR="00BA2475">
        <w:rPr>
          <w:rFonts w:ascii="Cambria" w:hAnsi="Cambria"/>
          <w:b/>
          <w:bCs/>
        </w:rPr>
        <w:t xml:space="preserve">mak üzere </w:t>
      </w:r>
      <w:r w:rsidR="00507CFE" w:rsidRPr="00A77A5C">
        <w:rPr>
          <w:rFonts w:ascii="Cambria" w:hAnsi="Cambria"/>
          <w:b/>
          <w:bCs/>
        </w:rPr>
        <w:t>çalışmalarımıza başlamadan önce gerekli izinler alınmış olup</w:t>
      </w:r>
      <w:r w:rsidR="00AE1FA5" w:rsidRPr="00A77A5C">
        <w:rPr>
          <w:rFonts w:ascii="Cambria" w:hAnsi="Cambria"/>
          <w:b/>
          <w:bCs/>
        </w:rPr>
        <w:t xml:space="preserve"> </w:t>
      </w:r>
      <w:r w:rsidR="00A77A5C">
        <w:rPr>
          <w:rFonts w:ascii="Cambria" w:hAnsi="Cambria"/>
          <w:b/>
          <w:bCs/>
        </w:rPr>
        <w:t xml:space="preserve">tüm </w:t>
      </w:r>
      <w:r w:rsidR="00A77A5C" w:rsidRPr="00A77A5C">
        <w:rPr>
          <w:rFonts w:ascii="Cambria" w:hAnsi="Cambria"/>
          <w:b/>
          <w:bCs/>
        </w:rPr>
        <w:t xml:space="preserve">yasal </w:t>
      </w:r>
      <w:r w:rsidR="00A77A5C">
        <w:rPr>
          <w:rFonts w:ascii="Cambria" w:hAnsi="Cambria"/>
          <w:b/>
          <w:bCs/>
        </w:rPr>
        <w:t>süreçler</w:t>
      </w:r>
      <w:r w:rsidR="00A77A5C" w:rsidRPr="00A77A5C">
        <w:rPr>
          <w:rFonts w:ascii="Cambria" w:hAnsi="Cambria"/>
          <w:b/>
          <w:bCs/>
        </w:rPr>
        <w:t xml:space="preserve"> tamamlan</w:t>
      </w:r>
      <w:r w:rsidR="00EA1793">
        <w:rPr>
          <w:rFonts w:ascii="Cambria" w:hAnsi="Cambria"/>
          <w:b/>
          <w:bCs/>
        </w:rPr>
        <w:t>mıştır.</w:t>
      </w:r>
      <w:r w:rsidR="00A77A5C">
        <w:rPr>
          <w:rFonts w:ascii="Cambria" w:hAnsi="Cambria"/>
          <w:b/>
          <w:bCs/>
        </w:rPr>
        <w:t xml:space="preserve"> Ek olarak</w:t>
      </w:r>
      <w:r w:rsidR="00EA1793">
        <w:rPr>
          <w:rFonts w:ascii="Cambria" w:hAnsi="Cambria"/>
          <w:b/>
          <w:bCs/>
        </w:rPr>
        <w:t>,</w:t>
      </w:r>
      <w:r w:rsidR="00A77A5C">
        <w:rPr>
          <w:rFonts w:ascii="Cambria" w:hAnsi="Cambria"/>
          <w:b/>
          <w:bCs/>
        </w:rPr>
        <w:t xml:space="preserve"> filmde çok özel bir yere sahip ola</w:t>
      </w:r>
      <w:r w:rsidR="00EA1793">
        <w:rPr>
          <w:rFonts w:ascii="Cambria" w:hAnsi="Cambria"/>
          <w:b/>
          <w:bCs/>
        </w:rPr>
        <w:t>n,</w:t>
      </w:r>
      <w:r w:rsidR="00A77A5C">
        <w:rPr>
          <w:rFonts w:ascii="Cambria" w:hAnsi="Cambria"/>
          <w:b/>
          <w:bCs/>
        </w:rPr>
        <w:t xml:space="preserve"> </w:t>
      </w:r>
      <w:r w:rsidR="00A77A5C" w:rsidRPr="00A77A5C">
        <w:rPr>
          <w:rFonts w:ascii="Cambria" w:hAnsi="Cambria"/>
          <w:b/>
          <w:bCs/>
        </w:rPr>
        <w:t xml:space="preserve">belleklerde iz bırakan </w:t>
      </w:r>
      <w:r w:rsidR="00507CFE" w:rsidRPr="00A77A5C">
        <w:rPr>
          <w:rFonts w:ascii="Cambria" w:hAnsi="Cambria"/>
          <w:b/>
          <w:bCs/>
        </w:rPr>
        <w:t xml:space="preserve">unutulmaz </w:t>
      </w:r>
      <w:r w:rsidR="00EA1793">
        <w:rPr>
          <w:rFonts w:ascii="Cambria" w:hAnsi="Cambria"/>
          <w:b/>
          <w:bCs/>
        </w:rPr>
        <w:t xml:space="preserve">Cem Karaca </w:t>
      </w:r>
      <w:r w:rsidR="00310A08" w:rsidRPr="00A77A5C">
        <w:rPr>
          <w:rFonts w:ascii="Cambria" w:hAnsi="Cambria"/>
          <w:b/>
          <w:bCs/>
        </w:rPr>
        <w:t>şarkıları</w:t>
      </w:r>
      <w:r w:rsidR="00EA1793">
        <w:rPr>
          <w:rFonts w:ascii="Cambria" w:hAnsi="Cambria"/>
          <w:b/>
          <w:bCs/>
        </w:rPr>
        <w:t xml:space="preserve">yla ilgili de </w:t>
      </w:r>
      <w:r w:rsidRPr="00A77A5C">
        <w:rPr>
          <w:rFonts w:ascii="Cambria" w:hAnsi="Cambria"/>
          <w:b/>
          <w:bCs/>
        </w:rPr>
        <w:t xml:space="preserve">izinler </w:t>
      </w:r>
      <w:r w:rsidR="00AE1FA5" w:rsidRPr="00A77A5C">
        <w:rPr>
          <w:rFonts w:ascii="Cambria" w:hAnsi="Cambria"/>
          <w:b/>
          <w:bCs/>
        </w:rPr>
        <w:t>alınmıştır.</w:t>
      </w:r>
      <w:r w:rsidR="00910F5A" w:rsidRPr="00A77A5C">
        <w:rPr>
          <w:rFonts w:ascii="Cambria" w:hAnsi="Cambria"/>
          <w:b/>
          <w:bCs/>
        </w:rPr>
        <w:t xml:space="preserve"> </w:t>
      </w:r>
    </w:p>
    <w:p w14:paraId="214CDBD9" w14:textId="77777777" w:rsidR="007D4461" w:rsidRPr="00A44166" w:rsidRDefault="007D4461" w:rsidP="00507CFE">
      <w:pPr>
        <w:tabs>
          <w:tab w:val="left" w:pos="8364"/>
        </w:tabs>
        <w:jc w:val="both"/>
        <w:rPr>
          <w:rFonts w:ascii="Cambria" w:hAnsi="Cambria"/>
        </w:rPr>
      </w:pPr>
    </w:p>
    <w:p w14:paraId="7770CE7E" w14:textId="1888074E" w:rsidR="001A6087" w:rsidRPr="007D4461" w:rsidRDefault="007D4461" w:rsidP="00507CFE">
      <w:pPr>
        <w:tabs>
          <w:tab w:val="left" w:pos="8364"/>
        </w:tabs>
        <w:jc w:val="both"/>
        <w:rPr>
          <w:rFonts w:ascii="Cambria" w:hAnsi="Cambria"/>
          <w:b/>
          <w:bCs/>
        </w:rPr>
      </w:pPr>
      <w:r w:rsidRPr="007D4461">
        <w:rPr>
          <w:rFonts w:ascii="Cambria" w:hAnsi="Cambria"/>
          <w:b/>
          <w:bCs/>
        </w:rPr>
        <w:t>Fi</w:t>
      </w:r>
      <w:r w:rsidR="00910F5A" w:rsidRPr="007D4461">
        <w:rPr>
          <w:rFonts w:ascii="Cambria" w:hAnsi="Cambria"/>
          <w:b/>
          <w:bCs/>
        </w:rPr>
        <w:t>lme konu olan tarihler</w:t>
      </w:r>
      <w:r w:rsidR="00216DEE">
        <w:rPr>
          <w:rFonts w:ascii="Cambria" w:hAnsi="Cambria"/>
          <w:b/>
          <w:bCs/>
        </w:rPr>
        <w:t xml:space="preserve">; </w:t>
      </w:r>
      <w:r w:rsidR="00910F5A" w:rsidRPr="007D4461">
        <w:rPr>
          <w:rFonts w:ascii="Cambria" w:hAnsi="Cambria"/>
          <w:b/>
          <w:bCs/>
        </w:rPr>
        <w:t>dava açarak çekimlerin durdurulması için süreç başlatan İlki</w:t>
      </w:r>
      <w:r w:rsidR="001566C4">
        <w:rPr>
          <w:rFonts w:ascii="Cambria" w:hAnsi="Cambria"/>
          <w:b/>
          <w:bCs/>
        </w:rPr>
        <w:t>m</w:t>
      </w:r>
      <w:r w:rsidR="00910F5A" w:rsidRPr="007D4461">
        <w:rPr>
          <w:rFonts w:ascii="Cambria" w:hAnsi="Cambria"/>
          <w:b/>
          <w:bCs/>
        </w:rPr>
        <w:t xml:space="preserve"> Karaca’nın</w:t>
      </w:r>
      <w:r w:rsidR="00A44166">
        <w:rPr>
          <w:rFonts w:ascii="Cambria" w:hAnsi="Cambria"/>
          <w:b/>
          <w:bCs/>
        </w:rPr>
        <w:t>,</w:t>
      </w:r>
      <w:r w:rsidR="00910F5A" w:rsidRPr="007D4461">
        <w:rPr>
          <w:rFonts w:ascii="Cambria" w:hAnsi="Cambria"/>
          <w:b/>
          <w:bCs/>
        </w:rPr>
        <w:t xml:space="preserve"> Cem Karaca’nın hayatında olmadığı hatta </w:t>
      </w:r>
      <w:r w:rsidRPr="007D4461">
        <w:rPr>
          <w:rFonts w:ascii="Cambria" w:hAnsi="Cambria"/>
          <w:b/>
          <w:bCs/>
        </w:rPr>
        <w:t>Cem Karaca’yla</w:t>
      </w:r>
      <w:r w:rsidR="00C94A3D" w:rsidRPr="007D4461">
        <w:rPr>
          <w:rFonts w:ascii="Cambria" w:hAnsi="Cambria"/>
          <w:b/>
          <w:bCs/>
        </w:rPr>
        <w:t xml:space="preserve"> </w:t>
      </w:r>
      <w:r w:rsidR="00910F5A" w:rsidRPr="007D4461">
        <w:rPr>
          <w:rFonts w:ascii="Cambria" w:hAnsi="Cambria"/>
          <w:b/>
          <w:bCs/>
        </w:rPr>
        <w:t>tanışmadığı süreci kapsamaktadır.</w:t>
      </w:r>
    </w:p>
    <w:p w14:paraId="3DAEC251" w14:textId="6EC38DDE" w:rsidR="00910F5A" w:rsidRDefault="00910F5A" w:rsidP="00507CFE">
      <w:pPr>
        <w:tabs>
          <w:tab w:val="left" w:pos="8364"/>
        </w:tabs>
        <w:jc w:val="both"/>
        <w:rPr>
          <w:rFonts w:ascii="Cambria" w:hAnsi="Cambria"/>
        </w:rPr>
      </w:pPr>
      <w:r w:rsidRPr="007D4461">
        <w:rPr>
          <w:rFonts w:ascii="Cambria" w:hAnsi="Cambria"/>
        </w:rPr>
        <w:br/>
      </w:r>
      <w:r w:rsidR="007D4461">
        <w:rPr>
          <w:rFonts w:ascii="Cambria" w:hAnsi="Cambria"/>
        </w:rPr>
        <w:t>Bilginize sunarız</w:t>
      </w:r>
    </w:p>
    <w:p w14:paraId="5F2668F2" w14:textId="2A64C4A0" w:rsidR="007D4461" w:rsidRDefault="007D4461" w:rsidP="00507CFE">
      <w:pPr>
        <w:tabs>
          <w:tab w:val="left" w:pos="8364"/>
        </w:tabs>
        <w:jc w:val="both"/>
        <w:rPr>
          <w:rFonts w:ascii="Cambria" w:hAnsi="Cambria"/>
        </w:rPr>
      </w:pPr>
      <w:r>
        <w:rPr>
          <w:rFonts w:ascii="Cambria" w:hAnsi="Cambria"/>
        </w:rPr>
        <w:t>Saygılarımızla</w:t>
      </w:r>
    </w:p>
    <w:p w14:paraId="76D7F7ED" w14:textId="77777777" w:rsidR="007D4461" w:rsidRDefault="007D4461" w:rsidP="00507CFE">
      <w:pPr>
        <w:tabs>
          <w:tab w:val="left" w:pos="8364"/>
        </w:tabs>
        <w:jc w:val="both"/>
        <w:rPr>
          <w:rFonts w:ascii="Cambria" w:hAnsi="Cambria"/>
        </w:rPr>
      </w:pPr>
    </w:p>
    <w:p w14:paraId="1641EE31" w14:textId="3AC92154" w:rsidR="007D4461" w:rsidRPr="00DE243B" w:rsidRDefault="007D4461" w:rsidP="00507CFE">
      <w:pPr>
        <w:tabs>
          <w:tab w:val="left" w:pos="8364"/>
        </w:tabs>
        <w:jc w:val="both"/>
        <w:rPr>
          <w:rFonts w:ascii="Cambria" w:hAnsi="Cambria"/>
          <w:b/>
          <w:bCs/>
        </w:rPr>
      </w:pPr>
      <w:r w:rsidRPr="00DE243B">
        <w:rPr>
          <w:rFonts w:ascii="Cambria" w:hAnsi="Cambria"/>
          <w:b/>
          <w:bCs/>
        </w:rPr>
        <w:t>Fikri Harika Prodüksiyon</w:t>
      </w:r>
    </w:p>
    <w:p w14:paraId="51106410" w14:textId="38C0A435" w:rsidR="007D4461" w:rsidRPr="00DE243B" w:rsidRDefault="007D4461" w:rsidP="00507CFE">
      <w:pPr>
        <w:tabs>
          <w:tab w:val="left" w:pos="8364"/>
        </w:tabs>
        <w:jc w:val="both"/>
        <w:rPr>
          <w:rFonts w:ascii="Cambria" w:hAnsi="Cambria"/>
          <w:b/>
          <w:bCs/>
        </w:rPr>
      </w:pPr>
      <w:r w:rsidRPr="00DE243B">
        <w:rPr>
          <w:rFonts w:ascii="Cambria" w:hAnsi="Cambria"/>
          <w:b/>
          <w:bCs/>
        </w:rPr>
        <w:t>Aytaç Medya</w:t>
      </w:r>
    </w:p>
    <w:sectPr w:rsidR="007D4461" w:rsidRPr="00DE243B" w:rsidSect="00B431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C2"/>
    <w:rsid w:val="001566C4"/>
    <w:rsid w:val="001A6087"/>
    <w:rsid w:val="00216DEE"/>
    <w:rsid w:val="00310A08"/>
    <w:rsid w:val="00407140"/>
    <w:rsid w:val="004A5D2F"/>
    <w:rsid w:val="00507CFE"/>
    <w:rsid w:val="00542AC2"/>
    <w:rsid w:val="005A7BF1"/>
    <w:rsid w:val="00753EAD"/>
    <w:rsid w:val="007D4461"/>
    <w:rsid w:val="008342D6"/>
    <w:rsid w:val="008D19EE"/>
    <w:rsid w:val="00907D5C"/>
    <w:rsid w:val="00910F5A"/>
    <w:rsid w:val="00A44166"/>
    <w:rsid w:val="00A77A5C"/>
    <w:rsid w:val="00AE1FA5"/>
    <w:rsid w:val="00B43155"/>
    <w:rsid w:val="00BA2475"/>
    <w:rsid w:val="00C94A3D"/>
    <w:rsid w:val="00CD4053"/>
    <w:rsid w:val="00D63294"/>
    <w:rsid w:val="00DE243B"/>
    <w:rsid w:val="00EA1793"/>
    <w:rsid w:val="00F60FB2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86F2"/>
  <w15:chartTrackingRefBased/>
  <w15:docId w15:val="{98FBA45F-068D-2446-9161-379F370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7</cp:revision>
  <dcterms:created xsi:type="dcterms:W3CDTF">2023-08-24T11:12:00Z</dcterms:created>
  <dcterms:modified xsi:type="dcterms:W3CDTF">2024-01-11T12:17:00Z</dcterms:modified>
</cp:coreProperties>
</file>