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DA2F9" w14:textId="77777777" w:rsidR="004E5A22" w:rsidRPr="004E5A22" w:rsidRDefault="004E5A22" w:rsidP="004E5A22">
      <w:pPr>
        <w:pStyle w:val="AralkYok"/>
        <w:rPr>
          <w:b/>
          <w:bCs/>
          <w:sz w:val="40"/>
          <w:szCs w:val="40"/>
        </w:rPr>
      </w:pPr>
      <w:r w:rsidRPr="004E5A22">
        <w:rPr>
          <w:b/>
          <w:bCs/>
          <w:sz w:val="40"/>
          <w:szCs w:val="40"/>
        </w:rPr>
        <w:t>Cahim</w:t>
      </w:r>
    </w:p>
    <w:p w14:paraId="286717F2" w14:textId="77777777" w:rsidR="004E5A22" w:rsidRDefault="004E5A22" w:rsidP="004E5A22">
      <w:pPr>
        <w:pStyle w:val="AralkYok"/>
        <w:rPr>
          <w:sz w:val="24"/>
          <w:szCs w:val="24"/>
        </w:rPr>
      </w:pPr>
    </w:p>
    <w:p w14:paraId="3FEE6751" w14:textId="07368E20" w:rsidR="004E5A22" w:rsidRDefault="004E5A22" w:rsidP="004E5A22">
      <w:pPr>
        <w:pStyle w:val="AralkYok"/>
        <w:rPr>
          <w:sz w:val="24"/>
          <w:szCs w:val="24"/>
        </w:rPr>
      </w:pPr>
      <w:r w:rsidRPr="004E5A22">
        <w:rPr>
          <w:b/>
          <w:bCs/>
          <w:sz w:val="24"/>
          <w:szCs w:val="24"/>
        </w:rPr>
        <w:t>Gösterim Tarihi:</w:t>
      </w:r>
      <w:r>
        <w:rPr>
          <w:sz w:val="24"/>
          <w:szCs w:val="24"/>
        </w:rPr>
        <w:t xml:space="preserve"> 02 Mayıs 2025</w:t>
      </w:r>
    </w:p>
    <w:p w14:paraId="6D026BD4" w14:textId="08FC5840" w:rsidR="004E5A22" w:rsidRDefault="004E5A22" w:rsidP="004E5A22">
      <w:pPr>
        <w:pStyle w:val="AralkYok"/>
        <w:rPr>
          <w:sz w:val="24"/>
          <w:szCs w:val="24"/>
        </w:rPr>
      </w:pPr>
      <w:r w:rsidRPr="004E5A22">
        <w:rPr>
          <w:b/>
          <w:bCs/>
          <w:sz w:val="24"/>
          <w:szCs w:val="24"/>
        </w:rPr>
        <w:t>Dağıtım:</w:t>
      </w:r>
      <w:r>
        <w:rPr>
          <w:sz w:val="24"/>
          <w:szCs w:val="24"/>
        </w:rPr>
        <w:t xml:space="preserve"> CJ ENM</w:t>
      </w:r>
    </w:p>
    <w:p w14:paraId="4F18736F" w14:textId="62DAFA8A" w:rsidR="00C12472" w:rsidRDefault="00C12472" w:rsidP="00C12472">
      <w:pPr>
        <w:pStyle w:val="AralkYok"/>
        <w:rPr>
          <w:sz w:val="24"/>
          <w:szCs w:val="24"/>
        </w:rPr>
      </w:pPr>
      <w:r w:rsidRPr="00C12472">
        <w:rPr>
          <w:b/>
          <w:bCs/>
          <w:sz w:val="24"/>
          <w:szCs w:val="24"/>
        </w:rPr>
        <w:t>Yapımcı:</w:t>
      </w:r>
      <w:r>
        <w:rPr>
          <w:sz w:val="24"/>
          <w:szCs w:val="24"/>
        </w:rPr>
        <w:t xml:space="preserve"> </w:t>
      </w:r>
      <w:r w:rsidRPr="004E5A22">
        <w:rPr>
          <w:sz w:val="24"/>
          <w:szCs w:val="24"/>
        </w:rPr>
        <w:t>Zebra Product</w:t>
      </w:r>
      <w:r>
        <w:rPr>
          <w:sz w:val="24"/>
          <w:szCs w:val="24"/>
        </w:rPr>
        <w:t>i</w:t>
      </w:r>
      <w:r w:rsidRPr="004E5A22">
        <w:rPr>
          <w:sz w:val="24"/>
          <w:szCs w:val="24"/>
        </w:rPr>
        <w:t xml:space="preserve">on </w:t>
      </w:r>
      <w:r w:rsidR="00BD733C">
        <w:rPr>
          <w:sz w:val="24"/>
          <w:szCs w:val="24"/>
        </w:rPr>
        <w:t xml:space="preserve">(Zebra Production </w:t>
      </w:r>
      <w:r w:rsidRPr="004E5A22">
        <w:rPr>
          <w:sz w:val="24"/>
          <w:szCs w:val="24"/>
        </w:rPr>
        <w:t xml:space="preserve">Yayımcılık </w:t>
      </w:r>
      <w:r>
        <w:rPr>
          <w:sz w:val="24"/>
          <w:szCs w:val="24"/>
        </w:rPr>
        <w:t>v</w:t>
      </w:r>
      <w:r w:rsidRPr="004E5A22">
        <w:rPr>
          <w:sz w:val="24"/>
          <w:szCs w:val="24"/>
        </w:rPr>
        <w:t>e Sinema Yapımları Sanayi Ticaret</w:t>
      </w:r>
      <w:r w:rsidR="00BD733C">
        <w:rPr>
          <w:sz w:val="24"/>
          <w:szCs w:val="24"/>
        </w:rPr>
        <w:t xml:space="preserve"> </w:t>
      </w:r>
      <w:r w:rsidRPr="004E5A22">
        <w:rPr>
          <w:sz w:val="24"/>
          <w:szCs w:val="24"/>
        </w:rPr>
        <w:t>Limited Şirketi</w:t>
      </w:r>
      <w:r w:rsidR="00BD733C">
        <w:rPr>
          <w:sz w:val="24"/>
          <w:szCs w:val="24"/>
        </w:rPr>
        <w:t>)</w:t>
      </w:r>
      <w:r w:rsidRPr="004E5A22">
        <w:rPr>
          <w:sz w:val="24"/>
          <w:szCs w:val="24"/>
        </w:rPr>
        <w:t xml:space="preserve"> </w:t>
      </w:r>
    </w:p>
    <w:p w14:paraId="0171B5FA" w14:textId="77777777" w:rsidR="004E5A22" w:rsidRDefault="004E5A22" w:rsidP="004E5A22">
      <w:pPr>
        <w:pStyle w:val="AralkYok"/>
        <w:rPr>
          <w:sz w:val="24"/>
          <w:szCs w:val="24"/>
        </w:rPr>
      </w:pPr>
      <w:r w:rsidRPr="00C12472">
        <w:rPr>
          <w:b/>
          <w:bCs/>
          <w:sz w:val="24"/>
          <w:szCs w:val="24"/>
        </w:rPr>
        <w:t>Tür:</w:t>
      </w:r>
      <w:r>
        <w:rPr>
          <w:sz w:val="24"/>
          <w:szCs w:val="24"/>
        </w:rPr>
        <w:t xml:space="preserve"> </w:t>
      </w:r>
      <w:r w:rsidRPr="004E5A22">
        <w:rPr>
          <w:sz w:val="24"/>
          <w:szCs w:val="24"/>
        </w:rPr>
        <w:t xml:space="preserve">Korku </w:t>
      </w:r>
    </w:p>
    <w:p w14:paraId="0BDD9229" w14:textId="77777777" w:rsidR="004E5A22" w:rsidRDefault="004E5A22" w:rsidP="004E5A22">
      <w:pPr>
        <w:pStyle w:val="AralkYok"/>
        <w:rPr>
          <w:sz w:val="24"/>
          <w:szCs w:val="24"/>
        </w:rPr>
      </w:pPr>
      <w:r w:rsidRPr="00C12472">
        <w:rPr>
          <w:b/>
          <w:bCs/>
          <w:sz w:val="24"/>
          <w:szCs w:val="24"/>
        </w:rPr>
        <w:t xml:space="preserve">Süre: </w:t>
      </w:r>
      <w:r w:rsidRPr="004E5A22">
        <w:rPr>
          <w:sz w:val="24"/>
          <w:szCs w:val="24"/>
        </w:rPr>
        <w:t xml:space="preserve">80 </w:t>
      </w:r>
      <w:r>
        <w:rPr>
          <w:sz w:val="24"/>
          <w:szCs w:val="24"/>
        </w:rPr>
        <w:t>dakika</w:t>
      </w:r>
    </w:p>
    <w:p w14:paraId="4E3CE64D" w14:textId="77777777" w:rsidR="004E5A22" w:rsidRDefault="004E5A22" w:rsidP="004E5A22">
      <w:pPr>
        <w:pStyle w:val="AralkYok"/>
        <w:rPr>
          <w:sz w:val="24"/>
          <w:szCs w:val="24"/>
        </w:rPr>
      </w:pPr>
      <w:r w:rsidRPr="00C12472">
        <w:rPr>
          <w:b/>
          <w:bCs/>
          <w:sz w:val="24"/>
          <w:szCs w:val="24"/>
        </w:rPr>
        <w:t>Dil:</w:t>
      </w:r>
      <w:r>
        <w:rPr>
          <w:sz w:val="24"/>
          <w:szCs w:val="24"/>
        </w:rPr>
        <w:t xml:space="preserve"> </w:t>
      </w:r>
      <w:r w:rsidRPr="004E5A22">
        <w:rPr>
          <w:sz w:val="24"/>
          <w:szCs w:val="24"/>
        </w:rPr>
        <w:t xml:space="preserve">Türkçe </w:t>
      </w:r>
    </w:p>
    <w:p w14:paraId="3976EAA4" w14:textId="77777777" w:rsidR="00C12472" w:rsidRPr="004E5A22" w:rsidRDefault="00C12472" w:rsidP="00C12472">
      <w:pPr>
        <w:pStyle w:val="AralkYok"/>
        <w:rPr>
          <w:sz w:val="24"/>
          <w:szCs w:val="24"/>
        </w:rPr>
      </w:pPr>
      <w:r w:rsidRPr="00C12472">
        <w:rPr>
          <w:b/>
          <w:bCs/>
          <w:sz w:val="24"/>
          <w:szCs w:val="24"/>
        </w:rPr>
        <w:t>İşaret ve ibareler:</w:t>
      </w:r>
      <w:r>
        <w:rPr>
          <w:sz w:val="24"/>
          <w:szCs w:val="24"/>
        </w:rPr>
        <w:t xml:space="preserve"> </w:t>
      </w:r>
      <w:r w:rsidRPr="004E5A22">
        <w:rPr>
          <w:sz w:val="24"/>
          <w:szCs w:val="24"/>
        </w:rPr>
        <w:t>18 yaş ve üzeri izleyici kitlesi içindir. Şiddet veya korku unsurları içerir. Olumsuz örnek oluşturabilecek davranışlar içerir.</w:t>
      </w:r>
    </w:p>
    <w:p w14:paraId="2C26CE10" w14:textId="77777777" w:rsidR="00C12472" w:rsidRPr="004E5A22" w:rsidRDefault="00C12472" w:rsidP="00C12472">
      <w:pPr>
        <w:pStyle w:val="AralkYok"/>
        <w:rPr>
          <w:sz w:val="24"/>
          <w:szCs w:val="24"/>
        </w:rPr>
      </w:pPr>
      <w:r w:rsidRPr="004E5A22">
        <w:rPr>
          <w:b/>
          <w:bCs/>
          <w:sz w:val="24"/>
          <w:szCs w:val="24"/>
        </w:rPr>
        <w:t>Instagram:</w:t>
      </w:r>
      <w:r w:rsidRPr="004E5A22">
        <w:rPr>
          <w:sz w:val="24"/>
          <w:szCs w:val="24"/>
        </w:rPr>
        <w:t xml:space="preserve"> </w:t>
      </w:r>
      <w:hyperlink r:id="rId5" w:history="1">
        <w:r w:rsidRPr="004E5A22">
          <w:rPr>
            <w:rStyle w:val="Kpr"/>
            <w:sz w:val="24"/>
            <w:szCs w:val="24"/>
          </w:rPr>
          <w:t>https://www.instagram.com/cahimfilm/</w:t>
        </w:r>
      </w:hyperlink>
      <w:r w:rsidRPr="004E5A22">
        <w:rPr>
          <w:sz w:val="24"/>
          <w:szCs w:val="24"/>
        </w:rPr>
        <w:t xml:space="preserve"> </w:t>
      </w:r>
    </w:p>
    <w:p w14:paraId="67BC0145" w14:textId="77777777" w:rsidR="00C12472" w:rsidRPr="004E5A22" w:rsidRDefault="00C12472" w:rsidP="00C12472">
      <w:pPr>
        <w:pStyle w:val="AralkYok"/>
        <w:rPr>
          <w:sz w:val="24"/>
          <w:szCs w:val="24"/>
        </w:rPr>
      </w:pPr>
      <w:r w:rsidRPr="004E5A22">
        <w:rPr>
          <w:b/>
          <w:bCs/>
          <w:sz w:val="24"/>
          <w:szCs w:val="24"/>
        </w:rPr>
        <w:t>Youtube:</w:t>
      </w:r>
      <w:r w:rsidRPr="004E5A22">
        <w:rPr>
          <w:sz w:val="24"/>
          <w:szCs w:val="24"/>
        </w:rPr>
        <w:t xml:space="preserve"> </w:t>
      </w:r>
      <w:hyperlink r:id="rId6" w:history="1">
        <w:r w:rsidRPr="004E5A22">
          <w:rPr>
            <w:rStyle w:val="Kpr"/>
            <w:sz w:val="24"/>
            <w:szCs w:val="24"/>
          </w:rPr>
          <w:t>https://www.youtube.com/@cahimfilm</w:t>
        </w:r>
      </w:hyperlink>
      <w:r w:rsidRPr="004E5A22">
        <w:rPr>
          <w:sz w:val="24"/>
          <w:szCs w:val="24"/>
        </w:rPr>
        <w:t xml:space="preserve"> </w:t>
      </w:r>
    </w:p>
    <w:p w14:paraId="54C5DA36" w14:textId="77777777" w:rsidR="00C12472" w:rsidRPr="004E5A22" w:rsidRDefault="00C12472" w:rsidP="00C12472">
      <w:pPr>
        <w:pStyle w:val="AralkYok"/>
        <w:rPr>
          <w:sz w:val="24"/>
          <w:szCs w:val="24"/>
        </w:rPr>
      </w:pPr>
      <w:r w:rsidRPr="004E5A22">
        <w:rPr>
          <w:b/>
          <w:bCs/>
          <w:sz w:val="24"/>
          <w:szCs w:val="24"/>
        </w:rPr>
        <w:t>Fragman:</w:t>
      </w:r>
      <w:r w:rsidRPr="004E5A22">
        <w:rPr>
          <w:sz w:val="24"/>
          <w:szCs w:val="24"/>
        </w:rPr>
        <w:t xml:space="preserve"> </w:t>
      </w:r>
      <w:hyperlink r:id="rId7" w:history="1">
        <w:r w:rsidRPr="004E5A22">
          <w:rPr>
            <w:rStyle w:val="Kpr"/>
            <w:sz w:val="24"/>
            <w:szCs w:val="24"/>
          </w:rPr>
          <w:t>https://www.youtube.com/watch?v=ypweFCeb-mk</w:t>
        </w:r>
      </w:hyperlink>
    </w:p>
    <w:p w14:paraId="115BFA67" w14:textId="77777777" w:rsidR="004E5A22" w:rsidRDefault="004E5A22" w:rsidP="004E5A22">
      <w:pPr>
        <w:pStyle w:val="AralkYok"/>
        <w:rPr>
          <w:sz w:val="24"/>
          <w:szCs w:val="24"/>
        </w:rPr>
      </w:pPr>
      <w:r w:rsidRPr="00C12472">
        <w:rPr>
          <w:b/>
          <w:bCs/>
          <w:sz w:val="24"/>
          <w:szCs w:val="24"/>
        </w:rPr>
        <w:t>Yönetmen:</w:t>
      </w:r>
      <w:r>
        <w:rPr>
          <w:sz w:val="24"/>
          <w:szCs w:val="24"/>
        </w:rPr>
        <w:t xml:space="preserve"> </w:t>
      </w:r>
      <w:r w:rsidRPr="004E5A22">
        <w:rPr>
          <w:sz w:val="24"/>
          <w:szCs w:val="24"/>
        </w:rPr>
        <w:t xml:space="preserve">Doğukan </w:t>
      </w:r>
      <w:r>
        <w:rPr>
          <w:sz w:val="24"/>
          <w:szCs w:val="24"/>
        </w:rPr>
        <w:t>Mısır</w:t>
      </w:r>
    </w:p>
    <w:p w14:paraId="10A20767" w14:textId="2FE98089" w:rsidR="004E5A22" w:rsidRDefault="004E5A22" w:rsidP="004E5A22">
      <w:pPr>
        <w:pStyle w:val="AralkYok"/>
        <w:rPr>
          <w:sz w:val="24"/>
          <w:szCs w:val="24"/>
        </w:rPr>
      </w:pPr>
      <w:r w:rsidRPr="00C12472">
        <w:rPr>
          <w:b/>
          <w:bCs/>
          <w:sz w:val="24"/>
          <w:szCs w:val="24"/>
        </w:rPr>
        <w:t>Senar</w:t>
      </w:r>
      <w:r w:rsidR="00C12472">
        <w:rPr>
          <w:b/>
          <w:bCs/>
          <w:sz w:val="24"/>
          <w:szCs w:val="24"/>
        </w:rPr>
        <w:t>yo</w:t>
      </w:r>
      <w:r w:rsidRPr="00C12472">
        <w:rPr>
          <w:b/>
          <w:bCs/>
          <w:sz w:val="24"/>
          <w:szCs w:val="24"/>
        </w:rPr>
        <w:t>:</w:t>
      </w:r>
      <w:r>
        <w:rPr>
          <w:sz w:val="24"/>
          <w:szCs w:val="24"/>
        </w:rPr>
        <w:t xml:space="preserve"> </w:t>
      </w:r>
      <w:r w:rsidRPr="004E5A22">
        <w:rPr>
          <w:sz w:val="24"/>
          <w:szCs w:val="24"/>
        </w:rPr>
        <w:t xml:space="preserve">Doğukan </w:t>
      </w:r>
      <w:r>
        <w:rPr>
          <w:sz w:val="24"/>
          <w:szCs w:val="24"/>
        </w:rPr>
        <w:t>Mısır</w:t>
      </w:r>
    </w:p>
    <w:p w14:paraId="3302C6EC" w14:textId="71288C54" w:rsidR="004E5A22" w:rsidRPr="004E5A22" w:rsidRDefault="004E5A22" w:rsidP="004E5A22">
      <w:pPr>
        <w:pStyle w:val="AralkYok"/>
        <w:rPr>
          <w:sz w:val="24"/>
          <w:szCs w:val="24"/>
        </w:rPr>
      </w:pPr>
      <w:r w:rsidRPr="00C12472">
        <w:rPr>
          <w:b/>
          <w:bCs/>
          <w:sz w:val="24"/>
          <w:szCs w:val="24"/>
        </w:rPr>
        <w:t>Oyuncular:</w:t>
      </w:r>
      <w:r>
        <w:rPr>
          <w:sz w:val="24"/>
          <w:szCs w:val="24"/>
        </w:rPr>
        <w:t xml:space="preserve"> </w:t>
      </w:r>
      <w:r w:rsidRPr="004E5A22">
        <w:rPr>
          <w:sz w:val="24"/>
          <w:szCs w:val="24"/>
        </w:rPr>
        <w:t>Ali Murat Özgen,</w:t>
      </w:r>
      <w:r>
        <w:rPr>
          <w:sz w:val="24"/>
          <w:szCs w:val="24"/>
        </w:rPr>
        <w:t xml:space="preserve"> </w:t>
      </w:r>
      <w:r w:rsidRPr="004E5A22">
        <w:rPr>
          <w:sz w:val="24"/>
          <w:szCs w:val="24"/>
        </w:rPr>
        <w:t>Aslı Bankoğlu,</w:t>
      </w:r>
      <w:r>
        <w:rPr>
          <w:sz w:val="24"/>
          <w:szCs w:val="24"/>
        </w:rPr>
        <w:t xml:space="preserve"> </w:t>
      </w:r>
      <w:r w:rsidRPr="004E5A22">
        <w:rPr>
          <w:sz w:val="24"/>
          <w:szCs w:val="24"/>
        </w:rPr>
        <w:t>Miray Arıkan Aydın</w:t>
      </w:r>
      <w:r>
        <w:rPr>
          <w:sz w:val="24"/>
          <w:szCs w:val="24"/>
        </w:rPr>
        <w:t xml:space="preserve">, </w:t>
      </w:r>
      <w:r w:rsidR="00B22B40">
        <w:rPr>
          <w:sz w:val="24"/>
          <w:szCs w:val="24"/>
        </w:rPr>
        <w:t>Seda Sönmez</w:t>
      </w:r>
    </w:p>
    <w:p w14:paraId="567C4384" w14:textId="77777777" w:rsidR="00315CE1" w:rsidRPr="004E5A22" w:rsidRDefault="00315CE1" w:rsidP="004E5A22">
      <w:pPr>
        <w:pStyle w:val="AralkYok"/>
        <w:rPr>
          <w:sz w:val="24"/>
          <w:szCs w:val="24"/>
        </w:rPr>
      </w:pPr>
    </w:p>
    <w:p w14:paraId="79AE97F6" w14:textId="52F5F3A1" w:rsidR="00315CE1" w:rsidRPr="004E5A22" w:rsidRDefault="004E5A22" w:rsidP="004E5A22">
      <w:pPr>
        <w:pStyle w:val="AralkYok"/>
        <w:rPr>
          <w:b/>
          <w:bCs/>
          <w:sz w:val="24"/>
          <w:szCs w:val="24"/>
        </w:rPr>
      </w:pPr>
      <w:r w:rsidRPr="004E5A22">
        <w:rPr>
          <w:b/>
          <w:bCs/>
          <w:sz w:val="24"/>
          <w:szCs w:val="24"/>
        </w:rPr>
        <w:t>Konu:</w:t>
      </w:r>
    </w:p>
    <w:p w14:paraId="78DFA21C" w14:textId="77777777" w:rsidR="004E5A22" w:rsidRPr="004E5A22" w:rsidRDefault="004E5A22" w:rsidP="004E5A22">
      <w:pPr>
        <w:pStyle w:val="AralkYok"/>
        <w:rPr>
          <w:sz w:val="24"/>
          <w:szCs w:val="24"/>
        </w:rPr>
      </w:pPr>
    </w:p>
    <w:p w14:paraId="3A08C442" w14:textId="3A90F610" w:rsidR="00315CE1" w:rsidRPr="004E5A22" w:rsidRDefault="004E5A22" w:rsidP="004E5A22">
      <w:pPr>
        <w:pStyle w:val="AralkYok"/>
        <w:rPr>
          <w:sz w:val="24"/>
          <w:szCs w:val="24"/>
        </w:rPr>
      </w:pPr>
      <w:r w:rsidRPr="004E5A22">
        <w:rPr>
          <w:i/>
          <w:iCs/>
          <w:sz w:val="24"/>
          <w:szCs w:val="24"/>
        </w:rPr>
        <w:t>Cahim,</w:t>
      </w:r>
      <w:r w:rsidRPr="004E5A22">
        <w:rPr>
          <w:sz w:val="24"/>
          <w:szCs w:val="24"/>
        </w:rPr>
        <w:t xml:space="preserve"> çocuğu olmadığı için cin kabileleri ile anlaşma yapan Hacer'in hikâyesini anlatıyor. Çocuk sahibi olmak için çareyi cin kabileleriyle anlaşma yapmakta bulan Hacer, yaptıracağı büyünün tüm hayatını etkileyeceğini bilse de sonuçlarına razı olur. Hacer üç sene hamile kalır ancak sonrasında Hacer’i ve ailesini tatsız sürprizler beklemektedir.</w:t>
      </w:r>
    </w:p>
    <w:p w14:paraId="2CB235CC" w14:textId="77777777" w:rsidR="004E5A22" w:rsidRPr="004E5A22" w:rsidRDefault="004E5A22">
      <w:pPr>
        <w:pStyle w:val="AralkYok"/>
        <w:rPr>
          <w:sz w:val="24"/>
          <w:szCs w:val="24"/>
        </w:rPr>
      </w:pPr>
    </w:p>
    <w:sectPr w:rsidR="004E5A22" w:rsidRPr="004E5A2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3427FB"/>
    <w:multiLevelType w:val="multilevel"/>
    <w:tmpl w:val="F4C6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14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E1"/>
    <w:rsid w:val="00315CE1"/>
    <w:rsid w:val="004E5A22"/>
    <w:rsid w:val="00556779"/>
    <w:rsid w:val="006F1939"/>
    <w:rsid w:val="009565E9"/>
    <w:rsid w:val="00B22B40"/>
    <w:rsid w:val="00BC3FCE"/>
    <w:rsid w:val="00BD733C"/>
    <w:rsid w:val="00C12472"/>
    <w:rsid w:val="00CB024A"/>
    <w:rsid w:val="00CB1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C181"/>
  <w15:chartTrackingRefBased/>
  <w15:docId w15:val="{7B3F127B-7786-404C-9C20-A8996564D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15C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15C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15CE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15CE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15CE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15CE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15CE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15CE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15CE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15CE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15CE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15CE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15CE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15CE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15CE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15CE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15CE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15CE1"/>
    <w:rPr>
      <w:rFonts w:eastAsiaTheme="majorEastAsia" w:cstheme="majorBidi"/>
      <w:color w:val="272727" w:themeColor="text1" w:themeTint="D8"/>
    </w:rPr>
  </w:style>
  <w:style w:type="paragraph" w:styleId="KonuBal">
    <w:name w:val="Title"/>
    <w:basedOn w:val="Normal"/>
    <w:next w:val="Normal"/>
    <w:link w:val="KonuBalChar"/>
    <w:uiPriority w:val="10"/>
    <w:qFormat/>
    <w:rsid w:val="00315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15CE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15CE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15CE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15CE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15CE1"/>
    <w:rPr>
      <w:i/>
      <w:iCs/>
      <w:color w:val="404040" w:themeColor="text1" w:themeTint="BF"/>
    </w:rPr>
  </w:style>
  <w:style w:type="paragraph" w:styleId="ListeParagraf">
    <w:name w:val="List Paragraph"/>
    <w:basedOn w:val="Normal"/>
    <w:uiPriority w:val="34"/>
    <w:qFormat/>
    <w:rsid w:val="00315CE1"/>
    <w:pPr>
      <w:ind w:left="720"/>
      <w:contextualSpacing/>
    </w:pPr>
  </w:style>
  <w:style w:type="character" w:styleId="GlVurgulama">
    <w:name w:val="Intense Emphasis"/>
    <w:basedOn w:val="VarsaylanParagrafYazTipi"/>
    <w:uiPriority w:val="21"/>
    <w:qFormat/>
    <w:rsid w:val="00315CE1"/>
    <w:rPr>
      <w:i/>
      <w:iCs/>
      <w:color w:val="2F5496" w:themeColor="accent1" w:themeShade="BF"/>
    </w:rPr>
  </w:style>
  <w:style w:type="paragraph" w:styleId="GlAlnt">
    <w:name w:val="Intense Quote"/>
    <w:basedOn w:val="Normal"/>
    <w:next w:val="Normal"/>
    <w:link w:val="GlAlntChar"/>
    <w:uiPriority w:val="30"/>
    <w:qFormat/>
    <w:rsid w:val="00315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15CE1"/>
    <w:rPr>
      <w:i/>
      <w:iCs/>
      <w:color w:val="2F5496" w:themeColor="accent1" w:themeShade="BF"/>
    </w:rPr>
  </w:style>
  <w:style w:type="character" w:styleId="GlBavuru">
    <w:name w:val="Intense Reference"/>
    <w:basedOn w:val="VarsaylanParagrafYazTipi"/>
    <w:uiPriority w:val="32"/>
    <w:qFormat/>
    <w:rsid w:val="00315CE1"/>
    <w:rPr>
      <w:b/>
      <w:bCs/>
      <w:smallCaps/>
      <w:color w:val="2F5496" w:themeColor="accent1" w:themeShade="BF"/>
      <w:spacing w:val="5"/>
    </w:rPr>
  </w:style>
  <w:style w:type="character" w:styleId="Kpr">
    <w:name w:val="Hyperlink"/>
    <w:basedOn w:val="VarsaylanParagrafYazTipi"/>
    <w:uiPriority w:val="99"/>
    <w:unhideWhenUsed/>
    <w:rsid w:val="00315CE1"/>
    <w:rPr>
      <w:color w:val="0563C1" w:themeColor="hyperlink"/>
      <w:u w:val="single"/>
    </w:rPr>
  </w:style>
  <w:style w:type="character" w:styleId="zmlenmeyenBahsetme">
    <w:name w:val="Unresolved Mention"/>
    <w:basedOn w:val="VarsaylanParagrafYazTipi"/>
    <w:uiPriority w:val="99"/>
    <w:semiHidden/>
    <w:unhideWhenUsed/>
    <w:rsid w:val="00315CE1"/>
    <w:rPr>
      <w:color w:val="605E5C"/>
      <w:shd w:val="clear" w:color="auto" w:fill="E1DFDD"/>
    </w:rPr>
  </w:style>
  <w:style w:type="paragraph" w:styleId="AralkYok">
    <w:name w:val="No Spacing"/>
    <w:uiPriority w:val="1"/>
    <w:qFormat/>
    <w:rsid w:val="004E5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567218">
      <w:bodyDiv w:val="1"/>
      <w:marLeft w:val="0"/>
      <w:marRight w:val="0"/>
      <w:marTop w:val="0"/>
      <w:marBottom w:val="0"/>
      <w:divBdr>
        <w:top w:val="none" w:sz="0" w:space="0" w:color="auto"/>
        <w:left w:val="none" w:sz="0" w:space="0" w:color="auto"/>
        <w:bottom w:val="none" w:sz="0" w:space="0" w:color="auto"/>
        <w:right w:val="none" w:sz="0" w:space="0" w:color="auto"/>
      </w:divBdr>
    </w:div>
    <w:div w:id="10677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ypweFCeb-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ahimfilm" TargetMode="External"/><Relationship Id="rId5" Type="http://schemas.openxmlformats.org/officeDocument/2006/relationships/hyperlink" Target="https://www.instagram.com/cahimfil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169</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2025-05-01T14:00:00Z</dcterms:created>
  <dcterms:modified xsi:type="dcterms:W3CDTF">2025-05-01T16:48:00Z</dcterms:modified>
</cp:coreProperties>
</file>