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6F" w:rsidRPr="008F196F" w:rsidRDefault="008F196F" w:rsidP="008F196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F196F">
        <w:rPr>
          <w:rFonts w:ascii="Times New Roman" w:hAnsi="Times New Roman" w:cs="Times New Roman"/>
          <w:b/>
          <w:sz w:val="40"/>
          <w:szCs w:val="40"/>
        </w:rPr>
        <w:t xml:space="preserve">Yabancı Animasyonlar Arasında Seyirci </w:t>
      </w:r>
      <w:r>
        <w:rPr>
          <w:rFonts w:ascii="Times New Roman" w:hAnsi="Times New Roman" w:cs="Times New Roman"/>
          <w:b/>
          <w:sz w:val="40"/>
          <w:szCs w:val="40"/>
        </w:rPr>
        <w:t xml:space="preserve">ve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Hasılat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Rekoru: </w:t>
      </w:r>
      <w:r w:rsidRPr="008F196F">
        <w:rPr>
          <w:rFonts w:ascii="Times New Roman" w:hAnsi="Times New Roman" w:cs="Times New Roman"/>
          <w:b/>
          <w:i/>
          <w:sz w:val="40"/>
          <w:szCs w:val="40"/>
        </w:rPr>
        <w:t>Buz Devri 4: Kıtalar Ayrılıyor</w:t>
      </w:r>
      <w:r w:rsidRPr="008F196F">
        <w:rPr>
          <w:rFonts w:ascii="Times New Roman" w:hAnsi="Times New Roman" w:cs="Times New Roman"/>
          <w:b/>
          <w:sz w:val="40"/>
          <w:szCs w:val="40"/>
        </w:rPr>
        <w:t>’</w:t>
      </w:r>
      <w:r>
        <w:rPr>
          <w:rFonts w:ascii="Times New Roman" w:hAnsi="Times New Roman" w:cs="Times New Roman"/>
          <w:b/>
          <w:sz w:val="40"/>
          <w:szCs w:val="40"/>
        </w:rPr>
        <w:t>da</w:t>
      </w:r>
      <w:r w:rsidRPr="008F196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F196F" w:rsidRPr="008F196F" w:rsidRDefault="008F196F" w:rsidP="008F196F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196F" w:rsidRDefault="008F196F" w:rsidP="008F196F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Türkiye'de gösterime giren yabancı animasyon filmler arasında tüm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zamanlar seyirci ve </w:t>
      </w:r>
      <w:proofErr w:type="gramStart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</w:t>
      </w:r>
      <w:proofErr w:type="gramEnd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rekoru kıran </w:t>
      </w:r>
      <w:r w:rsidRPr="008F19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"Buz Devri 4: Kıtalar Ayrılıyor",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Türkiye'de tüm zamanların en çok hasılat elde eden yabancı filmleri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listesinde de 2. sırada yer alarak </w:t>
      </w:r>
      <w:proofErr w:type="spellStart"/>
      <w:r w:rsidRPr="008F19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Avatar'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rekoruna yaklaşmıştır. Tüm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zamanlar rekoru yanı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sıra 2012 yılının 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çok izlenen animasyon ve yabancı filmi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8F19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Buz Devri 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Kıtalar Ayrılıyor”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oldu! Vizyondaki 10.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aftasında 1.786.545 seyirciye ulaşarak 17.899.190,01 TL </w:t>
      </w:r>
      <w:proofErr w:type="gramStart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</w:t>
      </w:r>
      <w:proofErr w:type="gramEnd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filmin, diğer ülkelerde elde ettiği başarıları arasında da yüksek bir yere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yerleşen Türkiye,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“Buz Devri 4: Kıtalar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Ayrılıyor”a</w:t>
      </w:r>
      <w:proofErr w:type="spellEnd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ilgi göstermeye devam ediyor.</w:t>
      </w:r>
    </w:p>
    <w:p w:rsidR="008F196F" w:rsidRPr="008F196F" w:rsidRDefault="008F196F" w:rsidP="008F196F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15C1" w:rsidRPr="008F196F" w:rsidRDefault="008F196F" w:rsidP="008F19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www.</w:t>
      </w:r>
      <w:proofErr w:type="spellStart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facebook</w:t>
      </w:r>
      <w:proofErr w:type="spellEnd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.com/</w:t>
      </w:r>
      <w:proofErr w:type="spellStart"/>
      <w:r w:rsidRPr="008F196F">
        <w:rPr>
          <w:rFonts w:ascii="Times New Roman" w:eastAsia="Times New Roman" w:hAnsi="Times New Roman" w:cs="Times New Roman"/>
          <w:sz w:val="24"/>
          <w:szCs w:val="24"/>
          <w:lang w:eastAsia="tr-TR"/>
        </w:rPr>
        <w:t>BuzDevriFilmleri</w:t>
      </w:r>
      <w:proofErr w:type="spellEnd"/>
    </w:p>
    <w:sectPr w:rsidR="00A615C1" w:rsidRPr="008F196F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F196F"/>
    <w:rsid w:val="00083F0C"/>
    <w:rsid w:val="00294EBF"/>
    <w:rsid w:val="003B3966"/>
    <w:rsid w:val="00425F90"/>
    <w:rsid w:val="005940EF"/>
    <w:rsid w:val="00782AED"/>
    <w:rsid w:val="007E22F6"/>
    <w:rsid w:val="008F196F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F1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Toshiba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2012-09-12T19:30:00Z</dcterms:created>
  <dcterms:modified xsi:type="dcterms:W3CDTF">2012-09-12T19:34:00Z</dcterms:modified>
</cp:coreProperties>
</file>