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7D080" w14:textId="77777777" w:rsidR="00372A2D" w:rsidRPr="00372A2D" w:rsidRDefault="00372A2D" w:rsidP="00372A2D">
      <w:pPr>
        <w:pStyle w:val="AralkYok"/>
        <w:jc w:val="center"/>
        <w:rPr>
          <w:b/>
          <w:bCs/>
          <w:sz w:val="24"/>
          <w:szCs w:val="24"/>
        </w:rPr>
      </w:pPr>
      <w:bookmarkStart w:id="0" w:name="_heading=h.sn6j5loi2vaa" w:colFirst="0" w:colLast="0"/>
      <w:bookmarkEnd w:id="0"/>
    </w:p>
    <w:p w14:paraId="5395DBFF" w14:textId="008EF7DF" w:rsidR="00381A8D" w:rsidRPr="00372A2D" w:rsidRDefault="00E607DA" w:rsidP="00372A2D">
      <w:pPr>
        <w:pStyle w:val="AralkYok"/>
        <w:jc w:val="center"/>
        <w:rPr>
          <w:b/>
          <w:bCs/>
          <w:sz w:val="40"/>
          <w:szCs w:val="40"/>
        </w:rPr>
      </w:pPr>
      <w:r w:rsidRPr="00372A2D">
        <w:rPr>
          <w:b/>
          <w:bCs/>
          <w:sz w:val="40"/>
          <w:szCs w:val="40"/>
        </w:rPr>
        <w:t>Büyük Yarış’ın Ön Gösterimi</w:t>
      </w:r>
      <w:r w:rsidR="00142CB4" w:rsidRPr="00372A2D">
        <w:rPr>
          <w:b/>
          <w:bCs/>
          <w:sz w:val="40"/>
          <w:szCs w:val="40"/>
        </w:rPr>
        <w:t xml:space="preserve"> Minik Seyirciler ve Aileleriyle Birlikte </w:t>
      </w:r>
      <w:proofErr w:type="spellStart"/>
      <w:r w:rsidR="005A5668" w:rsidRPr="00372A2D">
        <w:rPr>
          <w:b/>
          <w:bCs/>
          <w:sz w:val="40"/>
          <w:szCs w:val="40"/>
        </w:rPr>
        <w:t>Paribu</w:t>
      </w:r>
      <w:proofErr w:type="spellEnd"/>
      <w:r w:rsidR="005A5668" w:rsidRPr="00372A2D">
        <w:rPr>
          <w:b/>
          <w:bCs/>
          <w:sz w:val="40"/>
          <w:szCs w:val="40"/>
        </w:rPr>
        <w:t xml:space="preserve"> </w:t>
      </w:r>
      <w:proofErr w:type="spellStart"/>
      <w:r w:rsidR="005A5668" w:rsidRPr="00372A2D">
        <w:rPr>
          <w:b/>
          <w:bCs/>
          <w:sz w:val="40"/>
          <w:szCs w:val="40"/>
        </w:rPr>
        <w:t>Cineverse</w:t>
      </w:r>
      <w:proofErr w:type="spellEnd"/>
      <w:r w:rsidR="005A5668" w:rsidRPr="00372A2D">
        <w:rPr>
          <w:b/>
          <w:bCs/>
          <w:sz w:val="40"/>
          <w:szCs w:val="40"/>
        </w:rPr>
        <w:t xml:space="preserve"> Zorlu Center’da</w:t>
      </w:r>
      <w:r w:rsidRPr="00372A2D">
        <w:rPr>
          <w:b/>
          <w:bCs/>
          <w:sz w:val="40"/>
          <w:szCs w:val="40"/>
        </w:rPr>
        <w:t xml:space="preserve"> Gerçekleşti</w:t>
      </w:r>
    </w:p>
    <w:p w14:paraId="37259F2D" w14:textId="20F4AB47" w:rsidR="00381A8D" w:rsidRPr="00372A2D" w:rsidRDefault="00E607DA" w:rsidP="00372A2D">
      <w:pPr>
        <w:pStyle w:val="AralkYok"/>
        <w:jc w:val="center"/>
        <w:rPr>
          <w:b/>
          <w:sz w:val="28"/>
          <w:szCs w:val="28"/>
        </w:rPr>
      </w:pPr>
      <w:bookmarkStart w:id="1" w:name="_heading=h.lgnb2bwdic0" w:colFirst="0" w:colLast="0"/>
      <w:bookmarkEnd w:id="1"/>
      <w:r w:rsidRPr="00372A2D">
        <w:rPr>
          <w:b/>
          <w:sz w:val="24"/>
          <w:szCs w:val="24"/>
        </w:rPr>
        <w:br/>
      </w:r>
      <w:r w:rsidRPr="00372A2D">
        <w:rPr>
          <w:b/>
          <w:sz w:val="28"/>
          <w:szCs w:val="28"/>
        </w:rPr>
        <w:t xml:space="preserve">Birbirinden farklı filmlere ev sahipliği yapan </w:t>
      </w:r>
      <w:proofErr w:type="spellStart"/>
      <w:r w:rsidRPr="00372A2D">
        <w:rPr>
          <w:b/>
          <w:sz w:val="28"/>
          <w:szCs w:val="28"/>
        </w:rPr>
        <w:t>Paribu</w:t>
      </w:r>
      <w:proofErr w:type="spellEnd"/>
      <w:r w:rsidRPr="00372A2D">
        <w:rPr>
          <w:b/>
          <w:sz w:val="28"/>
          <w:szCs w:val="28"/>
        </w:rPr>
        <w:t xml:space="preserve"> </w:t>
      </w:r>
      <w:proofErr w:type="spellStart"/>
      <w:r w:rsidRPr="00372A2D">
        <w:rPr>
          <w:b/>
          <w:sz w:val="28"/>
          <w:szCs w:val="28"/>
        </w:rPr>
        <w:t>Cineverse</w:t>
      </w:r>
      <w:proofErr w:type="spellEnd"/>
      <w:r w:rsidRPr="00372A2D">
        <w:rPr>
          <w:b/>
          <w:sz w:val="28"/>
          <w:szCs w:val="28"/>
        </w:rPr>
        <w:t>, bu kez dostluk ve dayanışma temalarını eğlenceli bir hikâyeyle buluşturan Büyük Yarış (Grand Prix of Europe) filminin ön gösterimine</w:t>
      </w:r>
      <w:r w:rsidR="000D0B48" w:rsidRPr="00372A2D">
        <w:rPr>
          <w:b/>
          <w:sz w:val="28"/>
          <w:szCs w:val="28"/>
        </w:rPr>
        <w:t xml:space="preserve"> </w:t>
      </w:r>
      <w:proofErr w:type="spellStart"/>
      <w:r w:rsidR="000D0B48" w:rsidRPr="00372A2D">
        <w:rPr>
          <w:b/>
          <w:sz w:val="28"/>
          <w:szCs w:val="28"/>
        </w:rPr>
        <w:t>Paribu</w:t>
      </w:r>
      <w:proofErr w:type="spellEnd"/>
      <w:r w:rsidR="000D0B48" w:rsidRPr="00372A2D">
        <w:rPr>
          <w:b/>
          <w:sz w:val="28"/>
          <w:szCs w:val="28"/>
        </w:rPr>
        <w:t xml:space="preserve"> </w:t>
      </w:r>
      <w:proofErr w:type="spellStart"/>
      <w:r w:rsidR="000D0B48" w:rsidRPr="00372A2D">
        <w:rPr>
          <w:b/>
          <w:sz w:val="28"/>
          <w:szCs w:val="28"/>
        </w:rPr>
        <w:t>Cineverse</w:t>
      </w:r>
      <w:proofErr w:type="spellEnd"/>
      <w:r w:rsidR="000D0B48" w:rsidRPr="00372A2D">
        <w:rPr>
          <w:b/>
          <w:sz w:val="28"/>
          <w:szCs w:val="28"/>
        </w:rPr>
        <w:t xml:space="preserve"> Zorlu Center’da</w:t>
      </w:r>
      <w:r w:rsidRPr="00372A2D">
        <w:rPr>
          <w:b/>
          <w:sz w:val="28"/>
          <w:szCs w:val="28"/>
        </w:rPr>
        <w:t xml:space="preserve"> ev sahipliği yaptı.</w:t>
      </w:r>
    </w:p>
    <w:p w14:paraId="0E082E1B" w14:textId="77777777" w:rsidR="00381A8D" w:rsidRPr="00372A2D" w:rsidRDefault="00E607DA" w:rsidP="00372A2D">
      <w:pPr>
        <w:spacing w:before="240" w:after="240"/>
        <w:jc w:val="both"/>
        <w:rPr>
          <w:rFonts w:asciiTheme="minorHAnsi" w:eastAsia="Calibri" w:hAnsiTheme="minorHAnsi" w:cstheme="minorHAnsi"/>
          <w:sz w:val="24"/>
          <w:szCs w:val="24"/>
        </w:rPr>
      </w:pPr>
      <w:bookmarkStart w:id="2" w:name="_heading=h.4e0yspffqjnc" w:colFirst="0" w:colLast="0"/>
      <w:bookmarkEnd w:id="2"/>
      <w:r w:rsidRPr="00372A2D">
        <w:rPr>
          <w:rFonts w:asciiTheme="minorHAnsi" w:eastAsia="Calibri" w:hAnsiTheme="minorHAnsi" w:cstheme="minorHAnsi"/>
          <w:sz w:val="24"/>
          <w:szCs w:val="24"/>
        </w:rPr>
        <w:t xml:space="preserve">Renkli dünyası ve sevimli karakterleriyle çocukların ve ailelerin ilgisini çeken </w:t>
      </w:r>
      <w:r w:rsidRPr="00372A2D">
        <w:rPr>
          <w:rFonts w:asciiTheme="minorHAnsi" w:eastAsia="Calibri" w:hAnsiTheme="minorHAnsi" w:cstheme="minorHAnsi"/>
          <w:b/>
          <w:sz w:val="24"/>
          <w:szCs w:val="24"/>
        </w:rPr>
        <w:t>Büyük Yarış (Grand Prix of Europe)</w:t>
      </w:r>
      <w:r w:rsidRPr="00372A2D">
        <w:rPr>
          <w:rFonts w:asciiTheme="minorHAnsi" w:eastAsia="Calibri" w:hAnsiTheme="minorHAnsi" w:cstheme="minorHAnsi"/>
          <w:sz w:val="24"/>
          <w:szCs w:val="24"/>
        </w:rPr>
        <w:t xml:space="preserve">, Avrupa’nın en büyük pistinde düzenlenen heyecan dolu yarışta birbirinden farklı hayvan karakterlerin kıyasıya mücadelesini konu alıyor. 27 Ağustos Çarşamba </w:t>
      </w:r>
      <w:proofErr w:type="spellStart"/>
      <w:r w:rsidRPr="00372A2D">
        <w:rPr>
          <w:rFonts w:asciiTheme="minorHAnsi" w:eastAsia="Calibri" w:hAnsiTheme="minorHAnsi" w:cstheme="minorHAnsi"/>
          <w:b/>
          <w:sz w:val="24"/>
          <w:szCs w:val="24"/>
        </w:rPr>
        <w:t>Paribu</w:t>
      </w:r>
      <w:proofErr w:type="spellEnd"/>
      <w:r w:rsidRPr="00372A2D">
        <w:rPr>
          <w:rFonts w:asciiTheme="minorHAnsi" w:eastAsia="Calibri" w:hAnsiTheme="minorHAnsi" w:cstheme="minorHAnsi"/>
          <w:b/>
          <w:sz w:val="24"/>
          <w:szCs w:val="24"/>
        </w:rPr>
        <w:t xml:space="preserve"> </w:t>
      </w:r>
      <w:proofErr w:type="spellStart"/>
      <w:r w:rsidRPr="00372A2D">
        <w:rPr>
          <w:rFonts w:asciiTheme="minorHAnsi" w:eastAsia="Calibri" w:hAnsiTheme="minorHAnsi" w:cstheme="minorHAnsi"/>
          <w:b/>
          <w:sz w:val="24"/>
          <w:szCs w:val="24"/>
        </w:rPr>
        <w:t>Cineverse</w:t>
      </w:r>
      <w:proofErr w:type="spellEnd"/>
      <w:r w:rsidRPr="00372A2D">
        <w:rPr>
          <w:rFonts w:asciiTheme="minorHAnsi" w:eastAsia="Calibri" w:hAnsiTheme="minorHAnsi" w:cstheme="minorHAnsi"/>
          <w:b/>
          <w:sz w:val="24"/>
          <w:szCs w:val="24"/>
        </w:rPr>
        <w:t xml:space="preserve"> Zorlu</w:t>
      </w:r>
      <w:r w:rsidR="00142CB4" w:rsidRPr="00372A2D">
        <w:rPr>
          <w:rFonts w:asciiTheme="minorHAnsi" w:eastAsia="Calibri" w:hAnsiTheme="minorHAnsi" w:cstheme="minorHAnsi"/>
          <w:b/>
          <w:sz w:val="24"/>
          <w:szCs w:val="24"/>
        </w:rPr>
        <w:t xml:space="preserve"> Center</w:t>
      </w:r>
      <w:r w:rsidRPr="00372A2D">
        <w:rPr>
          <w:rFonts w:asciiTheme="minorHAnsi" w:eastAsia="Calibri" w:hAnsiTheme="minorHAnsi" w:cstheme="minorHAnsi"/>
          <w:sz w:val="24"/>
          <w:szCs w:val="24"/>
        </w:rPr>
        <w:t xml:space="preserve">’da gerçekleştirilen ön gösterim, izleyicilerin yoğun ilgisiyle karşılaştı. </w:t>
      </w:r>
    </w:p>
    <w:p w14:paraId="6ADD682B" w14:textId="77777777" w:rsidR="00381A8D" w:rsidRPr="00372A2D" w:rsidRDefault="00E607DA" w:rsidP="00372A2D">
      <w:pPr>
        <w:spacing w:before="240" w:after="240"/>
        <w:jc w:val="both"/>
        <w:rPr>
          <w:rFonts w:asciiTheme="minorHAnsi" w:eastAsia="Calibri" w:hAnsiTheme="minorHAnsi" w:cstheme="minorHAnsi"/>
          <w:sz w:val="24"/>
          <w:szCs w:val="24"/>
        </w:rPr>
      </w:pPr>
      <w:r w:rsidRPr="00372A2D">
        <w:rPr>
          <w:rFonts w:asciiTheme="minorHAnsi" w:eastAsia="Calibri" w:hAnsiTheme="minorHAnsi" w:cstheme="minorHAnsi"/>
          <w:sz w:val="24"/>
          <w:szCs w:val="24"/>
        </w:rPr>
        <w:t xml:space="preserve">Büyük hayalleri olan genç fare </w:t>
      </w:r>
      <w:proofErr w:type="spellStart"/>
      <w:r w:rsidRPr="00372A2D">
        <w:rPr>
          <w:rFonts w:asciiTheme="minorHAnsi" w:eastAsia="Calibri" w:hAnsiTheme="minorHAnsi" w:cstheme="minorHAnsi"/>
          <w:sz w:val="24"/>
          <w:szCs w:val="24"/>
        </w:rPr>
        <w:t>Edda’nın</w:t>
      </w:r>
      <w:proofErr w:type="spellEnd"/>
      <w:r w:rsidRPr="00372A2D">
        <w:rPr>
          <w:rFonts w:asciiTheme="minorHAnsi" w:eastAsia="Calibri" w:hAnsiTheme="minorHAnsi" w:cstheme="minorHAnsi"/>
          <w:sz w:val="24"/>
          <w:szCs w:val="24"/>
        </w:rPr>
        <w:t xml:space="preserve"> kahramanı Ed kılığına girerek Grand Prix’de yarışma şansı yakaladığı hikâyede, izleyiciler gerçek zaferin kazanmak değil birlikte hareket etmek olduğunu keşfediyor. </w:t>
      </w:r>
      <w:proofErr w:type="spellStart"/>
      <w:r w:rsidRPr="00372A2D">
        <w:rPr>
          <w:rFonts w:asciiTheme="minorHAnsi" w:eastAsia="Calibri" w:hAnsiTheme="minorHAnsi" w:cstheme="minorHAnsi"/>
          <w:sz w:val="24"/>
          <w:szCs w:val="24"/>
        </w:rPr>
        <w:t>Edda</w:t>
      </w:r>
      <w:proofErr w:type="spellEnd"/>
      <w:r w:rsidRPr="00372A2D">
        <w:rPr>
          <w:rFonts w:asciiTheme="minorHAnsi" w:eastAsia="Calibri" w:hAnsiTheme="minorHAnsi" w:cstheme="minorHAnsi"/>
          <w:sz w:val="24"/>
          <w:szCs w:val="24"/>
        </w:rPr>
        <w:t>, rakibinin sabotajını alt etmeye çalışırken, en küçük yarışçının bile en büyük farkı yaratabileceğini kanıtlamak için zorlu bir mücadeleye girişir. Mizahi diyalogları, yüksek temposu ve görsel açıdan zengin animasyonuyla Büyük Yarış, çocuklar ve aileler için keyifli bir sinema deneyimi sunuyor.</w:t>
      </w:r>
    </w:p>
    <w:p w14:paraId="46249A6A" w14:textId="77777777" w:rsidR="00381A8D" w:rsidRPr="00372A2D" w:rsidRDefault="00E607DA" w:rsidP="00372A2D">
      <w:pPr>
        <w:jc w:val="both"/>
        <w:rPr>
          <w:rFonts w:asciiTheme="minorHAnsi" w:hAnsiTheme="minorHAnsi" w:cstheme="minorHAnsi"/>
          <w:b/>
          <w:sz w:val="20"/>
          <w:szCs w:val="20"/>
          <w:u w:val="single"/>
        </w:rPr>
      </w:pPr>
      <w:r w:rsidRPr="00372A2D">
        <w:rPr>
          <w:rFonts w:asciiTheme="minorHAnsi" w:hAnsiTheme="minorHAnsi" w:cstheme="minorHAnsi"/>
          <w:b/>
          <w:sz w:val="20"/>
          <w:szCs w:val="20"/>
          <w:u w:val="single"/>
        </w:rPr>
        <w:t xml:space="preserve">CGV Mars </w:t>
      </w:r>
      <w:proofErr w:type="spellStart"/>
      <w:r w:rsidRPr="00372A2D">
        <w:rPr>
          <w:rFonts w:asciiTheme="minorHAnsi" w:hAnsiTheme="minorHAnsi" w:cstheme="minorHAnsi"/>
          <w:b/>
          <w:sz w:val="20"/>
          <w:szCs w:val="20"/>
          <w:u w:val="single"/>
        </w:rPr>
        <w:t>Cinema</w:t>
      </w:r>
      <w:proofErr w:type="spellEnd"/>
      <w:r w:rsidRPr="00372A2D">
        <w:rPr>
          <w:rFonts w:asciiTheme="minorHAnsi" w:hAnsiTheme="minorHAnsi" w:cstheme="minorHAnsi"/>
          <w:b/>
          <w:sz w:val="20"/>
          <w:szCs w:val="20"/>
          <w:u w:val="single"/>
        </w:rPr>
        <w:t xml:space="preserve"> </w:t>
      </w:r>
      <w:proofErr w:type="spellStart"/>
      <w:r w:rsidRPr="00372A2D">
        <w:rPr>
          <w:rFonts w:asciiTheme="minorHAnsi" w:hAnsiTheme="minorHAnsi" w:cstheme="minorHAnsi"/>
          <w:b/>
          <w:sz w:val="20"/>
          <w:szCs w:val="20"/>
          <w:u w:val="single"/>
        </w:rPr>
        <w:t>Group</w:t>
      </w:r>
      <w:proofErr w:type="spellEnd"/>
      <w:r w:rsidRPr="00372A2D">
        <w:rPr>
          <w:rFonts w:asciiTheme="minorHAnsi" w:hAnsiTheme="minorHAnsi" w:cstheme="minorHAnsi"/>
          <w:b/>
          <w:sz w:val="20"/>
          <w:szCs w:val="20"/>
          <w:u w:val="single"/>
        </w:rPr>
        <w:t xml:space="preserve"> Hakkında:</w:t>
      </w:r>
    </w:p>
    <w:p w14:paraId="05449E9E" w14:textId="77777777" w:rsidR="00381A8D" w:rsidRPr="00372A2D" w:rsidRDefault="00E607DA" w:rsidP="00372A2D">
      <w:pPr>
        <w:jc w:val="both"/>
        <w:rPr>
          <w:rFonts w:asciiTheme="minorHAnsi" w:hAnsiTheme="minorHAnsi" w:cstheme="minorHAnsi"/>
          <w:sz w:val="20"/>
          <w:szCs w:val="20"/>
        </w:rPr>
      </w:pPr>
      <w:r w:rsidRPr="00372A2D">
        <w:rPr>
          <w:rFonts w:asciiTheme="minorHAnsi" w:hAnsiTheme="minorHAnsi" w:cstheme="minorHAnsi"/>
          <w:sz w:val="20"/>
          <w:szCs w:val="20"/>
        </w:rPr>
        <w:t xml:space="preserve">CGV Mars </w:t>
      </w:r>
      <w:proofErr w:type="spellStart"/>
      <w:r w:rsidRPr="00372A2D">
        <w:rPr>
          <w:rFonts w:asciiTheme="minorHAnsi" w:hAnsiTheme="minorHAnsi" w:cstheme="minorHAnsi"/>
          <w:sz w:val="20"/>
          <w:szCs w:val="20"/>
        </w:rPr>
        <w:t>Cinema</w:t>
      </w:r>
      <w:proofErr w:type="spellEnd"/>
      <w:r w:rsidRPr="00372A2D">
        <w:rPr>
          <w:rFonts w:asciiTheme="minorHAnsi" w:hAnsiTheme="minorHAnsi" w:cstheme="minorHAnsi"/>
          <w:sz w:val="20"/>
          <w:szCs w:val="20"/>
        </w:rPr>
        <w:t xml:space="preserve"> </w:t>
      </w:r>
      <w:proofErr w:type="spellStart"/>
      <w:r w:rsidRPr="00372A2D">
        <w:rPr>
          <w:rFonts w:asciiTheme="minorHAnsi" w:hAnsiTheme="minorHAnsi" w:cstheme="minorHAnsi"/>
          <w:sz w:val="20"/>
          <w:szCs w:val="20"/>
        </w:rPr>
        <w:t>Group</w:t>
      </w:r>
      <w:proofErr w:type="spellEnd"/>
      <w:r w:rsidRPr="00372A2D">
        <w:rPr>
          <w:rFonts w:asciiTheme="minorHAnsi" w:hAnsiTheme="minorHAnsi" w:cstheme="minorHAnsi"/>
          <w:sz w:val="20"/>
          <w:szCs w:val="20"/>
        </w:rPr>
        <w:t xml:space="preserve">, Türkiye’de sinema sektörü ile ilgili sonsuz potansiyel beklentisiyle 2016 yılında CGV ve Mars’ın bir araya gelerek aile olmasıyla Türkiye’de sinema izleyicisine üstün hizmet kalitesiyle sinema keyfi sunmak için çalışmalarını sürdürmektedir. IMAX, 4DX, </w:t>
      </w:r>
      <w:proofErr w:type="spellStart"/>
      <w:r w:rsidRPr="00372A2D">
        <w:rPr>
          <w:rFonts w:asciiTheme="minorHAnsi" w:hAnsiTheme="minorHAnsi" w:cstheme="minorHAnsi"/>
          <w:sz w:val="20"/>
          <w:szCs w:val="20"/>
        </w:rPr>
        <w:t>Starium</w:t>
      </w:r>
      <w:proofErr w:type="spellEnd"/>
      <w:r w:rsidRPr="00372A2D">
        <w:rPr>
          <w:rFonts w:asciiTheme="minorHAnsi" w:hAnsiTheme="minorHAnsi" w:cstheme="minorHAnsi"/>
          <w:sz w:val="20"/>
          <w:szCs w:val="20"/>
        </w:rPr>
        <w:t xml:space="preserve">, </w:t>
      </w:r>
      <w:proofErr w:type="spellStart"/>
      <w:r w:rsidRPr="00372A2D">
        <w:rPr>
          <w:rFonts w:asciiTheme="minorHAnsi" w:hAnsiTheme="minorHAnsi" w:cstheme="minorHAnsi"/>
          <w:sz w:val="20"/>
          <w:szCs w:val="20"/>
        </w:rPr>
        <w:t>ScreenX</w:t>
      </w:r>
      <w:proofErr w:type="spellEnd"/>
      <w:r w:rsidRPr="00372A2D">
        <w:rPr>
          <w:rFonts w:asciiTheme="minorHAnsi" w:hAnsiTheme="minorHAnsi" w:cstheme="minorHAnsi"/>
          <w:sz w:val="20"/>
          <w:szCs w:val="20"/>
        </w:rPr>
        <w:t xml:space="preserve"> gibi ileri düzey film teknolojilerini Türkiye ile ilk buluşturan şirket olan CGV Mars </w:t>
      </w:r>
      <w:proofErr w:type="spellStart"/>
      <w:r w:rsidRPr="00372A2D">
        <w:rPr>
          <w:rFonts w:asciiTheme="minorHAnsi" w:hAnsiTheme="minorHAnsi" w:cstheme="minorHAnsi"/>
          <w:sz w:val="20"/>
          <w:szCs w:val="20"/>
        </w:rPr>
        <w:t>Cinema</w:t>
      </w:r>
      <w:proofErr w:type="spellEnd"/>
      <w:r w:rsidRPr="00372A2D">
        <w:rPr>
          <w:rFonts w:asciiTheme="minorHAnsi" w:hAnsiTheme="minorHAnsi" w:cstheme="minorHAnsi"/>
          <w:sz w:val="20"/>
          <w:szCs w:val="20"/>
        </w:rPr>
        <w:t xml:space="preserve"> </w:t>
      </w:r>
      <w:proofErr w:type="spellStart"/>
      <w:r w:rsidRPr="00372A2D">
        <w:rPr>
          <w:rFonts w:asciiTheme="minorHAnsi" w:hAnsiTheme="minorHAnsi" w:cstheme="minorHAnsi"/>
          <w:sz w:val="20"/>
          <w:szCs w:val="20"/>
        </w:rPr>
        <w:t>Group</w:t>
      </w:r>
      <w:proofErr w:type="spellEnd"/>
      <w:r w:rsidRPr="00372A2D">
        <w:rPr>
          <w:rFonts w:asciiTheme="minorHAnsi" w:hAnsiTheme="minorHAnsi" w:cstheme="minorHAnsi"/>
          <w:sz w:val="20"/>
          <w:szCs w:val="20"/>
        </w:rPr>
        <w:t xml:space="preserve">, konforlu, özelleştirilmiş koltuklarının yer aldığı Gold Class ve </w:t>
      </w:r>
      <w:proofErr w:type="spellStart"/>
      <w:r w:rsidRPr="00372A2D">
        <w:rPr>
          <w:rFonts w:asciiTheme="minorHAnsi" w:hAnsiTheme="minorHAnsi" w:cstheme="minorHAnsi"/>
          <w:sz w:val="20"/>
          <w:szCs w:val="20"/>
        </w:rPr>
        <w:t>Tempur</w:t>
      </w:r>
      <w:proofErr w:type="spellEnd"/>
      <w:r w:rsidRPr="00372A2D">
        <w:rPr>
          <w:rFonts w:asciiTheme="minorHAnsi" w:hAnsiTheme="minorHAnsi" w:cstheme="minorHAnsi"/>
          <w:sz w:val="20"/>
          <w:szCs w:val="20"/>
        </w:rPr>
        <w:t xml:space="preserve"> salonları ile de farkını ortaya koymaktadır. </w:t>
      </w:r>
      <w:proofErr w:type="spellStart"/>
      <w:r w:rsidRPr="00372A2D">
        <w:rPr>
          <w:rFonts w:asciiTheme="minorHAnsi" w:hAnsiTheme="minorHAnsi" w:cstheme="minorHAnsi"/>
          <w:sz w:val="20"/>
          <w:szCs w:val="20"/>
        </w:rPr>
        <w:t>Paribu</w:t>
      </w:r>
      <w:proofErr w:type="spellEnd"/>
      <w:r w:rsidRPr="00372A2D">
        <w:rPr>
          <w:rFonts w:asciiTheme="minorHAnsi" w:hAnsiTheme="minorHAnsi" w:cstheme="minorHAnsi"/>
          <w:sz w:val="20"/>
          <w:szCs w:val="20"/>
        </w:rPr>
        <w:t xml:space="preserve"> </w:t>
      </w:r>
      <w:proofErr w:type="spellStart"/>
      <w:r w:rsidRPr="00372A2D">
        <w:rPr>
          <w:rFonts w:asciiTheme="minorHAnsi" w:hAnsiTheme="minorHAnsi" w:cstheme="minorHAnsi"/>
          <w:sz w:val="20"/>
          <w:szCs w:val="20"/>
        </w:rPr>
        <w:t>Cineverse</w:t>
      </w:r>
      <w:proofErr w:type="spellEnd"/>
      <w:r w:rsidRPr="00372A2D">
        <w:rPr>
          <w:rFonts w:asciiTheme="minorHAnsi" w:hAnsiTheme="minorHAnsi" w:cstheme="minorHAnsi"/>
          <w:sz w:val="20"/>
          <w:szCs w:val="20"/>
        </w:rPr>
        <w:t xml:space="preserve"> salonları ile dünya standartlarındaki teknolojiyi; konfor, ergonomi ve üstün hizmet anlayışı ile birleştiren CGV Mars </w:t>
      </w:r>
      <w:proofErr w:type="spellStart"/>
      <w:r w:rsidRPr="00372A2D">
        <w:rPr>
          <w:rFonts w:asciiTheme="minorHAnsi" w:hAnsiTheme="minorHAnsi" w:cstheme="minorHAnsi"/>
          <w:sz w:val="20"/>
          <w:szCs w:val="20"/>
        </w:rPr>
        <w:t>Cinema</w:t>
      </w:r>
      <w:proofErr w:type="spellEnd"/>
      <w:r w:rsidRPr="00372A2D">
        <w:rPr>
          <w:rFonts w:asciiTheme="minorHAnsi" w:hAnsiTheme="minorHAnsi" w:cstheme="minorHAnsi"/>
          <w:sz w:val="20"/>
          <w:szCs w:val="20"/>
        </w:rPr>
        <w:t xml:space="preserve"> </w:t>
      </w:r>
      <w:proofErr w:type="spellStart"/>
      <w:r w:rsidRPr="00372A2D">
        <w:rPr>
          <w:rFonts w:asciiTheme="minorHAnsi" w:hAnsiTheme="minorHAnsi" w:cstheme="minorHAnsi"/>
          <w:sz w:val="20"/>
          <w:szCs w:val="20"/>
        </w:rPr>
        <w:t>Group</w:t>
      </w:r>
      <w:proofErr w:type="spellEnd"/>
      <w:r w:rsidRPr="00372A2D">
        <w:rPr>
          <w:rFonts w:asciiTheme="minorHAnsi" w:hAnsiTheme="minorHAnsi" w:cstheme="minorHAnsi"/>
          <w:sz w:val="20"/>
          <w:szCs w:val="20"/>
        </w:rPr>
        <w:t xml:space="preserve">, sunduğu avantajlı kampanyalar ve CGV </w:t>
      </w:r>
      <w:proofErr w:type="spellStart"/>
      <w:r w:rsidRPr="00372A2D">
        <w:rPr>
          <w:rFonts w:asciiTheme="minorHAnsi" w:hAnsiTheme="minorHAnsi" w:cstheme="minorHAnsi"/>
          <w:sz w:val="20"/>
          <w:szCs w:val="20"/>
        </w:rPr>
        <w:t>Cinema</w:t>
      </w:r>
      <w:proofErr w:type="spellEnd"/>
      <w:r w:rsidRPr="00372A2D">
        <w:rPr>
          <w:rFonts w:asciiTheme="minorHAnsi" w:hAnsiTheme="minorHAnsi" w:cstheme="minorHAnsi"/>
          <w:sz w:val="20"/>
          <w:szCs w:val="20"/>
        </w:rPr>
        <w:t xml:space="preserve"> Club ile sinema keyfini herkesle buluşturmayı hedeflemektedir. CGV Mars </w:t>
      </w:r>
      <w:proofErr w:type="spellStart"/>
      <w:r w:rsidRPr="00372A2D">
        <w:rPr>
          <w:rFonts w:asciiTheme="minorHAnsi" w:hAnsiTheme="minorHAnsi" w:cstheme="minorHAnsi"/>
          <w:sz w:val="20"/>
          <w:szCs w:val="20"/>
        </w:rPr>
        <w:t>Cinema</w:t>
      </w:r>
      <w:proofErr w:type="spellEnd"/>
      <w:r w:rsidRPr="00372A2D">
        <w:rPr>
          <w:rFonts w:asciiTheme="minorHAnsi" w:hAnsiTheme="minorHAnsi" w:cstheme="minorHAnsi"/>
          <w:sz w:val="20"/>
          <w:szCs w:val="20"/>
        </w:rPr>
        <w:t xml:space="preserve"> </w:t>
      </w:r>
      <w:proofErr w:type="spellStart"/>
      <w:r w:rsidRPr="00372A2D">
        <w:rPr>
          <w:rFonts w:asciiTheme="minorHAnsi" w:hAnsiTheme="minorHAnsi" w:cstheme="minorHAnsi"/>
          <w:sz w:val="20"/>
          <w:szCs w:val="20"/>
        </w:rPr>
        <w:t>Group</w:t>
      </w:r>
      <w:proofErr w:type="spellEnd"/>
      <w:r w:rsidRPr="00372A2D">
        <w:rPr>
          <w:rFonts w:asciiTheme="minorHAnsi" w:hAnsiTheme="minorHAnsi" w:cstheme="minorHAnsi"/>
          <w:sz w:val="20"/>
          <w:szCs w:val="20"/>
        </w:rPr>
        <w:t xml:space="preserve"> Türkiye genelinde 29 şehirde, 78 sinema işletmesi ve 640 salon sayısı ile sinemaseverlere hizmet sunan, Türkiye’nin en büyük sinema zinciridir.</w:t>
      </w:r>
    </w:p>
    <w:p w14:paraId="3485B92A" w14:textId="77777777" w:rsidR="00381A8D" w:rsidRPr="00372A2D" w:rsidRDefault="00381A8D" w:rsidP="00372A2D">
      <w:pPr>
        <w:jc w:val="center"/>
        <w:rPr>
          <w:rFonts w:asciiTheme="minorHAnsi" w:hAnsiTheme="minorHAnsi" w:cstheme="minorHAnsi"/>
          <w:b/>
          <w:sz w:val="24"/>
          <w:szCs w:val="24"/>
          <w:u w:val="single"/>
        </w:rPr>
      </w:pPr>
    </w:p>
    <w:p w14:paraId="091D48B8" w14:textId="77777777" w:rsidR="00381A8D" w:rsidRPr="00372A2D" w:rsidRDefault="00E607DA" w:rsidP="00372A2D">
      <w:pPr>
        <w:jc w:val="center"/>
        <w:rPr>
          <w:rFonts w:asciiTheme="minorHAnsi" w:hAnsiTheme="minorHAnsi" w:cstheme="minorHAnsi"/>
          <w:b/>
          <w:color w:val="000000"/>
          <w:sz w:val="24"/>
          <w:szCs w:val="24"/>
        </w:rPr>
      </w:pPr>
      <w:r w:rsidRPr="00372A2D">
        <w:rPr>
          <w:rFonts w:asciiTheme="minorHAnsi" w:hAnsiTheme="minorHAnsi" w:cstheme="minorHAnsi"/>
          <w:b/>
          <w:color w:val="000000"/>
          <w:sz w:val="24"/>
          <w:szCs w:val="24"/>
        </w:rPr>
        <w:t>Bilgi için:</w:t>
      </w:r>
    </w:p>
    <w:p w14:paraId="437B60C2" w14:textId="77777777" w:rsidR="00381A8D" w:rsidRPr="00372A2D" w:rsidRDefault="00E607DA" w:rsidP="00372A2D">
      <w:pPr>
        <w:jc w:val="center"/>
        <w:rPr>
          <w:rFonts w:asciiTheme="minorHAnsi" w:hAnsiTheme="minorHAnsi" w:cstheme="minorHAnsi"/>
          <w:b/>
          <w:color w:val="000000"/>
          <w:sz w:val="24"/>
          <w:szCs w:val="24"/>
        </w:rPr>
      </w:pPr>
      <w:r w:rsidRPr="00372A2D">
        <w:rPr>
          <w:rFonts w:asciiTheme="minorHAnsi" w:hAnsiTheme="minorHAnsi" w:cstheme="minorHAnsi"/>
          <w:b/>
          <w:color w:val="000000"/>
          <w:sz w:val="24"/>
          <w:szCs w:val="24"/>
        </w:rPr>
        <w:t>Excel İletişim ve Algı Yönetimi</w:t>
      </w:r>
    </w:p>
    <w:p w14:paraId="6F3BC8DE" w14:textId="77777777" w:rsidR="00381A8D" w:rsidRPr="00372A2D" w:rsidRDefault="00E607DA" w:rsidP="00372A2D">
      <w:pPr>
        <w:ind w:left="1134" w:right="1128"/>
        <w:jc w:val="center"/>
        <w:rPr>
          <w:rFonts w:asciiTheme="minorHAnsi" w:hAnsiTheme="minorHAnsi" w:cstheme="minorHAnsi"/>
          <w:sz w:val="24"/>
          <w:szCs w:val="24"/>
        </w:rPr>
      </w:pPr>
      <w:r w:rsidRPr="00372A2D">
        <w:rPr>
          <w:rFonts w:asciiTheme="minorHAnsi" w:hAnsiTheme="minorHAnsi" w:cstheme="minorHAnsi"/>
          <w:color w:val="000000"/>
          <w:sz w:val="24"/>
          <w:szCs w:val="24"/>
        </w:rPr>
        <w:t xml:space="preserve">Anıl Tümöz – </w:t>
      </w:r>
      <w:hyperlink r:id="rId7">
        <w:r w:rsidRPr="00372A2D">
          <w:rPr>
            <w:rFonts w:asciiTheme="minorHAnsi" w:hAnsiTheme="minorHAnsi" w:cstheme="minorHAnsi"/>
            <w:color w:val="0563C1"/>
            <w:sz w:val="24"/>
            <w:szCs w:val="24"/>
            <w:u w:val="single"/>
          </w:rPr>
          <w:t>anil.tumoz@excel.com.tr</w:t>
        </w:r>
      </w:hyperlink>
      <w:r w:rsidRPr="00372A2D">
        <w:rPr>
          <w:rFonts w:asciiTheme="minorHAnsi" w:hAnsiTheme="minorHAnsi" w:cstheme="minorHAnsi"/>
          <w:color w:val="000000"/>
          <w:sz w:val="24"/>
          <w:szCs w:val="24"/>
        </w:rPr>
        <w:t xml:space="preserve"> – 0533 204 10 69</w:t>
      </w:r>
    </w:p>
    <w:sectPr w:rsidR="00381A8D" w:rsidRPr="00372A2D">
      <w:headerReference w:type="default" r:id="rId8"/>
      <w:footerReference w:type="default" r:id="rId9"/>
      <w:pgSz w:w="11900" w:h="16840"/>
      <w:pgMar w:top="1417" w:right="1417" w:bottom="1417" w:left="1417" w:header="708" w:footer="1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47FF" w14:textId="77777777" w:rsidR="00E52BB1" w:rsidRDefault="00E52BB1">
      <w:r>
        <w:separator/>
      </w:r>
    </w:p>
  </w:endnote>
  <w:endnote w:type="continuationSeparator" w:id="0">
    <w:p w14:paraId="441ECF71" w14:textId="77777777" w:rsidR="00E52BB1" w:rsidRDefault="00E5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6DAF" w14:textId="77777777" w:rsidR="00381A8D" w:rsidRDefault="00381A8D">
    <w:pPr>
      <w:widowControl/>
      <w:pBdr>
        <w:top w:val="nil"/>
        <w:left w:val="nil"/>
        <w:bottom w:val="nil"/>
        <w:right w:val="nil"/>
        <w:between w:val="nil"/>
      </w:pBdr>
      <w:tabs>
        <w:tab w:val="center" w:pos="4536"/>
        <w:tab w:val="right" w:pos="9072"/>
      </w:tabs>
      <w:ind w:left="-1417"/>
      <w:rPr>
        <w:rFonts w:ascii="Calibri" w:eastAsia="Calibri" w:hAnsi="Calibri" w:cs="Calibri"/>
        <w:color w:val="000000"/>
        <w:sz w:val="24"/>
        <w:szCs w:val="24"/>
      </w:rPr>
    </w:pPr>
  </w:p>
  <w:p w14:paraId="3C10A91E" w14:textId="77777777" w:rsidR="00381A8D" w:rsidRDefault="00381A8D">
    <w:pPr>
      <w:widowControl/>
      <w:pBdr>
        <w:top w:val="nil"/>
        <w:left w:val="nil"/>
        <w:bottom w:val="nil"/>
        <w:right w:val="nil"/>
        <w:between w:val="nil"/>
      </w:pBdr>
      <w:tabs>
        <w:tab w:val="center" w:pos="4536"/>
        <w:tab w:val="right" w:pos="9072"/>
      </w:tabs>
      <w:ind w:firstLine="708"/>
      <w:jc w:val="right"/>
      <w:rPr>
        <w:rFonts w:ascii="Calibri" w:eastAsia="Calibri" w:hAnsi="Calibri" w:cs="Calibri"/>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7D873" w14:textId="77777777" w:rsidR="00E52BB1" w:rsidRDefault="00E52BB1">
      <w:r>
        <w:separator/>
      </w:r>
    </w:p>
  </w:footnote>
  <w:footnote w:type="continuationSeparator" w:id="0">
    <w:p w14:paraId="594692C4" w14:textId="77777777" w:rsidR="00E52BB1" w:rsidRDefault="00E52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FCC6" w14:textId="77777777" w:rsidR="00381A8D" w:rsidRDefault="00E607DA">
    <w:pPr>
      <w:pBdr>
        <w:top w:val="nil"/>
        <w:left w:val="nil"/>
        <w:bottom w:val="nil"/>
        <w:right w:val="nil"/>
        <w:between w:val="nil"/>
      </w:pBdr>
      <w:tabs>
        <w:tab w:val="center" w:pos="4536"/>
        <w:tab w:val="right" w:pos="9072"/>
      </w:tabs>
      <w:jc w:val="center"/>
      <w:rPr>
        <w:color w:val="000000"/>
      </w:rPr>
    </w:pPr>
    <w:r>
      <w:rPr>
        <w:noProof/>
        <w:color w:val="000000"/>
        <w:lang w:val="tr-TR"/>
      </w:rPr>
      <w:drawing>
        <wp:inline distT="0" distB="0" distL="0" distR="0" wp14:anchorId="0B73A0C1" wp14:editId="6DEAB300">
          <wp:extent cx="2888503" cy="674459"/>
          <wp:effectExtent l="0" t="0" r="0" b="0"/>
          <wp:docPr id="10" name="image1.png" descr="C:\Users\seher.elaldi\AppData\Local\Microsoft\Windows\INetCache\Content.Word\Paribu Cineverse.png"/>
          <wp:cNvGraphicFramePr/>
          <a:graphic xmlns:a="http://schemas.openxmlformats.org/drawingml/2006/main">
            <a:graphicData uri="http://schemas.openxmlformats.org/drawingml/2006/picture">
              <pic:pic xmlns:pic="http://schemas.openxmlformats.org/drawingml/2006/picture">
                <pic:nvPicPr>
                  <pic:cNvPr id="0" name="image1.png" descr="C:\Users\seher.elaldi\AppData\Local\Microsoft\Windows\INetCache\Content.Word\Paribu Cineverse.png"/>
                  <pic:cNvPicPr preferRelativeResize="0"/>
                </pic:nvPicPr>
                <pic:blipFill>
                  <a:blip r:embed="rId1"/>
                  <a:srcRect/>
                  <a:stretch>
                    <a:fillRect/>
                  </a:stretch>
                </pic:blipFill>
                <pic:spPr>
                  <a:xfrm>
                    <a:off x="0" y="0"/>
                    <a:ext cx="2888503" cy="67445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8D"/>
    <w:rsid w:val="00055E2B"/>
    <w:rsid w:val="000D0B48"/>
    <w:rsid w:val="00142CB4"/>
    <w:rsid w:val="00372A2D"/>
    <w:rsid w:val="00381A8D"/>
    <w:rsid w:val="005A5668"/>
    <w:rsid w:val="00E52BB1"/>
    <w:rsid w:val="00E607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AF7F3"/>
  <w15:docId w15:val="{B3B5F79D-D2BD-4017-B04C-CF789377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Balk2">
    <w:name w:val="heading 2"/>
    <w:basedOn w:val="Normal"/>
    <w:next w:val="Normal"/>
    <w:pPr>
      <w:keepNext/>
      <w:keepLines/>
      <w:spacing w:before="200"/>
      <w:outlineLvl w:val="1"/>
    </w:pPr>
    <w:rPr>
      <w:rFonts w:ascii="Calibri" w:eastAsia="Calibri" w:hAnsi="Calibri" w:cs="Calibri"/>
      <w:b/>
      <w:color w:val="4472C4"/>
      <w:sz w:val="26"/>
      <w:szCs w:val="26"/>
    </w:rPr>
  </w:style>
  <w:style w:type="paragraph" w:styleId="Balk3">
    <w:name w:val="heading 3"/>
    <w:basedOn w:val="Normal"/>
    <w:next w:val="Normal"/>
    <w:pPr>
      <w:keepNext/>
      <w:keepLines/>
      <w:spacing w:before="40"/>
      <w:outlineLvl w:val="2"/>
    </w:pPr>
    <w:rPr>
      <w:rFonts w:ascii="Calibri" w:eastAsia="Calibri" w:hAnsi="Calibri" w:cs="Calibri"/>
      <w:color w:val="1F3863"/>
      <w:sz w:val="24"/>
      <w:szCs w:val="24"/>
    </w:rPr>
  </w:style>
  <w:style w:type="paragraph" w:styleId="Balk4">
    <w:name w:val="heading 4"/>
    <w:basedOn w:val="Normal"/>
    <w:next w:val="Normal"/>
    <w:pPr>
      <w:widowControl/>
      <w:outlineLvl w:val="3"/>
    </w:pPr>
    <w:rPr>
      <w:rFonts w:ascii="Times New Roman" w:eastAsia="Times New Roman" w:hAnsi="Times New Roman" w:cs="Times New Roman"/>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ltBilgi">
    <w:name w:val="footer"/>
    <w:basedOn w:val="Normal"/>
    <w:link w:val="AltBilgiChar"/>
    <w:uiPriority w:val="99"/>
    <w:unhideWhenUsed/>
    <w:rsid w:val="00391EA3"/>
    <w:pPr>
      <w:widowControl/>
      <w:tabs>
        <w:tab w:val="center" w:pos="4536"/>
        <w:tab w:val="right" w:pos="9072"/>
      </w:tabs>
    </w:pPr>
    <w:rPr>
      <w:rFonts w:asciiTheme="minorHAnsi" w:eastAsiaTheme="minorHAnsi" w:hAnsiTheme="minorHAnsi" w:cstheme="minorBidi"/>
      <w:sz w:val="24"/>
      <w:szCs w:val="24"/>
    </w:rPr>
  </w:style>
  <w:style w:type="character" w:customStyle="1" w:styleId="AltBilgiChar">
    <w:name w:val="Alt Bilgi Char"/>
    <w:basedOn w:val="VarsaylanParagrafYazTipi"/>
    <w:link w:val="AltBilgi"/>
    <w:uiPriority w:val="99"/>
    <w:rsid w:val="00391EA3"/>
  </w:style>
  <w:style w:type="character" w:styleId="Kpr">
    <w:name w:val="Hyperlink"/>
    <w:basedOn w:val="VarsaylanParagrafYazTipi"/>
    <w:uiPriority w:val="99"/>
    <w:unhideWhenUsed/>
    <w:rsid w:val="00391EA3"/>
    <w:rPr>
      <w:color w:val="0563C1" w:themeColor="hyperlink"/>
      <w:u w:val="single"/>
    </w:rPr>
  </w:style>
  <w:style w:type="character" w:styleId="AklamaBavurusu">
    <w:name w:val="annotation reference"/>
    <w:basedOn w:val="VarsaylanParagrafYazTipi"/>
    <w:uiPriority w:val="99"/>
    <w:semiHidden/>
    <w:unhideWhenUsed/>
    <w:rsid w:val="009113BE"/>
    <w:rPr>
      <w:sz w:val="16"/>
      <w:szCs w:val="16"/>
    </w:rPr>
  </w:style>
  <w:style w:type="paragraph" w:styleId="AklamaMetni">
    <w:name w:val="annotation text"/>
    <w:basedOn w:val="Normal"/>
    <w:link w:val="AklamaMetniChar"/>
    <w:uiPriority w:val="99"/>
    <w:semiHidden/>
    <w:unhideWhenUsed/>
    <w:rsid w:val="009113BE"/>
    <w:rPr>
      <w:sz w:val="20"/>
      <w:szCs w:val="20"/>
    </w:rPr>
  </w:style>
  <w:style w:type="character" w:customStyle="1" w:styleId="AklamaMetniChar">
    <w:name w:val="Açıklama Metni Char"/>
    <w:basedOn w:val="VarsaylanParagrafYazTipi"/>
    <w:link w:val="AklamaMetni"/>
    <w:uiPriority w:val="99"/>
    <w:semiHidden/>
    <w:rsid w:val="009113BE"/>
    <w:rPr>
      <w:rFonts w:ascii="Arial" w:eastAsia="Arial" w:hAnsi="Arial" w:cs="Arial"/>
      <w:sz w:val="20"/>
      <w:szCs w:val="20"/>
    </w:rPr>
  </w:style>
  <w:style w:type="paragraph" w:styleId="AklamaKonusu">
    <w:name w:val="annotation subject"/>
    <w:basedOn w:val="AklamaMetni"/>
    <w:next w:val="AklamaMetni"/>
    <w:link w:val="AklamaKonusuChar"/>
    <w:uiPriority w:val="99"/>
    <w:semiHidden/>
    <w:unhideWhenUsed/>
    <w:rsid w:val="009113BE"/>
    <w:rPr>
      <w:b/>
      <w:bCs/>
    </w:rPr>
  </w:style>
  <w:style w:type="character" w:customStyle="1" w:styleId="AklamaKonusuChar">
    <w:name w:val="Açıklama Konusu Char"/>
    <w:basedOn w:val="AklamaMetniChar"/>
    <w:link w:val="AklamaKonusu"/>
    <w:uiPriority w:val="99"/>
    <w:semiHidden/>
    <w:rsid w:val="009113BE"/>
    <w:rPr>
      <w:rFonts w:ascii="Arial" w:eastAsia="Arial" w:hAnsi="Arial" w:cs="Arial"/>
      <w:b/>
      <w:bCs/>
      <w:sz w:val="20"/>
      <w:szCs w:val="20"/>
    </w:rPr>
  </w:style>
  <w:style w:type="paragraph" w:styleId="BalonMetni">
    <w:name w:val="Balloon Text"/>
    <w:basedOn w:val="Normal"/>
    <w:link w:val="BalonMetniChar"/>
    <w:uiPriority w:val="99"/>
    <w:semiHidden/>
    <w:unhideWhenUsed/>
    <w:rsid w:val="000A7624"/>
    <w:rPr>
      <w:rFonts w:ascii="Tahoma" w:hAnsi="Tahoma" w:cs="Tahoma"/>
      <w:sz w:val="16"/>
      <w:szCs w:val="16"/>
    </w:rPr>
  </w:style>
  <w:style w:type="character" w:customStyle="1" w:styleId="BalonMetniChar">
    <w:name w:val="Balon Metni Char"/>
    <w:basedOn w:val="VarsaylanParagrafYazTipi"/>
    <w:link w:val="BalonMetni"/>
    <w:uiPriority w:val="99"/>
    <w:semiHidden/>
    <w:rsid w:val="000A7624"/>
    <w:rPr>
      <w:rFonts w:ascii="Tahoma" w:eastAsia="Arial" w:hAnsi="Tahoma" w:cs="Tahoma"/>
      <w:sz w:val="16"/>
      <w:szCs w:val="16"/>
    </w:rPr>
  </w:style>
  <w:style w:type="paragraph" w:styleId="Dzeltme">
    <w:name w:val="Revision"/>
    <w:hidden/>
    <w:uiPriority w:val="99"/>
    <w:semiHidden/>
    <w:rsid w:val="008E66D0"/>
  </w:style>
  <w:style w:type="paragraph" w:styleId="stBilgi">
    <w:name w:val="header"/>
    <w:basedOn w:val="Normal"/>
    <w:link w:val="stBilgiChar"/>
    <w:uiPriority w:val="99"/>
    <w:unhideWhenUsed/>
    <w:rsid w:val="00390665"/>
    <w:pPr>
      <w:tabs>
        <w:tab w:val="center" w:pos="4536"/>
        <w:tab w:val="right" w:pos="9072"/>
      </w:tabs>
    </w:pPr>
  </w:style>
  <w:style w:type="character" w:customStyle="1" w:styleId="stBilgiChar">
    <w:name w:val="Üst Bilgi Char"/>
    <w:basedOn w:val="VarsaylanParagrafYazTipi"/>
    <w:link w:val="stBilgi"/>
    <w:uiPriority w:val="99"/>
    <w:rsid w:val="00390665"/>
    <w:rPr>
      <w:rFonts w:ascii="Arial" w:eastAsia="Arial" w:hAnsi="Arial" w:cs="Arial"/>
      <w:sz w:val="22"/>
      <w:szCs w:val="22"/>
    </w:rPr>
  </w:style>
  <w:style w:type="character" w:customStyle="1" w:styleId="Balk4Char">
    <w:name w:val="Başlık 4 Char"/>
    <w:basedOn w:val="VarsaylanParagrafYazTipi"/>
    <w:uiPriority w:val="9"/>
    <w:rsid w:val="002450EF"/>
    <w:rPr>
      <w:rFonts w:ascii="Times New Roman" w:eastAsia="Times New Roman" w:hAnsi="Times New Roman" w:cs="Times New Roman"/>
      <w:b/>
      <w:bCs/>
      <w:lang w:eastAsia="tr-TR"/>
    </w:rPr>
  </w:style>
  <w:style w:type="paragraph" w:styleId="NormalWeb">
    <w:name w:val="Normal (Web)"/>
    <w:basedOn w:val="Normal"/>
    <w:uiPriority w:val="99"/>
    <w:unhideWhenUsed/>
    <w:rsid w:val="002450EF"/>
    <w:pPr>
      <w:widowControl/>
      <w:spacing w:before="100" w:beforeAutospacing="1" w:after="100" w:afterAutospacing="1"/>
    </w:pPr>
    <w:rPr>
      <w:rFonts w:ascii="Times New Roman" w:eastAsia="Times New Roman" w:hAnsi="Times New Roman" w:cs="Times New Roman"/>
      <w:sz w:val="24"/>
      <w:szCs w:val="24"/>
    </w:rPr>
  </w:style>
  <w:style w:type="paragraph" w:styleId="ListeParagraf">
    <w:name w:val="List Paragraph"/>
    <w:basedOn w:val="Normal"/>
    <w:uiPriority w:val="34"/>
    <w:qFormat/>
    <w:rsid w:val="002450EF"/>
    <w:pPr>
      <w:widowControl/>
      <w:spacing w:after="200" w:line="276" w:lineRule="auto"/>
      <w:ind w:left="720"/>
      <w:contextualSpacing/>
    </w:pPr>
    <w:rPr>
      <w:rFonts w:asciiTheme="minorHAnsi" w:eastAsiaTheme="minorEastAsia" w:hAnsiTheme="minorHAnsi" w:cstheme="minorBidi"/>
    </w:rPr>
  </w:style>
  <w:style w:type="character" w:styleId="zlenenKpr">
    <w:name w:val="FollowedHyperlink"/>
    <w:basedOn w:val="VarsaylanParagrafYazTipi"/>
    <w:uiPriority w:val="99"/>
    <w:semiHidden/>
    <w:unhideWhenUsed/>
    <w:rsid w:val="006E6358"/>
    <w:rPr>
      <w:color w:val="954F72" w:themeColor="followedHyperlink"/>
      <w:u w:val="single"/>
    </w:rPr>
  </w:style>
  <w:style w:type="character" w:customStyle="1" w:styleId="zmlenmeyenBahsetme1">
    <w:name w:val="Çözümlenmeyen Bahsetme1"/>
    <w:basedOn w:val="VarsaylanParagrafYazTipi"/>
    <w:uiPriority w:val="99"/>
    <w:semiHidden/>
    <w:unhideWhenUsed/>
    <w:rsid w:val="00D77FE6"/>
    <w:rPr>
      <w:color w:val="605E5C"/>
      <w:shd w:val="clear" w:color="auto" w:fill="E1DFDD"/>
    </w:rPr>
  </w:style>
  <w:style w:type="character" w:customStyle="1" w:styleId="Balk1Char">
    <w:name w:val="Başlık 1 Char"/>
    <w:basedOn w:val="VarsaylanParagrafYazTipi"/>
    <w:uiPriority w:val="9"/>
    <w:rsid w:val="0090509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uiPriority w:val="9"/>
    <w:semiHidden/>
    <w:rsid w:val="00905098"/>
    <w:rPr>
      <w:rFonts w:asciiTheme="majorHAnsi" w:eastAsiaTheme="majorEastAsia" w:hAnsiTheme="majorHAnsi" w:cstheme="majorBidi"/>
      <w:color w:val="1F3763" w:themeColor="accent1" w:themeShade="7F"/>
    </w:rPr>
  </w:style>
  <w:style w:type="paragraph" w:customStyle="1" w:styleId="Default">
    <w:name w:val="Default"/>
    <w:rsid w:val="00865EA5"/>
    <w:pPr>
      <w:autoSpaceDE w:val="0"/>
      <w:autoSpaceDN w:val="0"/>
      <w:adjustRightInd w:val="0"/>
    </w:pPr>
    <w:rPr>
      <w:rFonts w:ascii="Calibri" w:hAnsi="Calibri" w:cs="Calibri"/>
      <w:color w:val="000000"/>
    </w:rPr>
  </w:style>
  <w:style w:type="character" w:customStyle="1" w:styleId="Balk2Char">
    <w:name w:val="Başlık 2 Char"/>
    <w:basedOn w:val="VarsaylanParagrafYazTipi"/>
    <w:uiPriority w:val="9"/>
    <w:semiHidden/>
    <w:rsid w:val="004F1534"/>
    <w:rPr>
      <w:rFonts w:asciiTheme="majorHAnsi" w:eastAsiaTheme="majorEastAsia" w:hAnsiTheme="majorHAnsi" w:cstheme="majorBidi"/>
      <w:b/>
      <w:bCs/>
      <w:color w:val="4472C4" w:themeColor="accent1"/>
      <w:sz w:val="26"/>
      <w:szCs w:val="26"/>
    </w:rPr>
  </w:style>
  <w:style w:type="paragraph" w:customStyle="1" w:styleId="title-subject">
    <w:name w:val="title-subject"/>
    <w:basedOn w:val="Normal"/>
    <w:rsid w:val="00674CBF"/>
    <w:pPr>
      <w:widowControl/>
      <w:spacing w:before="100" w:beforeAutospacing="1" w:after="100" w:afterAutospacing="1"/>
    </w:pPr>
    <w:rPr>
      <w:rFonts w:ascii="Times New Roman" w:eastAsia="Times New Roman" w:hAnsi="Times New Roman" w:cs="Times New Roman"/>
      <w:sz w:val="24"/>
      <w:szCs w:val="24"/>
    </w:rPr>
  </w:style>
  <w:style w:type="character" w:customStyle="1" w:styleId="color-blue">
    <w:name w:val="color-blue"/>
    <w:basedOn w:val="VarsaylanParagrafYazTipi"/>
    <w:rsid w:val="00674CBF"/>
  </w:style>
  <w:style w:type="character" w:customStyle="1" w:styleId="color-purple">
    <w:name w:val="color-purple"/>
    <w:basedOn w:val="VarsaylanParagrafYazTipi"/>
    <w:rsid w:val="00990911"/>
  </w:style>
  <w:style w:type="character" w:styleId="Gl">
    <w:name w:val="Strong"/>
    <w:basedOn w:val="VarsaylanParagrafYazTipi"/>
    <w:uiPriority w:val="22"/>
    <w:qFormat/>
    <w:rsid w:val="00221CD0"/>
    <w:rPr>
      <w:b/>
      <w:bCs/>
    </w:rPr>
  </w:style>
  <w:style w:type="character" w:styleId="Vurgu">
    <w:name w:val="Emphasis"/>
    <w:basedOn w:val="VarsaylanParagrafYazTipi"/>
    <w:uiPriority w:val="20"/>
    <w:qFormat/>
    <w:rsid w:val="00221CD0"/>
    <w:rPr>
      <w:i/>
      <w:iCs/>
    </w:rPr>
  </w:style>
  <w:style w:type="paragraph" w:customStyle="1" w:styleId="bo-p">
    <w:name w:val="bo-p"/>
    <w:basedOn w:val="Normal"/>
    <w:rsid w:val="00423342"/>
    <w:pPr>
      <w:widowControl/>
      <w:spacing w:before="100" w:beforeAutospacing="1" w:after="100" w:afterAutospacing="1"/>
    </w:pPr>
    <w:rPr>
      <w:rFonts w:ascii="Times New Roman" w:eastAsia="Times New Roman" w:hAnsi="Times New Roman" w:cs="Times New Roman"/>
      <w:sz w:val="24"/>
      <w:szCs w:val="24"/>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styleId="AralkYok">
    <w:name w:val="No Spacing"/>
    <w:uiPriority w:val="1"/>
    <w:qFormat/>
    <w:rsid w:val="00372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QEt0p91MGEaNvSjV0LsWFZUScw==">CgMxLjAyDmguc242ajVsb2kydmFhMg1oLmxnbmIyYndkaWMwMg5oLjRlMHlzcGZmcWpuYzgAciExZGF4bnJVbHZIaXlkcFFyQ2NWN2lZS2JHMU9vaGEzTXk=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Sadi Cilingir</cp:lastModifiedBy>
  <cp:revision>5</cp:revision>
  <dcterms:created xsi:type="dcterms:W3CDTF">2025-07-09T05:58:00Z</dcterms:created>
  <dcterms:modified xsi:type="dcterms:W3CDTF">2025-08-30T05:55:00Z</dcterms:modified>
</cp:coreProperties>
</file>