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164B" w14:textId="645B6560" w:rsidR="00502DA1" w:rsidRPr="00502DA1" w:rsidRDefault="00502DA1" w:rsidP="00502DA1">
      <w:pPr>
        <w:pStyle w:val="AralkYok"/>
        <w:rPr>
          <w:b/>
          <w:bCs/>
          <w:sz w:val="40"/>
          <w:szCs w:val="40"/>
        </w:rPr>
      </w:pPr>
      <w:r w:rsidRPr="00502DA1">
        <w:rPr>
          <w:b/>
          <w:bCs/>
          <w:sz w:val="40"/>
          <w:szCs w:val="40"/>
        </w:rPr>
        <w:t>Buruk Noel</w:t>
      </w:r>
    </w:p>
    <w:p w14:paraId="217E9DAD" w14:textId="5C9C1B43" w:rsidR="00502DA1" w:rsidRPr="00502DA1" w:rsidRDefault="00502DA1" w:rsidP="00502DA1">
      <w:pPr>
        <w:pStyle w:val="AralkYok"/>
        <w:rPr>
          <w:b/>
          <w:bCs/>
          <w:sz w:val="32"/>
          <w:szCs w:val="32"/>
        </w:rPr>
      </w:pPr>
      <w:r w:rsidRPr="00502DA1">
        <w:rPr>
          <w:b/>
          <w:bCs/>
          <w:sz w:val="32"/>
          <w:szCs w:val="32"/>
        </w:rPr>
        <w:t>(</w:t>
      </w:r>
      <w:proofErr w:type="spellStart"/>
      <w:r w:rsidRPr="00502DA1">
        <w:rPr>
          <w:b/>
          <w:bCs/>
          <w:sz w:val="32"/>
          <w:szCs w:val="32"/>
        </w:rPr>
        <w:t>Amarga</w:t>
      </w:r>
      <w:proofErr w:type="spellEnd"/>
      <w:r w:rsidRPr="00502DA1">
        <w:rPr>
          <w:b/>
          <w:bCs/>
          <w:sz w:val="32"/>
          <w:szCs w:val="32"/>
        </w:rPr>
        <w:t xml:space="preserve"> </w:t>
      </w:r>
      <w:proofErr w:type="spellStart"/>
      <w:r w:rsidRPr="00502DA1">
        <w:rPr>
          <w:b/>
          <w:bCs/>
          <w:sz w:val="32"/>
          <w:szCs w:val="32"/>
        </w:rPr>
        <w:t>Navidad</w:t>
      </w:r>
      <w:proofErr w:type="spellEnd"/>
      <w:r w:rsidR="0028292D">
        <w:rPr>
          <w:b/>
          <w:bCs/>
          <w:sz w:val="32"/>
          <w:szCs w:val="32"/>
        </w:rPr>
        <w:t xml:space="preserve"> – </w:t>
      </w:r>
      <w:r w:rsidR="0028292D" w:rsidRPr="0028292D">
        <w:rPr>
          <w:b/>
          <w:bCs/>
          <w:sz w:val="32"/>
          <w:szCs w:val="32"/>
        </w:rPr>
        <w:t>Bitter</w:t>
      </w:r>
      <w:r w:rsidR="0028292D">
        <w:rPr>
          <w:b/>
          <w:bCs/>
          <w:sz w:val="32"/>
          <w:szCs w:val="32"/>
        </w:rPr>
        <w:t xml:space="preserve"> </w:t>
      </w:r>
      <w:proofErr w:type="spellStart"/>
      <w:r w:rsidR="0028292D" w:rsidRPr="0028292D">
        <w:rPr>
          <w:b/>
          <w:bCs/>
          <w:sz w:val="32"/>
          <w:szCs w:val="32"/>
        </w:rPr>
        <w:t>Christmas</w:t>
      </w:r>
      <w:proofErr w:type="spellEnd"/>
      <w:r w:rsidRPr="00502DA1">
        <w:rPr>
          <w:b/>
          <w:bCs/>
          <w:sz w:val="32"/>
          <w:szCs w:val="32"/>
        </w:rPr>
        <w:t>)</w:t>
      </w:r>
    </w:p>
    <w:p w14:paraId="1FE00867" w14:textId="77777777" w:rsidR="00502DA1" w:rsidRDefault="00502DA1" w:rsidP="00502DA1">
      <w:pPr>
        <w:pStyle w:val="AralkYok"/>
        <w:rPr>
          <w:sz w:val="24"/>
          <w:szCs w:val="24"/>
        </w:rPr>
      </w:pPr>
    </w:p>
    <w:p w14:paraId="7B885EB8" w14:textId="72D94263" w:rsidR="00502DA1" w:rsidRDefault="00502DA1" w:rsidP="00502DA1">
      <w:pPr>
        <w:pStyle w:val="AralkYok"/>
      </w:pPr>
      <w:r w:rsidRPr="00502DA1">
        <w:rPr>
          <w:b/>
          <w:bCs/>
          <w:sz w:val="24"/>
          <w:szCs w:val="24"/>
        </w:rPr>
        <w:t>Gösterim Tarihi:</w:t>
      </w:r>
      <w:r>
        <w:rPr>
          <w:sz w:val="24"/>
          <w:szCs w:val="24"/>
        </w:rPr>
        <w:t xml:space="preserve"> </w:t>
      </w:r>
      <w:r>
        <w:t>13 Kasım 2026</w:t>
      </w:r>
    </w:p>
    <w:p w14:paraId="6403ED3B" w14:textId="33CF1015" w:rsidR="00502DA1" w:rsidRDefault="00502DA1" w:rsidP="00502DA1">
      <w:pPr>
        <w:pStyle w:val="AralkYok"/>
      </w:pPr>
      <w:r w:rsidRPr="00502DA1">
        <w:rPr>
          <w:b/>
          <w:bCs/>
        </w:rPr>
        <w:t>Dağıtım:</w:t>
      </w:r>
      <w:r>
        <w:t xml:space="preserve"> Bir Film</w:t>
      </w:r>
    </w:p>
    <w:p w14:paraId="4B3A8B21" w14:textId="61F8C6DE" w:rsidR="00502DA1" w:rsidRDefault="00502DA1" w:rsidP="00502DA1">
      <w:pPr>
        <w:pStyle w:val="AralkYok"/>
      </w:pPr>
      <w:r w:rsidRPr="00502DA1">
        <w:rPr>
          <w:b/>
          <w:bCs/>
        </w:rPr>
        <w:t>İthalat:</w:t>
      </w:r>
      <w:r>
        <w:t xml:space="preserve"> </w:t>
      </w:r>
      <w:r w:rsidR="0028292D">
        <w:t>Bir Film</w:t>
      </w:r>
    </w:p>
    <w:p w14:paraId="39A6A557" w14:textId="3433C91C" w:rsidR="00502DA1" w:rsidRDefault="00502DA1" w:rsidP="00502DA1">
      <w:pPr>
        <w:pStyle w:val="AralkYok"/>
      </w:pPr>
      <w:r w:rsidRPr="00502DA1">
        <w:rPr>
          <w:b/>
          <w:bCs/>
        </w:rPr>
        <w:t xml:space="preserve">Süre: </w:t>
      </w:r>
      <w:r>
        <w:t>111 dakika</w:t>
      </w:r>
    </w:p>
    <w:p w14:paraId="045F71CD" w14:textId="77777777" w:rsidR="00502DA1" w:rsidRDefault="00502DA1" w:rsidP="00502DA1">
      <w:pPr>
        <w:pStyle w:val="AralkYok"/>
      </w:pPr>
      <w:r w:rsidRPr="00502DA1">
        <w:rPr>
          <w:b/>
          <w:bCs/>
        </w:rPr>
        <w:t>Tür:</w:t>
      </w:r>
      <w:r>
        <w:t xml:space="preserve"> Dram</w:t>
      </w:r>
    </w:p>
    <w:p w14:paraId="1DC33025" w14:textId="77777777" w:rsidR="00502DA1" w:rsidRDefault="00502DA1" w:rsidP="00502DA1">
      <w:pPr>
        <w:pStyle w:val="AralkYok"/>
      </w:pPr>
      <w:r w:rsidRPr="00502DA1">
        <w:rPr>
          <w:b/>
          <w:bCs/>
        </w:rPr>
        <w:t>Yönetmen:</w:t>
      </w:r>
      <w:r>
        <w:t xml:space="preserve"> Pedro </w:t>
      </w:r>
      <w:proofErr w:type="spellStart"/>
      <w:r>
        <w:t>Almodóvar</w:t>
      </w:r>
      <w:proofErr w:type="spellEnd"/>
    </w:p>
    <w:p w14:paraId="710B2424" w14:textId="77777777" w:rsidR="00502DA1" w:rsidRDefault="00502DA1" w:rsidP="00502DA1">
      <w:pPr>
        <w:pStyle w:val="AralkYok"/>
      </w:pPr>
      <w:r w:rsidRPr="00502DA1">
        <w:rPr>
          <w:b/>
          <w:bCs/>
        </w:rPr>
        <w:t>Senaryo:</w:t>
      </w:r>
      <w:r>
        <w:t xml:space="preserve"> Pedro </w:t>
      </w:r>
      <w:proofErr w:type="spellStart"/>
      <w:r>
        <w:t>Almodóvar</w:t>
      </w:r>
      <w:proofErr w:type="spellEnd"/>
    </w:p>
    <w:p w14:paraId="1BEA4B6D" w14:textId="3BAC76E2" w:rsidR="00405951" w:rsidRDefault="00405951" w:rsidP="00502DA1">
      <w:pPr>
        <w:pStyle w:val="AralkYok"/>
      </w:pPr>
      <w:r w:rsidRPr="00405951">
        <w:rPr>
          <w:b/>
          <w:bCs/>
        </w:rPr>
        <w:t>Fragman:</w:t>
      </w:r>
      <w:r>
        <w:t xml:space="preserve"> </w:t>
      </w:r>
      <w:hyperlink r:id="rId4" w:history="1">
        <w:r w:rsidRPr="00717445">
          <w:rPr>
            <w:rStyle w:val="Kpr"/>
          </w:rPr>
          <w:t>https://www.youtube.com/watch?v=iDIsDYVJaX0&amp;t=1s</w:t>
        </w:r>
      </w:hyperlink>
      <w:r>
        <w:t xml:space="preserve"> </w:t>
      </w:r>
    </w:p>
    <w:p w14:paraId="010C6872" w14:textId="7404EAC4" w:rsidR="00502DA1" w:rsidRDefault="00502DA1" w:rsidP="00502DA1">
      <w:pPr>
        <w:pStyle w:val="AralkYok"/>
      </w:pPr>
      <w:r w:rsidRPr="00502DA1">
        <w:rPr>
          <w:b/>
          <w:bCs/>
        </w:rPr>
        <w:t>Oyuncular:</w:t>
      </w:r>
      <w:r>
        <w:t xml:space="preserve"> Barbara </w:t>
      </w:r>
      <w:proofErr w:type="spellStart"/>
      <w:r>
        <w:t>Lennie</w:t>
      </w:r>
      <w:proofErr w:type="spellEnd"/>
      <w:r>
        <w:t xml:space="preserve">, Leonardo </w:t>
      </w:r>
      <w:proofErr w:type="spellStart"/>
      <w:r>
        <w:t>Sbaraglia</w:t>
      </w:r>
      <w:proofErr w:type="spellEnd"/>
      <w:r>
        <w:t xml:space="preserve">, </w:t>
      </w:r>
      <w:proofErr w:type="spellStart"/>
      <w:r w:rsidR="0028292D">
        <w:t>Aitana</w:t>
      </w:r>
      <w:proofErr w:type="spellEnd"/>
      <w:r w:rsidR="0028292D">
        <w:t xml:space="preserve"> Sanchez </w:t>
      </w:r>
      <w:proofErr w:type="spellStart"/>
      <w:r w:rsidR="0028292D">
        <w:t>Gijon</w:t>
      </w:r>
      <w:proofErr w:type="spellEnd"/>
      <w:r w:rsidR="0028292D">
        <w:t xml:space="preserve">, Victoria </w:t>
      </w:r>
      <w:proofErr w:type="spellStart"/>
      <w:r w:rsidR="0028292D">
        <w:t>Luengo</w:t>
      </w:r>
      <w:proofErr w:type="spellEnd"/>
      <w:r w:rsidR="0028292D">
        <w:t xml:space="preserve">, Patrick </w:t>
      </w:r>
      <w:proofErr w:type="spellStart"/>
      <w:r w:rsidR="0028292D">
        <w:t>Criado</w:t>
      </w:r>
      <w:proofErr w:type="spellEnd"/>
      <w:r w:rsidR="0028292D">
        <w:t xml:space="preserve">, </w:t>
      </w:r>
      <w:proofErr w:type="spellStart"/>
      <w:r w:rsidR="0028292D">
        <w:t>Milena</w:t>
      </w:r>
      <w:proofErr w:type="spellEnd"/>
      <w:r w:rsidR="0028292D">
        <w:t xml:space="preserve"> </w:t>
      </w:r>
      <w:proofErr w:type="spellStart"/>
      <w:r w:rsidR="0028292D">
        <w:t>Smit</w:t>
      </w:r>
      <w:proofErr w:type="spellEnd"/>
      <w:r w:rsidR="0028292D">
        <w:t xml:space="preserve">, </w:t>
      </w:r>
      <w:proofErr w:type="spellStart"/>
      <w:r w:rsidR="0028292D">
        <w:t>Quim</w:t>
      </w:r>
      <w:proofErr w:type="spellEnd"/>
      <w:r w:rsidR="0028292D">
        <w:t xml:space="preserve"> </w:t>
      </w:r>
      <w:proofErr w:type="spellStart"/>
      <w:r w:rsidR="0028292D">
        <w:t>Gutierrez</w:t>
      </w:r>
      <w:proofErr w:type="spellEnd"/>
    </w:p>
    <w:p w14:paraId="60EAA828" w14:textId="77777777" w:rsidR="00502DA1" w:rsidRDefault="00502DA1" w:rsidP="00502DA1">
      <w:pPr>
        <w:pStyle w:val="AralkYok"/>
      </w:pPr>
    </w:p>
    <w:p w14:paraId="25420144" w14:textId="7EDA2C5A" w:rsidR="00502DA1" w:rsidRPr="00502DA1" w:rsidRDefault="00502DA1" w:rsidP="00502DA1">
      <w:pPr>
        <w:pStyle w:val="AralkYok"/>
        <w:rPr>
          <w:b/>
          <w:bCs/>
        </w:rPr>
      </w:pPr>
      <w:r w:rsidRPr="00502DA1">
        <w:rPr>
          <w:b/>
          <w:bCs/>
        </w:rPr>
        <w:t>Konu: ​​​</w:t>
      </w:r>
    </w:p>
    <w:p w14:paraId="70375568" w14:textId="77777777" w:rsidR="00502DA1" w:rsidRDefault="00502DA1" w:rsidP="00502DA1">
      <w:pPr>
        <w:pStyle w:val="AralkYok"/>
      </w:pPr>
    </w:p>
    <w:p w14:paraId="26A06696" w14:textId="6324141C" w:rsidR="00556779" w:rsidRDefault="00502DA1" w:rsidP="00502DA1">
      <w:pPr>
        <w:pStyle w:val="AralkYok"/>
      </w:pPr>
      <w:r>
        <w:t xml:space="preserve">Bir reklam şirketinde yönetici olan Elsa, Noel tatili arifesinde annesini kaybeder. Kendisini işe vuran Elsa, annesinin yasını tutmaya zaman ayırmak yerine hiç durmadan çalışır. Ta ki bir panik atak onu bir an durup dinlenmeye zorlayana kadar. Tüm bu süreçte en büyük destekçisi partneri </w:t>
      </w:r>
      <w:proofErr w:type="spellStart"/>
      <w:r>
        <w:t>Bonifacio’dur</w:t>
      </w:r>
      <w:proofErr w:type="spellEnd"/>
      <w:r>
        <w:t xml:space="preserve">. Elsa, Madrid’den uzaklaşmak isteyen arkadaşı Patricia ile birlikte birkaç günlüğüne </w:t>
      </w:r>
      <w:proofErr w:type="spellStart"/>
      <w:r>
        <w:t>Lanzarote</w:t>
      </w:r>
      <w:proofErr w:type="spellEnd"/>
      <w:r>
        <w:t xml:space="preserve"> adasına gitmeye karar verirken, </w:t>
      </w:r>
      <w:proofErr w:type="spellStart"/>
      <w:r>
        <w:t>Bonifacio</w:t>
      </w:r>
      <w:proofErr w:type="spellEnd"/>
      <w:r>
        <w:t xml:space="preserve"> şehirde kalır.</w:t>
      </w:r>
    </w:p>
    <w:sectPr w:rsidR="0055677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A1"/>
    <w:rsid w:val="0028292D"/>
    <w:rsid w:val="00405951"/>
    <w:rsid w:val="00502DA1"/>
    <w:rsid w:val="00556779"/>
    <w:rsid w:val="005B54D3"/>
    <w:rsid w:val="005C6786"/>
    <w:rsid w:val="006F1939"/>
    <w:rsid w:val="00B12E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A37A2"/>
  <w15:chartTrackingRefBased/>
  <w15:docId w15:val="{9D29D205-7D65-44A0-A4AC-59DD0F1B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02D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02D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02DA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02DA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02DA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02DA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02DA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02DA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02DA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02DA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02DA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02DA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02DA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02DA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02DA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02DA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02DA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02DA1"/>
    <w:rPr>
      <w:rFonts w:eastAsiaTheme="majorEastAsia" w:cstheme="majorBidi"/>
      <w:color w:val="272727" w:themeColor="text1" w:themeTint="D8"/>
    </w:rPr>
  </w:style>
  <w:style w:type="paragraph" w:styleId="KonuBal">
    <w:name w:val="Title"/>
    <w:basedOn w:val="Normal"/>
    <w:next w:val="Normal"/>
    <w:link w:val="KonuBalChar"/>
    <w:uiPriority w:val="10"/>
    <w:qFormat/>
    <w:rsid w:val="00502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02DA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02DA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02DA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02DA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02DA1"/>
    <w:rPr>
      <w:i/>
      <w:iCs/>
      <w:color w:val="404040" w:themeColor="text1" w:themeTint="BF"/>
    </w:rPr>
  </w:style>
  <w:style w:type="paragraph" w:styleId="ListeParagraf">
    <w:name w:val="List Paragraph"/>
    <w:basedOn w:val="Normal"/>
    <w:uiPriority w:val="34"/>
    <w:qFormat/>
    <w:rsid w:val="00502DA1"/>
    <w:pPr>
      <w:ind w:left="720"/>
      <w:contextualSpacing/>
    </w:pPr>
  </w:style>
  <w:style w:type="character" w:styleId="GlVurgulama">
    <w:name w:val="Intense Emphasis"/>
    <w:basedOn w:val="VarsaylanParagrafYazTipi"/>
    <w:uiPriority w:val="21"/>
    <w:qFormat/>
    <w:rsid w:val="00502DA1"/>
    <w:rPr>
      <w:i/>
      <w:iCs/>
      <w:color w:val="2F5496" w:themeColor="accent1" w:themeShade="BF"/>
    </w:rPr>
  </w:style>
  <w:style w:type="paragraph" w:styleId="GlAlnt">
    <w:name w:val="Intense Quote"/>
    <w:basedOn w:val="Normal"/>
    <w:next w:val="Normal"/>
    <w:link w:val="GlAlntChar"/>
    <w:uiPriority w:val="30"/>
    <w:qFormat/>
    <w:rsid w:val="00502D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02DA1"/>
    <w:rPr>
      <w:i/>
      <w:iCs/>
      <w:color w:val="2F5496" w:themeColor="accent1" w:themeShade="BF"/>
    </w:rPr>
  </w:style>
  <w:style w:type="character" w:styleId="GlBavuru">
    <w:name w:val="Intense Reference"/>
    <w:basedOn w:val="VarsaylanParagrafYazTipi"/>
    <w:uiPriority w:val="32"/>
    <w:qFormat/>
    <w:rsid w:val="00502DA1"/>
    <w:rPr>
      <w:b/>
      <w:bCs/>
      <w:smallCaps/>
      <w:color w:val="2F5496" w:themeColor="accent1" w:themeShade="BF"/>
      <w:spacing w:val="5"/>
    </w:rPr>
  </w:style>
  <w:style w:type="paragraph" w:styleId="AralkYok">
    <w:name w:val="No Spacing"/>
    <w:uiPriority w:val="1"/>
    <w:qFormat/>
    <w:rsid w:val="00502DA1"/>
    <w:pPr>
      <w:spacing w:after="0" w:line="240" w:lineRule="auto"/>
    </w:pPr>
  </w:style>
  <w:style w:type="character" w:styleId="Kpr">
    <w:name w:val="Hyperlink"/>
    <w:basedOn w:val="VarsaylanParagrafYazTipi"/>
    <w:uiPriority w:val="99"/>
    <w:unhideWhenUsed/>
    <w:rsid w:val="00405951"/>
    <w:rPr>
      <w:color w:val="0563C1" w:themeColor="hyperlink"/>
      <w:u w:val="single"/>
    </w:rPr>
  </w:style>
  <w:style w:type="character" w:styleId="zmlenmeyenBahsetme">
    <w:name w:val="Unresolved Mention"/>
    <w:basedOn w:val="VarsaylanParagrafYazTipi"/>
    <w:uiPriority w:val="99"/>
    <w:semiHidden/>
    <w:unhideWhenUsed/>
    <w:rsid w:val="00405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iDIsDYVJaX0&amp;t=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135</Words>
  <Characters>776</Characters>
  <Application>Microsoft Office Word</Application>
  <DocSecurity>0</DocSecurity>
  <Lines>6</Lines>
  <Paragraphs>1</Paragraphs>
  <ScaleCrop>false</ScaleCrop>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2026-09-06T20:14:00Z</dcterms:created>
  <dcterms:modified xsi:type="dcterms:W3CDTF">2026-09-06T20:24:00Z</dcterms:modified>
</cp:coreProperties>
</file>