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0" w:rsidRPr="00EF0EFE" w:rsidRDefault="00EF0EFE" w:rsidP="00EF0EF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proofErr w:type="spellStart"/>
      <w:r w:rsidRPr="00EF0EFE">
        <w:rPr>
          <w:rFonts w:ascii="Times New Roman" w:hAnsi="Times New Roman" w:cs="Times New Roman"/>
          <w:b/>
          <w:sz w:val="40"/>
          <w:szCs w:val="40"/>
          <w:lang w:eastAsia="tr-TR"/>
        </w:rPr>
        <w:t>Blue</w:t>
      </w:r>
      <w:proofErr w:type="spellEnd"/>
      <w:r w:rsidRPr="00EF0EF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EF0EFE">
        <w:rPr>
          <w:rFonts w:ascii="Times New Roman" w:hAnsi="Times New Roman" w:cs="Times New Roman"/>
          <w:b/>
          <w:sz w:val="40"/>
          <w:szCs w:val="40"/>
          <w:lang w:eastAsia="tr-TR"/>
        </w:rPr>
        <w:t>Jasmine</w:t>
      </w:r>
      <w:proofErr w:type="spellEnd"/>
      <w:r w:rsidRPr="00EF0EFE">
        <w:rPr>
          <w:rFonts w:ascii="Times New Roman" w:hAnsi="Times New Roman" w:cs="Times New Roman"/>
          <w:b/>
          <w:sz w:val="40"/>
          <w:szCs w:val="40"/>
          <w:lang w:eastAsia="tr-TR"/>
        </w:rPr>
        <w:t>: Mavi Yasemin</w:t>
      </w: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EF0EFE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Pr="00EF0EFE">
        <w:rPr>
          <w:rFonts w:ascii="Times New Roman" w:hAnsi="Times New Roman" w:cs="Times New Roman"/>
          <w:b/>
          <w:sz w:val="32"/>
          <w:szCs w:val="32"/>
          <w:lang w:eastAsia="tr-TR"/>
        </w:rPr>
        <w:t>Blue</w:t>
      </w:r>
      <w:proofErr w:type="spellEnd"/>
      <w:r w:rsidRPr="00EF0EF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Pr="00EF0EFE">
        <w:rPr>
          <w:rFonts w:ascii="Times New Roman" w:hAnsi="Times New Roman" w:cs="Times New Roman"/>
          <w:b/>
          <w:sz w:val="32"/>
          <w:szCs w:val="32"/>
          <w:lang w:eastAsia="tr-TR"/>
        </w:rPr>
        <w:t>Jasmine</w:t>
      </w:r>
      <w:proofErr w:type="spellEnd"/>
      <w:r w:rsidRPr="00EF0EFE"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EF0EFE" w:rsidRDefault="00EF0EFE" w:rsidP="00EF0EF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 27 Eylül 2013</w:t>
      </w:r>
    </w:p>
    <w:p w:rsidR="00EF0EFE" w:rsidRDefault="00EF0EFE" w:rsidP="00EF0EF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Dağıtım: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Pinema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 xml:space="preserve"> Film</w:t>
      </w: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İthalat: </w:t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Mars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Entertainment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</w:p>
    <w:p w:rsidR="00ED0060" w:rsidRPr="00EF0EFE" w:rsidRDefault="00ED0060" w:rsidP="00EF0EF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>Yönetmen ve Senaryo:</w:t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Allen</w:t>
      </w:r>
      <w:proofErr w:type="spellEnd"/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Websitesi</w:t>
      </w:r>
      <w:proofErr w:type="spellEnd"/>
      <w:r w:rsidRPr="00EF0E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EF0EF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http://www.sonyclassics.com/bluejasmine/</w:t>
        </w:r>
      </w:hyperlink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 w:rsidRPr="00EF0EF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F0EF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http://www.youtube.com/watch?v=evOJSUATm00</w:t>
        </w:r>
      </w:hyperlink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>Yapım:</w:t>
      </w:r>
      <w:r w:rsidRPr="00EF0EFE">
        <w:rPr>
          <w:rFonts w:ascii="Times New Roman" w:hAnsi="Times New Roman" w:cs="Times New Roman"/>
          <w:sz w:val="24"/>
          <w:szCs w:val="24"/>
        </w:rPr>
        <w:t xml:space="preserve"> 2012 / Amerika</w:t>
      </w: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F0EFE">
        <w:rPr>
          <w:rFonts w:ascii="Times New Roman" w:hAnsi="Times New Roman" w:cs="Times New Roman"/>
          <w:b/>
          <w:bCs/>
          <w:sz w:val="24"/>
          <w:szCs w:val="24"/>
        </w:rPr>
        <w:t>Tür:</w:t>
      </w:r>
      <w:r w:rsidRPr="00EF0EFE">
        <w:rPr>
          <w:rFonts w:ascii="Times New Roman" w:hAnsi="Times New Roman" w:cs="Times New Roman"/>
          <w:sz w:val="24"/>
          <w:szCs w:val="24"/>
        </w:rPr>
        <w:t xml:space="preserve"> Dram, Komedi.</w:t>
      </w:r>
      <w:proofErr w:type="gramEnd"/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>Süre:</w:t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EFE">
        <w:rPr>
          <w:rFonts w:ascii="Times New Roman" w:hAnsi="Times New Roman" w:cs="Times New Roman"/>
          <w:sz w:val="24"/>
          <w:szCs w:val="24"/>
        </w:rPr>
        <w:t xml:space="preserve">98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>.</w:t>
      </w:r>
    </w:p>
    <w:p w:rsidR="00ED0060" w:rsidRPr="00EF0EFE" w:rsidRDefault="00ED0060" w:rsidP="00EF0EF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Cate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Blanchett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>, </w:t>
      </w:r>
      <w:proofErr w:type="spellStart"/>
      <w:r w:rsidR="002F2353" w:rsidRPr="00EF0EF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EF0EFE">
        <w:rPr>
          <w:rFonts w:ascii="Times New Roman" w:hAnsi="Times New Roman" w:cs="Times New Roman"/>
          <w:bCs/>
          <w:sz w:val="24"/>
          <w:szCs w:val="24"/>
        </w:rPr>
        <w:instrText xml:space="preserve"> HYPERLINK "http://www.imdb.com/name/nm0241121/?ref_=tt_ov_st" </w:instrText>
      </w:r>
      <w:r w:rsidR="002F2353" w:rsidRPr="00EF0EF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EF0EFE">
        <w:rPr>
          <w:rFonts w:ascii="Times New Roman" w:hAnsi="Times New Roman" w:cs="Times New Roman"/>
          <w:bCs/>
          <w:sz w:val="24"/>
          <w:szCs w:val="24"/>
        </w:rPr>
        <w:t>Alec</w:t>
      </w:r>
      <w:proofErr w:type="spellEnd"/>
      <w:r w:rsidR="002F2353" w:rsidRPr="00EF0EF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Baldwin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Sally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Hawkins</w:t>
      </w:r>
      <w:proofErr w:type="spellEnd"/>
      <w:r w:rsidRPr="00EF0EFE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EF0EFE">
        <w:rPr>
          <w:rFonts w:ascii="Times New Roman" w:hAnsi="Times New Roman" w:cs="Times New Roman"/>
          <w:bCs/>
          <w:sz w:val="24"/>
          <w:szCs w:val="24"/>
        </w:rPr>
        <w:t>Sarsgaard</w:t>
      </w:r>
      <w:proofErr w:type="spellEnd"/>
    </w:p>
    <w:p w:rsidR="000569D1" w:rsidRDefault="000569D1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2AA5" w:rsidRDefault="00592AA5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F0EFE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Allen’ın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son filmi </w:t>
      </w:r>
      <w:r w:rsidRPr="00EF0EF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</w:rPr>
        <w:t>Blue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</w:rPr>
        <w:t>Jasmine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</w:rPr>
        <w:t>”,</w:t>
      </w:r>
      <w:r w:rsidRPr="00EF0EFE">
        <w:rPr>
          <w:rFonts w:ascii="Times New Roman" w:hAnsi="Times New Roman" w:cs="Times New Roman"/>
          <w:sz w:val="24"/>
          <w:szCs w:val="24"/>
        </w:rPr>
        <w:t xml:space="preserve"> Amerika gişesinde yönetmenin en başarılı açılış haftası rakamını elde eden filmi oldu. </w:t>
      </w: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2AA5" w:rsidRPr="00EF0EFE" w:rsidRDefault="00592AA5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FE">
        <w:rPr>
          <w:rFonts w:ascii="Times New Roman" w:hAnsi="Times New Roman" w:cs="Times New Roman"/>
          <w:sz w:val="24"/>
          <w:szCs w:val="24"/>
        </w:rPr>
        <w:t>Film salon başına 102.000</w:t>
      </w:r>
      <w:r w:rsidR="00EF0EFE">
        <w:rPr>
          <w:rFonts w:ascii="Times New Roman" w:hAnsi="Times New Roman" w:cs="Times New Roman"/>
          <w:sz w:val="24"/>
          <w:szCs w:val="24"/>
        </w:rPr>
        <w:t xml:space="preserve"> </w:t>
      </w:r>
      <w:r w:rsidRPr="00EF0EFE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 w:rsidRPr="00EF0EFE">
        <w:rPr>
          <w:rFonts w:ascii="Times New Roman" w:hAnsi="Times New Roman" w:cs="Times New Roman"/>
          <w:sz w:val="24"/>
          <w:szCs w:val="24"/>
        </w:rPr>
        <w:t>hasılat</w:t>
      </w:r>
      <w:proofErr w:type="gramEnd"/>
      <w:r w:rsidRPr="00EF0EFE">
        <w:rPr>
          <w:rFonts w:ascii="Times New Roman" w:hAnsi="Times New Roman" w:cs="Times New Roman"/>
          <w:sz w:val="24"/>
          <w:szCs w:val="24"/>
        </w:rPr>
        <w:t xml:space="preserve"> ile sinema tarihinin en yüksek altıncı gişe hasılatını yaptı. </w:t>
      </w:r>
    </w:p>
    <w:p w:rsidR="002E740B" w:rsidRDefault="00592AA5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F0EFE">
        <w:rPr>
          <w:rFonts w:ascii="Times New Roman" w:hAnsi="Times New Roman" w:cs="Times New Roman"/>
          <w:sz w:val="24"/>
          <w:szCs w:val="24"/>
        </w:rPr>
        <w:t>Allen’ın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her zamanki gibi güçlü bir oyuncu kadrosunu nükteli ve keskin bir senaryoyla bir araya getirdiği film, Oscar adayı olmasına neredeyse kesin gözüyle bakılan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Blanchett’in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muhteşem oyunculuğuyla da konuşuluyor. </w:t>
      </w: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060" w:rsidRPr="00EF0EFE" w:rsidRDefault="00ED0060" w:rsidP="00EF0EF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EF0EFE">
        <w:rPr>
          <w:rFonts w:ascii="Times New Roman" w:hAnsi="Times New Roman" w:cs="Times New Roman"/>
          <w:b/>
          <w:bCs/>
          <w:sz w:val="24"/>
          <w:szCs w:val="24"/>
        </w:rPr>
        <w:t xml:space="preserve">Konu: </w:t>
      </w:r>
    </w:p>
    <w:p w:rsidR="00EF0EFE" w:rsidRPr="00EF0EFE" w:rsidRDefault="00EF0EFE" w:rsidP="00EF0EF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3D02B5" w:rsidRPr="00EF0EFE" w:rsidRDefault="00ED0060" w:rsidP="00EF0EF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EFE">
        <w:rPr>
          <w:rFonts w:ascii="Times New Roman" w:hAnsi="Times New Roman" w:cs="Times New Roman"/>
          <w:sz w:val="24"/>
          <w:szCs w:val="24"/>
        </w:rPr>
        <w:t xml:space="preserve">Hayatı paramparça olan </w:t>
      </w:r>
      <w:proofErr w:type="spellStart"/>
      <w:r w:rsidRPr="00EF0EFE">
        <w:rPr>
          <w:rFonts w:ascii="Times New Roman" w:hAnsi="Times New Roman" w:cs="Times New Roman"/>
          <w:sz w:val="24"/>
          <w:szCs w:val="24"/>
        </w:rPr>
        <w:t>Jasmine’in</w:t>
      </w:r>
      <w:proofErr w:type="spellEnd"/>
      <w:r w:rsidRPr="00EF0EFE">
        <w:rPr>
          <w:rFonts w:ascii="Times New Roman" w:hAnsi="Times New Roman" w:cs="Times New Roman"/>
          <w:sz w:val="24"/>
          <w:szCs w:val="24"/>
        </w:rPr>
        <w:t xml:space="preserve"> </w:t>
      </w:r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Cate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Blanchett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EF0EFE">
        <w:rPr>
          <w:rFonts w:ascii="Times New Roman" w:hAnsi="Times New Roman" w:cs="Times New Roman"/>
          <w:sz w:val="24"/>
          <w:szCs w:val="24"/>
        </w:rPr>
        <w:t xml:space="preserve">, zengin bir iş adamı olan </w:t>
      </w:r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 </w:t>
      </w:r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Alec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Baldwin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evliliği de </w:t>
      </w:r>
      <w:proofErr w:type="gramStart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olmak üzere hiçbir işi yolunda gitmemiş, üstüne tüm parasını da kaybetmiştir. Zarif ve sosyetik bir New </w:t>
      </w:r>
      <w:proofErr w:type="spellStart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>York’lu</w:t>
      </w:r>
      <w:proofErr w:type="spellEnd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olan </w:t>
      </w:r>
      <w:proofErr w:type="spellStart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>Jasmine</w:t>
      </w:r>
      <w:proofErr w:type="spellEnd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şeye baştan başlamaya karar verince San Francisco’da mütevazı bir hayatı olan kardeşi </w:t>
      </w:r>
      <w:proofErr w:type="spellStart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>Ginger</w:t>
      </w:r>
      <w:proofErr w:type="spellEnd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Sally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Hawkins</w:t>
      </w:r>
      <w:proofErr w:type="spellEnd"/>
      <w:r w:rsidRPr="00EF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)’</w:t>
      </w:r>
      <w:proofErr w:type="spellStart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proofErr w:type="spellEnd"/>
      <w:r w:rsidRPr="00EF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yanına taşınır. </w:t>
      </w:r>
    </w:p>
    <w:sectPr w:rsidR="003D02B5" w:rsidRPr="00EF0EFE" w:rsidSect="00D9607B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17" w:rsidRDefault="00681A17" w:rsidP="00FE70EE">
      <w:pPr>
        <w:spacing w:after="0" w:line="240" w:lineRule="auto"/>
      </w:pPr>
      <w:r>
        <w:separator/>
      </w:r>
    </w:p>
  </w:endnote>
  <w:endnote w:type="continuationSeparator" w:id="0">
    <w:p w:rsidR="00681A17" w:rsidRDefault="00681A17" w:rsidP="00FE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T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E" w:rsidRPr="00FE70EE" w:rsidRDefault="00FE70EE" w:rsidP="00FE70EE">
    <w:pPr>
      <w:rPr>
        <w:rFonts w:ascii="DINTR" w:eastAsiaTheme="minorEastAsia" w:hAnsi="DINTR"/>
        <w:noProof/>
        <w:color w:val="000000"/>
        <w:sz w:val="18"/>
        <w:szCs w:val="18"/>
        <w:lang w:eastAsia="tr-TR"/>
      </w:rPr>
    </w:pP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>a.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Dereboyu Cad. Ambarlıdere Yolu | No:4 Kat:1| Ortaköy-Beşiktaş | Istanbul.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t.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0212 281 01 42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f.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>0212 270 55 58</w:t>
    </w:r>
  </w:p>
  <w:p w:rsidR="00FE70EE" w:rsidRDefault="00FE70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17" w:rsidRDefault="00681A17" w:rsidP="00FE70EE">
      <w:pPr>
        <w:spacing w:after="0" w:line="240" w:lineRule="auto"/>
      </w:pPr>
      <w:r>
        <w:separator/>
      </w:r>
    </w:p>
  </w:footnote>
  <w:footnote w:type="continuationSeparator" w:id="0">
    <w:p w:rsidR="00681A17" w:rsidRDefault="00681A17" w:rsidP="00FE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0B" w:rsidRDefault="002E740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-324485</wp:posOffset>
          </wp:positionV>
          <wp:extent cx="1162050" cy="807085"/>
          <wp:effectExtent l="0" t="0" r="0" b="0"/>
          <wp:wrapSquare wrapText="bothSides"/>
          <wp:docPr id="2" name="Resim 2" descr="C:\Users\burcu.danisman\Desktop\logo_m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cu.danisman\Desktop\logo_m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3E26"/>
    <w:rsid w:val="000569D1"/>
    <w:rsid w:val="001A6CF7"/>
    <w:rsid w:val="002E740B"/>
    <w:rsid w:val="002F2353"/>
    <w:rsid w:val="003279EC"/>
    <w:rsid w:val="003C1050"/>
    <w:rsid w:val="003D02B5"/>
    <w:rsid w:val="00592AA5"/>
    <w:rsid w:val="005B24F8"/>
    <w:rsid w:val="00681A17"/>
    <w:rsid w:val="006C3445"/>
    <w:rsid w:val="007A2778"/>
    <w:rsid w:val="009A1613"/>
    <w:rsid w:val="00AD6D89"/>
    <w:rsid w:val="00C15655"/>
    <w:rsid w:val="00E11B6C"/>
    <w:rsid w:val="00E53E26"/>
    <w:rsid w:val="00ED0060"/>
    <w:rsid w:val="00EF0EFE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0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0EE"/>
  </w:style>
  <w:style w:type="paragraph" w:styleId="BalonMetni">
    <w:name w:val="Balloon Text"/>
    <w:basedOn w:val="Normal"/>
    <w:link w:val="BalonMetniChar"/>
    <w:uiPriority w:val="99"/>
    <w:semiHidden/>
    <w:unhideWhenUsed/>
    <w:rsid w:val="00FE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0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0EE"/>
  </w:style>
  <w:style w:type="paragraph" w:styleId="AralkYok">
    <w:name w:val="No Spacing"/>
    <w:uiPriority w:val="1"/>
    <w:qFormat/>
    <w:rsid w:val="00EF0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0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0EE"/>
  </w:style>
  <w:style w:type="paragraph" w:styleId="BalonMetni">
    <w:name w:val="Balloon Text"/>
    <w:basedOn w:val="Normal"/>
    <w:link w:val="BalonMetniChar"/>
    <w:uiPriority w:val="99"/>
    <w:semiHidden/>
    <w:unhideWhenUsed/>
    <w:rsid w:val="00FE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0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evOJSUATm0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yclassics.com/bluejasmi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Burcu Danışman</dc:creator>
  <cp:lastModifiedBy>ao</cp:lastModifiedBy>
  <cp:revision>10</cp:revision>
  <dcterms:created xsi:type="dcterms:W3CDTF">2013-08-01T08:29:00Z</dcterms:created>
  <dcterms:modified xsi:type="dcterms:W3CDTF">2013-09-20T14:28:00Z</dcterms:modified>
</cp:coreProperties>
</file>