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58368" cy="204216"/>
            <wp:effectExtent b="0" l="0" r="0" t="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204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234440" cy="841248"/>
            <wp:effectExtent b="0" l="0" r="0" t="0"/>
            <wp:docPr id="3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322832" cy="627888"/>
            <wp:effectExtent b="0" l="0" r="0" t="0"/>
            <wp:docPr id="3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2832" cy="627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9766300" cy="5499100"/>
            <wp:effectExtent b="0" l="0" r="0" t="0"/>
            <wp:docPr id="2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6300" cy="549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17.2772598266602" w:lineRule="auto"/>
        <w:ind w:left="1464.0219116210938" w:right="1123.068847656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749b19"/>
          <w:sz w:val="64.03223419189453"/>
          <w:szCs w:val="64.03223419189453"/>
          <w:u w:val="none"/>
          <w:shd w:fill="auto" w:val="clear"/>
          <w:vertAlign w:val="baseline"/>
        </w:rPr>
        <w:sectPr>
          <w:pgSz w:h="11900" w:w="16820" w:orient="landscape"/>
          <w:pgMar w:bottom="179.92778778076172" w:top="815.511474609375" w:left="719.9980163574219" w:right="737.80029296875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64.03223419189453"/>
          <w:szCs w:val="64.03223419189453"/>
          <w:u w:val="none"/>
          <w:shd w:fill="auto" w:val="clear"/>
          <w:vertAlign w:val="baseline"/>
          <w:rtl w:val="0"/>
        </w:rPr>
        <w:t xml:space="preserve">TÜRKİYE’NİN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70.03527069091797"/>
          <w:szCs w:val="70.03527069091797"/>
          <w:u w:val="single"/>
          <w:shd w:fill="auto" w:val="clear"/>
          <w:vertAlign w:val="baseline"/>
          <w:rtl w:val="0"/>
        </w:rPr>
        <w:t xml:space="preserve">İLK YEŞİL FİLM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64.03223419189453"/>
          <w:szCs w:val="64.03223419189453"/>
          <w:u w:val="none"/>
          <w:shd w:fill="auto" w:val="clear"/>
          <w:vertAlign w:val="baseline"/>
          <w:rtl w:val="0"/>
        </w:rPr>
        <w:t xml:space="preserve">GİRİŞİMİ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749b19"/>
          <w:sz w:val="64.03223419189453"/>
          <w:szCs w:val="64.03223419189453"/>
          <w:u w:val="none"/>
          <w:shd w:fill="auto" w:val="clear"/>
          <w:vertAlign w:val="baseline"/>
          <w:rtl w:val="0"/>
        </w:rPr>
        <w:t xml:space="preserve">Bir Zamanlar Gelecek: 2121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5.169677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YEMEK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3.272361755371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Setimizde yeniden kullanılabilen tabildot, çatal, bıçak, kaşık ve servis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(Peçete, tuzluk, vs…)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tercih edilerek yemek sırasında oluşabilecek gereksiz atıkların önüne geçilmiştir.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6.285400390625" w:line="295.117006301879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3041.0800170898438" w:right="2141.844482421875" w:header="0" w:footer="720"/>
          <w:cols w:equalWidth="0" w:num="2">
            <w:col w:space="0" w:w="5820"/>
            <w:col w:space="0" w:w="58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Artan yemekler ayrıştırılarak sokaktaki hayvan dostlarımıza dağıtılmıştır.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1.52465820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719.9980163574219" w:right="737.80029296875" w:header="0" w:footer="720"/>
          <w:cols w:equalWidth="0" w:num="1">
            <w:col w:space="0" w:w="15362.201690673828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  <w:drawing>
          <wp:inline distB="19050" distT="19050" distL="19050" distR="19050">
            <wp:extent cx="661416" cy="207264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207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  <w:drawing>
          <wp:inline distB="19050" distT="19050" distL="19050" distR="19050">
            <wp:extent cx="1234440" cy="841248"/>
            <wp:effectExtent b="0" l="0" r="0" t="0"/>
            <wp:docPr id="3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  <w:drawing>
          <wp:inline distB="19050" distT="19050" distL="19050" distR="19050">
            <wp:extent cx="9766300" cy="2905494"/>
            <wp:effectExtent b="0" l="0" r="0" t="0"/>
            <wp:docPr id="3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6300" cy="2905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5.969238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GERİ DÖNÜŞÜM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92.934570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2.01620864868164"/>
          <w:szCs w:val="32.01620864868164"/>
          <w:u w:val="none"/>
          <w:shd w:fill="auto" w:val="clear"/>
          <w:vertAlign w:val="baseline"/>
        </w:rPr>
        <w:drawing>
          <wp:inline distB="19050" distT="19050" distL="19050" distR="19050">
            <wp:extent cx="1234440" cy="841248"/>
            <wp:effectExtent b="0" l="0" r="0" t="0"/>
            <wp:docPr id="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2.01620864868164"/>
          <w:szCs w:val="32.01620864868164"/>
          <w:u w:val="none"/>
          <w:shd w:fill="auto" w:val="clear"/>
          <w:vertAlign w:val="baseline"/>
        </w:rPr>
        <w:drawing>
          <wp:inline distB="19050" distT="19050" distL="19050" distR="19050">
            <wp:extent cx="661416" cy="207264"/>
            <wp:effectExtent b="0" l="0" r="0" t="0"/>
            <wp:docPr id="2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207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7.57605552673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Setimizde yeniden kullanılabilecek tüm ürünler için farklı atık kutuları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(Cam, Kağıt, Metal)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hazırlanıp ayrıştırılmış ve bu atıklar Kartal Belediyesi ile eşgüdümlü olarak toplanmıştır. Bu sayede evsel atıklar hariç hiçbir atık çöp olarak doğaya karışmamıştır.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-3523944</wp:posOffset>
            </wp:positionH>
            <wp:positionV relativeFrom="paragraph">
              <wp:posOffset>-1061183</wp:posOffset>
            </wp:positionV>
            <wp:extent cx="9766300" cy="6927901"/>
            <wp:effectExtent b="0" l="0" r="0" t="0"/>
            <wp:wrapSquare wrapText="bothSides" distB="19050" distT="19050" distL="19050" distR="19050"/>
            <wp:docPr id="2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6300" cy="69279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7.220458984375" w:line="306.18344306945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Sette kullanılan kostümler çekimler bittikten sonra temizlenip ihtiyaç sahiplerine dağıtılmıştır.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86.541137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0.01013946533203"/>
          <w:szCs w:val="20.01013946533203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878.4000396728516" w:right="1738.399658203125" w:header="0" w:footer="720"/>
          <w:cols w:equalWidth="0" w:num="2">
            <w:col w:space="0" w:w="7120"/>
            <w:col w:space="0" w:w="71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  <w:drawing>
          <wp:inline distB="19050" distT="19050" distL="19050" distR="19050">
            <wp:extent cx="259080" cy="280416"/>
            <wp:effectExtent b="0" l="0" r="0" t="0"/>
            <wp:docPr id="2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804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0.01013946533203"/>
          <w:szCs w:val="20.01013946533203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082.734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ENERJİ KAYNAKLARI VE KARBON AYAK İZİ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7.99072265625" w:line="240" w:lineRule="auto"/>
        <w:ind w:left="5371.78176879882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AYDINLATMA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28466796875" w:line="299.72808837890625" w:lineRule="auto"/>
        <w:ind w:left="5400.0823974609375" w:right="1152.2607421875" w:firstLine="5.71960449218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Geleneksel aydınlatma metotları yerine yeni nesil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Led Spotları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n kullanımı ile birlikte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  <w:rtl w:val="0"/>
        </w:rPr>
        <w:t xml:space="preserve">%70’e varan elektrik tasarrufu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sağlanmıştır.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9.7503662109375" w:line="240" w:lineRule="auto"/>
        <w:ind w:left="5413.02200317382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KARBON AYAK İZİ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0648193359375" w:line="306.9217300415039" w:lineRule="auto"/>
        <w:ind w:left="5414.1015625" w:right="1241.35986328125" w:firstLine="4.79980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Sadece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Led Spot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kullanılarak yaklaşık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  <w:rtl w:val="0"/>
        </w:rPr>
        <w:t xml:space="preserve">200 kg daha az karbon salınımı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sağlanmıştır.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7.2384643554688" w:line="240" w:lineRule="auto"/>
        <w:ind w:left="5412.462310791016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PİL KULLANIMI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464111328125" w:line="306.9217300415039" w:lineRule="auto"/>
        <w:ind w:left="5438.2421875" w:right="1218.67919921875" w:firstLine="0.899658203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Setimizde kullanılan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  <w:rtl w:val="0"/>
        </w:rPr>
        <w:t xml:space="preserve">bütün piller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kullanım sonrası toplanıp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  <w:rtl w:val="0"/>
        </w:rPr>
        <w:t xml:space="preserve">pil atık kutusuna atılmıştır.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4841087</wp:posOffset>
            </wp:positionH>
            <wp:positionV relativeFrom="paragraph">
              <wp:posOffset>371195</wp:posOffset>
            </wp:positionV>
            <wp:extent cx="661416" cy="204216"/>
            <wp:effectExtent b="0" l="0" r="0" t="0"/>
            <wp:wrapSquare wrapText="left" distB="19050" distT="19050" distL="19050" distR="19050"/>
            <wp:docPr id="2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2042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19.79980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</w:rPr>
        <w:drawing>
          <wp:inline distB="19050" distT="19050" distL="19050" distR="19050">
            <wp:extent cx="1231392" cy="841248"/>
            <wp:effectExtent b="0" l="0" r="0" t="0"/>
            <wp:docPr id="2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8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</w:rPr>
        <w:drawing>
          <wp:inline distB="19050" distT="19050" distL="19050" distR="19050">
            <wp:extent cx="661416" cy="204216"/>
            <wp:effectExtent b="0" l="0" r="0" t="0"/>
            <wp:docPr id="3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204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</w:rPr>
        <w:drawing>
          <wp:inline distB="19050" distT="19050" distL="19050" distR="19050">
            <wp:extent cx="1234440" cy="84124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.01518440246582"/>
          <w:szCs w:val="30.01518440246582"/>
          <w:u w:val="none"/>
          <w:shd w:fill="auto" w:val="clear"/>
          <w:vertAlign w:val="baseline"/>
        </w:rPr>
        <w:drawing>
          <wp:inline distB="19050" distT="19050" distL="19050" distR="19050">
            <wp:extent cx="9766300" cy="2749550"/>
            <wp:effectExtent b="0" l="0" r="0" t="0"/>
            <wp:docPr id="2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6300" cy="274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65.71166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SuCo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ile yapılan işbirliği çerçevesinde doğa dostu mataralar tüm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47491455078125" w:line="240" w:lineRule="auto"/>
        <w:ind w:left="0" w:right="657.26318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719.9980163574219" w:right="737.80029296875" w:header="0" w:footer="720"/>
          <w:cols w:equalWidth="0" w:num="1">
            <w:col w:space="0" w:w="15362.201690673828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ekibe dağıtılarak pet şişe kirliğinin önüne geçilmiş, aynı zamanda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7.8543090820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SU TÜKETİMİ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.8924102783203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tüketilemeyip yarım kalan suların çöpe gitmesi engellenmiştir. Bu sayede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film süresince 5760 adet 250ml’lik pet şişenin tüketiminin önüne geçilmiştir.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(Not: Ekibin kişi sayısı 40 kişi üzerinden hesaplanmıştır.)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48.84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67171"/>
          <w:sz w:val="20.01013946533203"/>
          <w:szCs w:val="20.01013946533203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1689.7441101074219" w:right="1364.77294921875" w:header="0" w:footer="720"/>
          <w:cols w:equalWidth="0" w:num="2">
            <w:col w:space="0" w:w="6900"/>
            <w:col w:space="0" w:w="69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67171"/>
          <w:sz w:val="20.01013946533203"/>
          <w:szCs w:val="20.01013946533203"/>
          <w:u w:val="none"/>
          <w:shd w:fill="auto" w:val="clear"/>
          <w:vertAlign w:val="baseline"/>
          <w:rtl w:val="0"/>
        </w:rPr>
        <w:t xml:space="preserve">5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97419548034668" w:lineRule="auto"/>
        <w:ind w:left="4555.8819580078125" w:right="-17.000732421875" w:hanging="4555.880126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719.9980163574219" w:right="737.80029296875" w:header="0" w:footer="720"/>
          <w:cols w:equalWidth="0" w:num="1">
            <w:col w:space="0" w:w="15362.201690673828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67171"/>
          <w:sz w:val="20.01013946533203"/>
          <w:szCs w:val="20.01013946533203"/>
          <w:u w:val="none"/>
          <w:shd w:fill="auto" w:val="clear"/>
          <w:vertAlign w:val="baseline"/>
        </w:rPr>
        <w:drawing>
          <wp:inline distB="19050" distT="19050" distL="19050" distR="19050">
            <wp:extent cx="661416" cy="204216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204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67171"/>
          <w:sz w:val="20.01013946533203"/>
          <w:szCs w:val="20.01013946533203"/>
          <w:u w:val="none"/>
          <w:shd w:fill="auto" w:val="clear"/>
          <w:vertAlign w:val="baseline"/>
        </w:rPr>
        <w:drawing>
          <wp:inline distB="19050" distT="19050" distL="19050" distR="19050">
            <wp:extent cx="1234440" cy="841248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67171"/>
          <w:sz w:val="20.01013946533203"/>
          <w:szCs w:val="20.01013946533203"/>
          <w:u w:val="none"/>
          <w:shd w:fill="auto" w:val="clear"/>
          <w:vertAlign w:val="baseline"/>
        </w:rPr>
        <w:drawing>
          <wp:inline distB="19050" distT="19050" distL="19050" distR="19050">
            <wp:extent cx="9765792" cy="2752344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5792" cy="2752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Hazırlık aşamasından setin son gününe kadar ziyaretçiler dahil herkes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/PET BARDAK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2.6713371276855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için kamp içecek matarası, cam bardak, vs… tahsis edilmiş olup bu uygulama sayesinde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.018218994140625"/>
          <w:szCs w:val="36.018218994140625"/>
          <w:u w:val="none"/>
          <w:shd w:fill="auto" w:val="clear"/>
          <w:vertAlign w:val="baseline"/>
          <w:rtl w:val="0"/>
        </w:rPr>
        <w:t xml:space="preserve">7200 adet kağıt/pet bardak tüketiminin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önüne geçilmiştir.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4.84039306640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67171"/>
          <w:sz w:val="20.01013946533203"/>
          <w:szCs w:val="20.01013946533203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2195.8998107910156" w:right="1029.53857421875" w:header="0" w:footer="720"/>
          <w:cols w:equalWidth="0" w:num="2">
            <w:col w:space="0" w:w="6800"/>
            <w:col w:space="0" w:w="68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67171"/>
          <w:sz w:val="20.01013946533203"/>
          <w:szCs w:val="20.01013946533203"/>
          <w:u w:val="none"/>
          <w:shd w:fill="auto" w:val="clear"/>
          <w:vertAlign w:val="baseline"/>
          <w:rtl w:val="0"/>
        </w:rPr>
        <w:t xml:space="preserve">6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4.4097900390625" w:line="301.060123443603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36.018218994140625"/>
          <w:szCs w:val="36.01821899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36.018218994140625"/>
          <w:szCs w:val="36.018218994140625"/>
          <w:u w:val="none"/>
          <w:shd w:fill="auto" w:val="clear"/>
          <w:vertAlign w:val="baseline"/>
          <w:rtl w:val="0"/>
        </w:rPr>
        <w:t xml:space="preserve">1440 LİTRE TASARRUF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8.06518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Jeneratör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10534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  <w:rtl w:val="0"/>
        </w:rPr>
        <w:t xml:space="preserve">0 Ad.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8.019248962402344"/>
          <w:szCs w:val="38.019248962402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8.019248962402344"/>
          <w:szCs w:val="38.019248962402344"/>
          <w:u w:val="none"/>
          <w:shd w:fill="auto" w:val="clear"/>
          <w:vertAlign w:val="baseline"/>
          <w:rtl w:val="0"/>
        </w:rPr>
        <w:t xml:space="preserve">AKARYAKIT TASARRUFU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6.030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800 LİTRE 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57006835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TASARRUF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7.984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Karavan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10534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  <w:rtl w:val="0"/>
        </w:rPr>
        <w:t xml:space="preserve">0 Ad.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45.62988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1100LİTRE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7.5848388671875" w:line="334.004774093627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2805.1004028320312" w:right="2780.88623046875" w:header="0" w:footer="720"/>
          <w:cols w:equalWidth="0" w:num="3">
            <w:col w:space="0" w:w="3760"/>
            <w:col w:space="0" w:w="3760"/>
            <w:col w:space="0" w:w="37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Servis Aracı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  <w:rtl w:val="0"/>
        </w:rPr>
        <w:t xml:space="preserve">2 Ad.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6.30279541015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  <w:drawing>
          <wp:inline distB="19050" distT="19050" distL="19050" distR="19050">
            <wp:extent cx="661416" cy="207264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207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  <w:drawing>
          <wp:inline distB="19050" distT="19050" distL="19050" distR="19050">
            <wp:extent cx="1234440" cy="841248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  <w:drawing>
          <wp:inline distB="19050" distT="19050" distL="19050" distR="19050">
            <wp:extent cx="9766300" cy="2103628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6300" cy="2103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  <w:drawing>
          <wp:inline distB="19050" distT="19050" distL="19050" distR="19050">
            <wp:extent cx="661416" cy="207264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207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  <w:drawing>
          <wp:inline distB="19050" distT="19050" distL="19050" distR="19050">
            <wp:extent cx="1234440" cy="841248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  <w:drawing>
          <wp:inline distB="19050" distT="19050" distL="19050" distR="19050">
            <wp:extent cx="5424881" cy="5499099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4881" cy="5499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689611</wp:posOffset>
            </wp:positionH>
            <wp:positionV relativeFrom="paragraph">
              <wp:posOffset>653028</wp:posOffset>
            </wp:positionV>
            <wp:extent cx="3919728" cy="515112"/>
            <wp:effectExtent b="0" l="0" r="0" t="0"/>
            <wp:wrapSquare wrapText="bothSides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515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15.742034912109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8.019248962402344"/>
          <w:szCs w:val="38.019248962402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8.019248962402344"/>
          <w:szCs w:val="38.019248962402344"/>
          <w:u w:val="none"/>
          <w:shd w:fill="auto" w:val="clear"/>
          <w:vertAlign w:val="baseline"/>
          <w:rtl w:val="0"/>
        </w:rPr>
        <w:t xml:space="preserve">KAĞIT TASARRUFU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566650390625" w:line="240" w:lineRule="auto"/>
        <w:ind w:left="0" w:right="4417.835693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SENARYO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4.6844482421875" w:line="240" w:lineRule="auto"/>
        <w:ind w:left="0" w:right="749.18823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Hazırlık aşamasından setin son gününe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19580078125" w:line="240" w:lineRule="auto"/>
        <w:ind w:left="0" w:right="731.691894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kadar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2500 sayfa kağıt tasarruf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3643798828125" w:line="240" w:lineRule="auto"/>
        <w:ind w:left="0" w:right="4288.4399414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edilmiştir.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1.990966796875" w:line="240" w:lineRule="auto"/>
        <w:ind w:left="0" w:right="2952.0495605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GÜNLÜK PROGRAM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.6849365234375" w:line="240" w:lineRule="auto"/>
        <w:ind w:left="0" w:right="777.163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Dijital paylaşımların avantajı ve çevreci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626220703125" w:line="240" w:lineRule="auto"/>
        <w:ind w:left="0" w:right="776.8481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tasarım ile 1 sayfaya dönüştürülen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.196044921875" w:line="240" w:lineRule="auto"/>
        <w:ind w:left="0" w:right="772.58178710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günlük program sayesinde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720 Sayfa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370849609375" w:line="240" w:lineRule="auto"/>
        <w:ind w:left="0" w:right="1953.59985351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kağıt tasarruf edilmiştir.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5.20202636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</w:rPr>
        <w:drawing>
          <wp:inline distB="19050" distT="19050" distL="19050" distR="19050">
            <wp:extent cx="658368" cy="204216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204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214122</wp:posOffset>
            </wp:positionV>
            <wp:extent cx="1231392" cy="841248"/>
            <wp:effectExtent b="0" l="0" r="0" t="0"/>
            <wp:wrapSquare wrapText="right" distB="19050" distT="19050" distL="19050" distR="1905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8412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62951660156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333f50"/>
          <w:sz w:val="52.026161193847656"/>
          <w:szCs w:val="52.0261611938476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f50"/>
          <w:sz w:val="52.026161193847656"/>
          <w:szCs w:val="52.026161193847656"/>
          <w:u w:val="none"/>
          <w:shd w:fill="auto" w:val="clear"/>
          <w:vertAlign w:val="baseline"/>
          <w:rtl w:val="0"/>
        </w:rPr>
        <w:t xml:space="preserve">DEKOR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0.0482177734375" w:line="240" w:lineRule="auto"/>
        <w:ind w:left="0" w:right="1454.47631835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52.026161193847656"/>
          <w:szCs w:val="52.026161193847656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719.9980163574219" w:right="737.80029296875" w:header="0" w:footer="720"/>
          <w:cols w:equalWidth="0" w:num="1">
            <w:col w:space="0" w:w="15362.201690673828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52.026161193847656"/>
          <w:szCs w:val="52.026161193847656"/>
          <w:u w:val="none"/>
          <w:shd w:fill="auto" w:val="clear"/>
          <w:vertAlign w:val="baseline"/>
          <w:rtl w:val="0"/>
        </w:rPr>
        <w:t xml:space="preserve">%30 %40 %30 %100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3.374938964843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DEĞERLENDİRME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1053466796875" w:line="240" w:lineRule="auto"/>
        <w:ind w:left="539.5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  <w:rtl w:val="0"/>
        </w:rPr>
        <w:t xml:space="preserve">Farklı setlerde 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5301513671875" w:line="240" w:lineRule="auto"/>
        <w:ind w:left="388.8337707519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  <w:rtl w:val="0"/>
        </w:rPr>
        <w:t xml:space="preserve">kullanılmış dekor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3309326171875" w:line="257.2217559814453" w:lineRule="auto"/>
        <w:ind w:left="83.47564697265625" w:right="828.11889648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  <w:rtl w:val="0"/>
        </w:rPr>
        <w:t xml:space="preserve">malzemelerini yeniden  kullanımı.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1.84936523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DÖNÜŞTÜRME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1053466796875" w:line="248.5023593902588" w:lineRule="auto"/>
        <w:ind w:left="228.3697509765625" w:right="649.56481933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  <w:rtl w:val="0"/>
        </w:rPr>
        <w:t xml:space="preserve">Daha önceki setlerde  kullanılan dekor ve  aksesuarların modifiye  edilerek kullanımı.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96.30981445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DOĞA DOSTU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1053466796875" w:line="248.5023593902588" w:lineRule="auto"/>
        <w:ind w:left="373.4100341796875" w:right="358.04809570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  <w:rtl w:val="0"/>
        </w:rPr>
        <w:t xml:space="preserve">Film için tasarlanan tüm  dekor ve aksesuarlar  doğa dostu malzemeler  ile üretilmiştir.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58.768310546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4546a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GERİ DÖNÜŞÜM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.70556640625" w:line="246.32240295410156" w:lineRule="auto"/>
        <w:ind w:left="418.85009765625" w:right="2.8491210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  <w:rtl w:val="0"/>
        </w:rPr>
        <w:t xml:space="preserve">Tüm dekor ve aksesuarlar  başka setlerde kullanılmak  için özenle sökülüp 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73150634765625" w:line="240" w:lineRule="auto"/>
        <w:ind w:left="0" w:right="811.6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1516.4701843261719" w:right="1226.37939453125" w:header="0" w:footer="720"/>
          <w:cols w:equalWidth="0" w:num="4">
            <w:col w:space="0" w:w="3520"/>
            <w:col w:space="0" w:w="3520"/>
            <w:col w:space="0" w:w="3520"/>
            <w:col w:space="0" w:w="3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  <w:rtl w:val="0"/>
        </w:rPr>
        <w:t xml:space="preserve">depolanmıştır.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2608642578125" w:line="240" w:lineRule="auto"/>
        <w:ind w:left="225.6020355224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  <w:drawing>
          <wp:inline distB="19050" distT="19050" distL="19050" distR="19050">
            <wp:extent cx="658368" cy="204216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204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011117935180664"/>
          <w:szCs w:val="22.011117935180664"/>
          <w:u w:val="none"/>
          <w:shd w:fill="auto" w:val="clear"/>
          <w:vertAlign w:val="baseline"/>
        </w:rPr>
        <w:drawing>
          <wp:inline distB="19050" distT="19050" distL="19050" distR="19050">
            <wp:extent cx="1231392" cy="841248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8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3751034</wp:posOffset>
            </wp:positionH>
            <wp:positionV relativeFrom="paragraph">
              <wp:posOffset>-136385</wp:posOffset>
            </wp:positionV>
            <wp:extent cx="5891060" cy="2295271"/>
            <wp:effectExtent b="0" l="0" r="0" t="0"/>
            <wp:wrapSquare wrapText="left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1060" cy="22952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9.6588134765625" w:line="240" w:lineRule="auto"/>
        <w:ind w:left="1136.607971191406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8.019248962402344"/>
          <w:szCs w:val="38.0192489624023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76977"/>
          <w:sz w:val="38.019248962402344"/>
          <w:szCs w:val="38.019248962402344"/>
          <w:u w:val="none"/>
          <w:shd w:fill="auto" w:val="clear"/>
          <w:vertAlign w:val="baseline"/>
          <w:rtl w:val="0"/>
        </w:rPr>
        <w:t xml:space="preserve">VERİMLİLİK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3.5662841796875" w:line="240" w:lineRule="auto"/>
        <w:ind w:left="1169.864044189453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28.014156341552734"/>
          <w:szCs w:val="28.0141563415527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28.014156341552734"/>
          <w:szCs w:val="28.014156341552734"/>
          <w:u w:val="none"/>
          <w:shd w:fill="auto" w:val="clear"/>
          <w:vertAlign w:val="baseline"/>
          <w:rtl w:val="0"/>
        </w:rPr>
        <w:t xml:space="preserve">EKİP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2.6547241210938" w:line="237.23482131958008" w:lineRule="auto"/>
        <w:ind w:left="1160.9440612792969" w:right="786.707763671875" w:firstLine="11.199951171875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</w:rPr>
        <w:sectPr>
          <w:type w:val="continuous"/>
          <w:pgSz w:h="11900" w:w="16820" w:orient="landscape"/>
          <w:pgMar w:bottom="179.92778778076172" w:top="815.511474609375" w:left="719.9980163574219" w:right="737.80029296875" w:header="0" w:footer="720"/>
          <w:cols w:equalWidth="0" w:num="1">
            <w:col w:space="0" w:w="15362.201690673828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Minimalist bir yaklaşım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ve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maksimum verimlilik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hedefi ile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ekibimizin ortak çabası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nı birleştirdik ve küçük bir ekip ile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(Oyuncular dahil 40 kişi)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karbon ayak izini azaltma hedefimizi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03223419189453"/>
          <w:szCs w:val="64.03223419189453"/>
          <w:u w:val="none"/>
          <w:shd w:fill="auto" w:val="clear"/>
          <w:vertAlign w:val="baseline"/>
          <w:rtl w:val="0"/>
        </w:rPr>
        <w:t xml:space="preserve">başardık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23.1018066406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54022"/>
          <w:sz w:val="32.01620864868164"/>
          <w:szCs w:val="32.0162086486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54022"/>
          <w:sz w:val="32.01620864868164"/>
          <w:szCs w:val="32.01620864868164"/>
          <w:u w:val="none"/>
          <w:shd w:fill="auto" w:val="clear"/>
          <w:vertAlign w:val="baseline"/>
          <w:rtl w:val="0"/>
        </w:rPr>
        <w:t xml:space="preserve">TEŞEKKÜRLER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2.40051269531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26.0131778717041"/>
          <w:szCs w:val="26.013177871704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d681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Serpil Altın &amp; Korhan Uğur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4.8260498046875" w:line="368.896007537841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d6810"/>
          <w:sz w:val="26.0131778717041"/>
          <w:szCs w:val="26.013177871704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d6810"/>
          <w:sz w:val="26.0131778717041"/>
          <w:szCs w:val="26.0131778717041"/>
          <w:u w:val="none"/>
          <w:shd w:fill="auto" w:val="clear"/>
          <w:vertAlign w:val="baseline"/>
          <w:rtl w:val="0"/>
        </w:rPr>
        <w:t xml:space="preserve">info@serpilaltinfilm.com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d6810"/>
          <w:sz w:val="26.0131778717041"/>
          <w:szCs w:val="26.0131778717041"/>
          <w:u w:val="single"/>
          <w:shd w:fill="auto" w:val="clear"/>
          <w:vertAlign w:val="baseline"/>
          <w:rtl w:val="0"/>
        </w:rPr>
        <w:t xml:space="preserve">www.serpilaltinfilm.com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2.3050975799560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d6810"/>
          <w:sz w:val="26.0131778717041"/>
          <w:szCs w:val="26.0131778717041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d6810"/>
          <w:sz w:val="26.0131778717041"/>
          <w:szCs w:val="26.0131778717041"/>
          <w:u w:val="single"/>
          <w:shd w:fill="auto" w:val="clear"/>
          <w:vertAlign w:val="baseline"/>
        </w:rPr>
        <w:drawing>
          <wp:inline distB="19050" distT="19050" distL="19050" distR="19050">
            <wp:extent cx="1325880" cy="62788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627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d6810"/>
          <w:sz w:val="26.0131778717041"/>
          <w:szCs w:val="26.0131778717041"/>
          <w:u w:val="single"/>
          <w:shd w:fill="auto" w:val="clear"/>
          <w:vertAlign w:val="baseline"/>
        </w:rPr>
        <w:drawing>
          <wp:inline distB="19050" distT="19050" distL="19050" distR="19050">
            <wp:extent cx="5351488" cy="549909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1488" cy="5499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d6810"/>
          <w:sz w:val="26.0131778717041"/>
          <w:szCs w:val="26.0131778717041"/>
          <w:u w:val="single"/>
          <w:shd w:fill="auto" w:val="clear"/>
          <w:vertAlign w:val="baseline"/>
        </w:rPr>
        <w:drawing>
          <wp:inline distB="19050" distT="19050" distL="19050" distR="19050">
            <wp:extent cx="661416" cy="20421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204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d6810"/>
          <w:sz w:val="26.0131778717041"/>
          <w:szCs w:val="26.0131778717041"/>
          <w:u w:val="single"/>
          <w:shd w:fill="auto" w:val="clear"/>
          <w:vertAlign w:val="baseline"/>
        </w:rPr>
        <w:drawing>
          <wp:inline distB="19050" distT="19050" distL="19050" distR="19050">
            <wp:extent cx="1234440" cy="84124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4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1900" w:w="16820" w:orient="landscape"/>
      <w:pgMar w:bottom="179.92778778076172" w:top="815.511474609375" w:left="1440" w:right="1440" w:header="0" w:footer="720"/>
      <w:cols w:equalWidth="0" w:num="1">
        <w:col w:space="0" w:w="1394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7.png"/><Relationship Id="rId21" Type="http://schemas.openxmlformats.org/officeDocument/2006/relationships/image" Target="media/image10.png"/><Relationship Id="rId24" Type="http://schemas.openxmlformats.org/officeDocument/2006/relationships/image" Target="media/image13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30.png"/><Relationship Id="rId29" Type="http://schemas.openxmlformats.org/officeDocument/2006/relationships/image" Target="media/image14.png"/><Relationship Id="rId7" Type="http://schemas.openxmlformats.org/officeDocument/2006/relationships/image" Target="media/image32.png"/><Relationship Id="rId8" Type="http://schemas.openxmlformats.org/officeDocument/2006/relationships/image" Target="media/image33.png"/><Relationship Id="rId31" Type="http://schemas.openxmlformats.org/officeDocument/2006/relationships/image" Target="media/image19.png"/><Relationship Id="rId30" Type="http://schemas.openxmlformats.org/officeDocument/2006/relationships/image" Target="media/image15.png"/><Relationship Id="rId11" Type="http://schemas.openxmlformats.org/officeDocument/2006/relationships/image" Target="media/image21.png"/><Relationship Id="rId33" Type="http://schemas.openxmlformats.org/officeDocument/2006/relationships/image" Target="media/image18.png"/><Relationship Id="rId10" Type="http://schemas.openxmlformats.org/officeDocument/2006/relationships/image" Target="media/image26.png"/><Relationship Id="rId32" Type="http://schemas.openxmlformats.org/officeDocument/2006/relationships/image" Target="media/image20.png"/><Relationship Id="rId13" Type="http://schemas.openxmlformats.org/officeDocument/2006/relationships/image" Target="media/image35.png"/><Relationship Id="rId35" Type="http://schemas.openxmlformats.org/officeDocument/2006/relationships/image" Target="media/image4.png"/><Relationship Id="rId12" Type="http://schemas.openxmlformats.org/officeDocument/2006/relationships/image" Target="media/image25.png"/><Relationship Id="rId34" Type="http://schemas.openxmlformats.org/officeDocument/2006/relationships/image" Target="media/image3.png"/><Relationship Id="rId15" Type="http://schemas.openxmlformats.org/officeDocument/2006/relationships/image" Target="media/image27.png"/><Relationship Id="rId37" Type="http://schemas.openxmlformats.org/officeDocument/2006/relationships/image" Target="media/image2.png"/><Relationship Id="rId14" Type="http://schemas.openxmlformats.org/officeDocument/2006/relationships/image" Target="media/image28.png"/><Relationship Id="rId36" Type="http://schemas.openxmlformats.org/officeDocument/2006/relationships/image" Target="media/image1.png"/><Relationship Id="rId17" Type="http://schemas.openxmlformats.org/officeDocument/2006/relationships/image" Target="media/image23.png"/><Relationship Id="rId16" Type="http://schemas.openxmlformats.org/officeDocument/2006/relationships/image" Target="media/image34.png"/><Relationship Id="rId38" Type="http://schemas.openxmlformats.org/officeDocument/2006/relationships/image" Target="media/image6.png"/><Relationship Id="rId19" Type="http://schemas.openxmlformats.org/officeDocument/2006/relationships/image" Target="media/image31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