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01FAE" w14:textId="77777777" w:rsidR="00E03D45" w:rsidRPr="004652FF" w:rsidRDefault="00E03D45" w:rsidP="009D3CD1">
      <w:pPr>
        <w:spacing w:after="0"/>
        <w:ind w:right="-291"/>
        <w:rPr>
          <w:rFonts w:ascii="Arial" w:hAnsi="Arial" w:cs="Arial"/>
          <w:b/>
          <w:bCs/>
          <w:color w:val="EF47AE"/>
          <w:szCs w:val="24"/>
        </w:rPr>
      </w:pPr>
    </w:p>
    <w:p w14:paraId="69D00F47" w14:textId="77777777" w:rsidR="00192FB0" w:rsidRPr="004652FF" w:rsidRDefault="00192FB0" w:rsidP="009D3CD1">
      <w:pPr>
        <w:spacing w:after="0"/>
        <w:ind w:left="851" w:right="-291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301CCA47" w14:textId="77777777" w:rsidR="009E6E46" w:rsidRPr="004652FF" w:rsidRDefault="009E6E46" w:rsidP="009D3CD1">
      <w:pPr>
        <w:spacing w:after="0"/>
        <w:ind w:left="851" w:right="-291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377C55AC" w14:textId="77777777" w:rsidR="00F03977" w:rsidRPr="004652FF" w:rsidRDefault="00F03977" w:rsidP="009D3CD1">
      <w:pPr>
        <w:spacing w:after="0"/>
        <w:ind w:left="851" w:right="-291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bookmarkStart w:id="0" w:name="OLE_LINK1"/>
      <w:bookmarkStart w:id="1" w:name="OLE_LINK2"/>
    </w:p>
    <w:p w14:paraId="76CEA686" w14:textId="77777777" w:rsidR="00F03977" w:rsidRPr="004652FF" w:rsidRDefault="00F03977" w:rsidP="009D3CD1">
      <w:pPr>
        <w:spacing w:after="0"/>
        <w:ind w:left="851" w:right="-291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p w14:paraId="027ACF2A" w14:textId="77777777" w:rsidR="00F03977" w:rsidRPr="004652FF" w:rsidRDefault="00F03977" w:rsidP="009D3CD1">
      <w:pPr>
        <w:spacing w:after="0"/>
        <w:ind w:left="851" w:right="-291"/>
        <w:rPr>
          <w:rFonts w:ascii="Arial" w:hAnsi="Arial" w:cs="Arial"/>
          <w:b/>
          <w:bCs/>
          <w:color w:val="000000" w:themeColor="text1"/>
          <w:sz w:val="25"/>
          <w:szCs w:val="25"/>
        </w:rPr>
      </w:pPr>
    </w:p>
    <w:p w14:paraId="564DF77A" w14:textId="77777777" w:rsidR="00E03D45" w:rsidRPr="004652FF" w:rsidRDefault="00E03D45" w:rsidP="009D3CD1">
      <w:pPr>
        <w:spacing w:after="0"/>
        <w:ind w:right="-29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p w14:paraId="7BE1B675" w14:textId="5B48020A" w:rsidR="0063687E" w:rsidRPr="00CE2073" w:rsidRDefault="008263AB" w:rsidP="009D3CD1">
      <w:pPr>
        <w:ind w:left="720"/>
        <w:contextualSpacing/>
        <w:jc w:val="center"/>
        <w:rPr>
          <w:rFonts w:ascii="Arial" w:hAnsi="Arial" w:cs="Arial"/>
          <w:b/>
          <w:bCs/>
          <w:sz w:val="40"/>
          <w:szCs w:val="40"/>
          <w:lang w:val="tr-TR"/>
        </w:rPr>
      </w:pPr>
      <w:bookmarkStart w:id="2" w:name="OLE_LINK3"/>
      <w:bookmarkStart w:id="3" w:name="OLE_LINK4"/>
      <w:bookmarkEnd w:id="0"/>
      <w:bookmarkEnd w:id="1"/>
      <w:r w:rsidRPr="00CE2073">
        <w:rPr>
          <w:rFonts w:ascii="Arial" w:hAnsi="Arial" w:cs="Arial"/>
          <w:b/>
          <w:bCs/>
          <w:sz w:val="40"/>
          <w:szCs w:val="40"/>
        </w:rPr>
        <w:t xml:space="preserve">BİR CUMHURİYET ŞARKISI’NIN </w:t>
      </w:r>
      <w:r w:rsidRPr="00CE2073">
        <w:rPr>
          <w:rFonts w:ascii="Arial" w:hAnsi="Arial" w:cs="Arial"/>
          <w:b/>
          <w:bCs/>
          <w:sz w:val="40"/>
          <w:szCs w:val="40"/>
        </w:rPr>
        <w:br/>
        <w:t>FRAGMANI YAYINLANDI!</w:t>
      </w:r>
    </w:p>
    <w:bookmarkEnd w:id="2"/>
    <w:bookmarkEnd w:id="3"/>
    <w:p w14:paraId="628A4017" w14:textId="77777777" w:rsidR="008263AB" w:rsidRPr="00CE2073" w:rsidRDefault="008263AB" w:rsidP="00CE2073">
      <w:pPr>
        <w:ind w:left="720" w:right="276"/>
        <w:contextualSpacing/>
        <w:jc w:val="center"/>
        <w:rPr>
          <w:rFonts w:ascii="Calibri" w:hAnsi="Calibri" w:cs="Calibri"/>
          <w:szCs w:val="24"/>
        </w:rPr>
      </w:pPr>
    </w:p>
    <w:p w14:paraId="5C10E35B" w14:textId="4C6E48B2" w:rsidR="008263AB" w:rsidRPr="00CE2073" w:rsidRDefault="008263AB" w:rsidP="00CE2073">
      <w:pPr>
        <w:ind w:left="720" w:right="276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CE2073">
        <w:rPr>
          <w:rFonts w:ascii="Calibri" w:hAnsi="Calibri" w:cs="Calibri"/>
          <w:b/>
          <w:bCs/>
          <w:sz w:val="32"/>
          <w:szCs w:val="32"/>
        </w:rPr>
        <w:t>GERÇEK BİR HİKAYE, GERÇEK ÜSTÜ BİR MÜCADELE!</w:t>
      </w:r>
    </w:p>
    <w:p w14:paraId="7C01EF58" w14:textId="77777777" w:rsidR="008263AB" w:rsidRPr="00CE2073" w:rsidRDefault="008263AB" w:rsidP="00CE2073">
      <w:pPr>
        <w:ind w:left="720" w:right="276"/>
        <w:contextualSpacing/>
        <w:jc w:val="center"/>
        <w:rPr>
          <w:rFonts w:ascii="Calibri" w:hAnsi="Calibri" w:cs="Calibri"/>
          <w:b/>
          <w:bCs/>
          <w:sz w:val="32"/>
          <w:szCs w:val="32"/>
        </w:rPr>
      </w:pPr>
      <w:r w:rsidRPr="00CE2073">
        <w:rPr>
          <w:rFonts w:ascii="Calibri" w:hAnsi="Calibri" w:cs="Calibri"/>
          <w:b/>
          <w:bCs/>
          <w:sz w:val="32"/>
          <w:szCs w:val="32"/>
        </w:rPr>
        <w:t>HEYECANLA BEKLENEN FİLMİN VİZYONUNA SAYILI GÜNLER KALDI!</w:t>
      </w:r>
    </w:p>
    <w:p w14:paraId="73B13517" w14:textId="77777777" w:rsidR="008263AB" w:rsidRPr="00CE2073" w:rsidRDefault="008263AB" w:rsidP="00CE2073">
      <w:pPr>
        <w:ind w:left="720" w:right="276"/>
        <w:contextualSpacing/>
        <w:jc w:val="center"/>
        <w:rPr>
          <w:rFonts w:ascii="Calibri" w:hAnsi="Calibri" w:cs="Calibri"/>
          <w:szCs w:val="24"/>
        </w:rPr>
      </w:pPr>
    </w:p>
    <w:p w14:paraId="37D72030" w14:textId="711B16A3" w:rsidR="00BC5617" w:rsidRPr="00CE2073" w:rsidRDefault="00BC5617" w:rsidP="00CE2073">
      <w:pPr>
        <w:ind w:left="720" w:right="276"/>
        <w:contextualSpacing/>
        <w:jc w:val="center"/>
        <w:rPr>
          <w:rFonts w:ascii="Calibri" w:hAnsi="Calibri" w:cs="Calibri"/>
          <w:b/>
          <w:bCs/>
          <w:i/>
          <w:iCs/>
          <w:szCs w:val="24"/>
        </w:rPr>
      </w:pP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Ön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hazırlık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dönemi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1,5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yıl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süren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>,</w:t>
      </w:r>
    </w:p>
    <w:p w14:paraId="27F88DA1" w14:textId="764220EB" w:rsidR="008263AB" w:rsidRPr="00CE2073" w:rsidRDefault="00BC5617" w:rsidP="00CE2073">
      <w:pPr>
        <w:ind w:left="720" w:right="276"/>
        <w:contextualSpacing/>
        <w:jc w:val="center"/>
        <w:rPr>
          <w:rFonts w:ascii="Calibri" w:hAnsi="Calibri" w:cs="Calibri"/>
          <w:b/>
          <w:bCs/>
          <w:i/>
          <w:iCs/>
          <w:szCs w:val="24"/>
        </w:rPr>
      </w:pP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g</w:t>
      </w:r>
      <w:r w:rsidR="008263AB" w:rsidRPr="00CE2073">
        <w:rPr>
          <w:rFonts w:ascii="Calibri" w:hAnsi="Calibri" w:cs="Calibri"/>
          <w:b/>
          <w:bCs/>
          <w:i/>
          <w:iCs/>
          <w:szCs w:val="24"/>
        </w:rPr>
        <w:t>üçlü</w:t>
      </w:r>
      <w:proofErr w:type="spellEnd"/>
      <w:r w:rsidR="008263AB"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="008263AB" w:rsidRPr="00CE2073">
        <w:rPr>
          <w:rFonts w:ascii="Calibri" w:hAnsi="Calibri" w:cs="Calibri"/>
          <w:b/>
          <w:bCs/>
          <w:i/>
          <w:iCs/>
          <w:szCs w:val="24"/>
        </w:rPr>
        <w:t>oyuncu</w:t>
      </w:r>
      <w:proofErr w:type="spellEnd"/>
      <w:r w:rsidR="008263AB"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="008263AB" w:rsidRPr="00CE2073">
        <w:rPr>
          <w:rFonts w:ascii="Calibri" w:hAnsi="Calibri" w:cs="Calibri"/>
          <w:b/>
          <w:bCs/>
          <w:i/>
          <w:iCs/>
          <w:szCs w:val="24"/>
        </w:rPr>
        <w:t>kadrosu</w:t>
      </w:r>
      <w:proofErr w:type="spellEnd"/>
      <w:r w:rsidR="008263AB"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="008263AB" w:rsidRPr="00CE2073">
        <w:rPr>
          <w:rFonts w:ascii="Calibri" w:hAnsi="Calibri" w:cs="Calibri"/>
          <w:b/>
          <w:bCs/>
          <w:i/>
          <w:iCs/>
          <w:szCs w:val="24"/>
        </w:rPr>
        <w:t>ve</w:t>
      </w:r>
      <w:proofErr w:type="spellEnd"/>
      <w:r w:rsidR="008263AB"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="008263AB" w:rsidRPr="00CE2073">
        <w:rPr>
          <w:rFonts w:ascii="Calibri" w:hAnsi="Calibri" w:cs="Calibri"/>
          <w:b/>
          <w:bCs/>
          <w:i/>
          <w:iCs/>
          <w:szCs w:val="24"/>
        </w:rPr>
        <w:t>içinde</w:t>
      </w:r>
      <w:proofErr w:type="spellEnd"/>
      <w:r w:rsidR="008263AB"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="008263AB" w:rsidRPr="00CE2073">
        <w:rPr>
          <w:rFonts w:ascii="Calibri" w:hAnsi="Calibri" w:cs="Calibri"/>
          <w:b/>
          <w:bCs/>
          <w:i/>
          <w:iCs/>
          <w:szCs w:val="24"/>
        </w:rPr>
        <w:t>geçtiği</w:t>
      </w:r>
      <w:proofErr w:type="spellEnd"/>
      <w:r w:rsidR="008263AB"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="008263AB" w:rsidRPr="00CE2073">
        <w:rPr>
          <w:rFonts w:ascii="Calibri" w:hAnsi="Calibri" w:cs="Calibri"/>
          <w:b/>
          <w:bCs/>
          <w:i/>
          <w:iCs/>
          <w:szCs w:val="24"/>
        </w:rPr>
        <w:t>dönemi</w:t>
      </w:r>
      <w:proofErr w:type="spellEnd"/>
      <w:r w:rsidR="008263AB"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="008263AB" w:rsidRPr="00CE2073">
        <w:rPr>
          <w:rFonts w:ascii="Calibri" w:hAnsi="Calibri" w:cs="Calibri"/>
          <w:b/>
          <w:bCs/>
          <w:i/>
          <w:iCs/>
          <w:szCs w:val="24"/>
        </w:rPr>
        <w:t>eşsiz</w:t>
      </w:r>
      <w:proofErr w:type="spellEnd"/>
      <w:r w:rsidR="008263AB"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="008263AB" w:rsidRPr="00CE2073">
        <w:rPr>
          <w:rFonts w:ascii="Calibri" w:hAnsi="Calibri" w:cs="Calibri"/>
          <w:b/>
          <w:bCs/>
          <w:i/>
          <w:iCs/>
          <w:szCs w:val="24"/>
        </w:rPr>
        <w:t>bir</w:t>
      </w:r>
      <w:proofErr w:type="spellEnd"/>
      <w:r w:rsidR="008263AB"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="008263AB" w:rsidRPr="00CE2073">
        <w:rPr>
          <w:rFonts w:ascii="Calibri" w:hAnsi="Calibri" w:cs="Calibri"/>
          <w:b/>
          <w:bCs/>
          <w:i/>
          <w:iCs/>
          <w:szCs w:val="24"/>
        </w:rPr>
        <w:t>dille</w:t>
      </w:r>
      <w:proofErr w:type="spellEnd"/>
      <w:r w:rsidR="008263AB"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="008263AB" w:rsidRPr="00CE2073">
        <w:rPr>
          <w:rFonts w:ascii="Calibri" w:hAnsi="Calibri" w:cs="Calibri"/>
          <w:b/>
          <w:bCs/>
          <w:i/>
          <w:iCs/>
          <w:szCs w:val="24"/>
        </w:rPr>
        <w:t>anlatan</w:t>
      </w:r>
      <w:proofErr w:type="spellEnd"/>
    </w:p>
    <w:p w14:paraId="52786609" w14:textId="4239A0B5" w:rsidR="008263AB" w:rsidRPr="00CE2073" w:rsidRDefault="008263AB" w:rsidP="00CE2073">
      <w:pPr>
        <w:ind w:left="720" w:right="276"/>
        <w:contextualSpacing/>
        <w:jc w:val="center"/>
        <w:rPr>
          <w:rFonts w:ascii="Calibri" w:hAnsi="Calibri" w:cs="Calibri"/>
          <w:b/>
          <w:bCs/>
          <w:i/>
          <w:iCs/>
          <w:szCs w:val="24"/>
        </w:rPr>
      </w:pP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etkileyici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prodüksiyonu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ile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sezonun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en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iddialı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filmleri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arasında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yer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alan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>,</w:t>
      </w:r>
    </w:p>
    <w:p w14:paraId="7AD30A34" w14:textId="77777777" w:rsidR="007B4D63" w:rsidRDefault="008263AB" w:rsidP="00CE2073">
      <w:pPr>
        <w:ind w:left="720" w:right="276"/>
        <w:contextualSpacing/>
        <w:jc w:val="center"/>
        <w:rPr>
          <w:rFonts w:ascii="Calibri" w:hAnsi="Calibri" w:cs="Calibri"/>
          <w:b/>
          <w:bCs/>
          <w:i/>
          <w:iCs/>
          <w:szCs w:val="24"/>
        </w:rPr>
      </w:pPr>
      <w:r w:rsidRPr="00CE2073">
        <w:rPr>
          <w:rFonts w:ascii="Calibri" w:hAnsi="Calibri" w:cs="Calibri"/>
          <w:b/>
          <w:bCs/>
          <w:i/>
          <w:iCs/>
          <w:szCs w:val="24"/>
        </w:rPr>
        <w:t xml:space="preserve">BKM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yapımı</w:t>
      </w:r>
      <w:proofErr w:type="spellEnd"/>
      <w:r w:rsid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r w:rsidRPr="00CE2073">
        <w:rPr>
          <w:rFonts w:ascii="Calibri" w:hAnsi="Calibri" w:cs="Calibri"/>
          <w:b/>
          <w:bCs/>
          <w:i/>
          <w:iCs/>
          <w:szCs w:val="24"/>
        </w:rPr>
        <w:t xml:space="preserve">‘Bir Cumhuriyet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Şarkısı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>’</w:t>
      </w:r>
      <w:r w:rsid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sinema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filminin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fragmanı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i/>
          <w:iCs/>
          <w:szCs w:val="24"/>
        </w:rPr>
        <w:t>yayınlandı</w:t>
      </w:r>
      <w:proofErr w:type="spellEnd"/>
      <w:r w:rsidRPr="00CE2073">
        <w:rPr>
          <w:rFonts w:ascii="Calibri" w:hAnsi="Calibri" w:cs="Calibri"/>
          <w:b/>
          <w:bCs/>
          <w:i/>
          <w:iCs/>
          <w:szCs w:val="24"/>
        </w:rPr>
        <w:t xml:space="preserve">.  </w:t>
      </w:r>
    </w:p>
    <w:p w14:paraId="381AAE67" w14:textId="77777777" w:rsidR="007B4D63" w:rsidRDefault="007B4D63" w:rsidP="00CE2073">
      <w:pPr>
        <w:ind w:left="720" w:right="276"/>
        <w:contextualSpacing/>
        <w:jc w:val="center"/>
        <w:rPr>
          <w:rFonts w:ascii="Calibri" w:hAnsi="Calibri" w:cs="Calibri"/>
          <w:b/>
          <w:bCs/>
          <w:i/>
          <w:iCs/>
          <w:szCs w:val="24"/>
        </w:rPr>
      </w:pPr>
    </w:p>
    <w:p w14:paraId="3237256C" w14:textId="1F4C6E87" w:rsidR="007B4D63" w:rsidRDefault="007B4D63" w:rsidP="007B4D63">
      <w:pPr>
        <w:ind w:left="720" w:right="276"/>
        <w:contextualSpacing/>
        <w:rPr>
          <w:rFonts w:ascii="Calibri" w:hAnsi="Calibri" w:cs="Calibri"/>
          <w:szCs w:val="24"/>
        </w:rPr>
      </w:pPr>
      <w:r w:rsidRPr="007B4D63">
        <w:rPr>
          <w:rFonts w:ascii="Calibri" w:hAnsi="Calibri" w:cs="Calibri"/>
          <w:b/>
          <w:bCs/>
          <w:szCs w:val="24"/>
        </w:rPr>
        <w:t>Fragman:</w:t>
      </w:r>
      <w:r w:rsidRPr="007B4D63">
        <w:rPr>
          <w:rFonts w:ascii="Calibri" w:hAnsi="Calibri" w:cs="Calibri"/>
          <w:szCs w:val="24"/>
        </w:rPr>
        <w:t xml:space="preserve"> </w:t>
      </w:r>
      <w:hyperlink r:id="rId6" w:history="1">
        <w:r w:rsidRPr="007B4D63">
          <w:rPr>
            <w:rStyle w:val="Kpr"/>
            <w:rFonts w:ascii="Calibri" w:hAnsi="Calibri" w:cs="Calibri"/>
            <w:color w:val="156082" w:themeColor="accent1"/>
            <w:szCs w:val="24"/>
          </w:rPr>
          <w:t>https://www.youtube.com/watch?v=xC5zEa4VKhw</w:t>
        </w:r>
      </w:hyperlink>
    </w:p>
    <w:p w14:paraId="5E5FB868" w14:textId="70CC1967" w:rsidR="0063687E" w:rsidRPr="007B4D63" w:rsidRDefault="0063687E" w:rsidP="007B4D63">
      <w:pPr>
        <w:ind w:left="720" w:right="276"/>
        <w:contextualSpacing/>
        <w:rPr>
          <w:rFonts w:ascii="Calibri" w:hAnsi="Calibri" w:cs="Calibri"/>
          <w:szCs w:val="24"/>
        </w:rPr>
      </w:pPr>
    </w:p>
    <w:p w14:paraId="5126BAFF" w14:textId="35FE8281" w:rsidR="008263AB" w:rsidRPr="00CE2073" w:rsidRDefault="008263AB" w:rsidP="00CE2073">
      <w:pPr>
        <w:ind w:left="720" w:right="276"/>
        <w:jc w:val="both"/>
        <w:rPr>
          <w:rFonts w:ascii="Calibri" w:hAnsi="Calibri" w:cs="Calibri"/>
          <w:szCs w:val="24"/>
        </w:rPr>
      </w:pPr>
      <w:proofErr w:type="spellStart"/>
      <w:r w:rsidRPr="00CE2073">
        <w:rPr>
          <w:rFonts w:ascii="Calibri" w:hAnsi="Calibri" w:cs="Calibri"/>
          <w:szCs w:val="24"/>
        </w:rPr>
        <w:t>Geçtiğimiz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günlerde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vizyon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tarihini</w:t>
      </w:r>
      <w:proofErr w:type="spellEnd"/>
      <w:r w:rsidRPr="00CE2073">
        <w:rPr>
          <w:rFonts w:ascii="Calibri" w:hAnsi="Calibri" w:cs="Calibri"/>
          <w:szCs w:val="24"/>
        </w:rPr>
        <w:t xml:space="preserve"> 25 </w:t>
      </w:r>
      <w:proofErr w:type="spellStart"/>
      <w:r w:rsidRPr="00CE2073">
        <w:rPr>
          <w:rFonts w:ascii="Calibri" w:hAnsi="Calibri" w:cs="Calibri"/>
          <w:szCs w:val="24"/>
        </w:rPr>
        <w:t>Ekim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olarak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açıklayan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ve</w:t>
      </w:r>
      <w:proofErr w:type="spellEnd"/>
      <w:r w:rsidRPr="00CE2073">
        <w:rPr>
          <w:rFonts w:ascii="Calibri" w:hAnsi="Calibri" w:cs="Calibri"/>
          <w:szCs w:val="24"/>
        </w:rPr>
        <w:t xml:space="preserve"> ilk </w:t>
      </w:r>
      <w:proofErr w:type="spellStart"/>
      <w:r w:rsidRPr="00CE2073">
        <w:rPr>
          <w:rFonts w:ascii="Calibri" w:hAnsi="Calibri" w:cs="Calibri"/>
          <w:szCs w:val="24"/>
        </w:rPr>
        <w:t>teaser’ı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="0055098E" w:rsidRPr="00CE2073">
        <w:rPr>
          <w:rFonts w:ascii="Calibri" w:hAnsi="Calibri" w:cs="Calibri"/>
          <w:szCs w:val="24"/>
        </w:rPr>
        <w:t>ile</w:t>
      </w:r>
      <w:proofErr w:type="spellEnd"/>
      <w:r w:rsidR="0055098E" w:rsidRPr="00CE2073">
        <w:rPr>
          <w:rFonts w:ascii="Calibri" w:hAnsi="Calibri" w:cs="Calibri"/>
          <w:szCs w:val="24"/>
        </w:rPr>
        <w:t xml:space="preserve"> </w:t>
      </w:r>
      <w:proofErr w:type="spellStart"/>
      <w:r w:rsidR="00BC5617" w:rsidRPr="00CE2073">
        <w:rPr>
          <w:rFonts w:ascii="Calibri" w:hAnsi="Calibri" w:cs="Calibri"/>
          <w:szCs w:val="24"/>
        </w:rPr>
        <w:t>büyük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proofErr w:type="spellStart"/>
      <w:r w:rsidR="00BC5617" w:rsidRPr="00CE2073">
        <w:rPr>
          <w:rFonts w:ascii="Calibri" w:hAnsi="Calibri" w:cs="Calibri"/>
          <w:szCs w:val="24"/>
        </w:rPr>
        <w:t>beğeni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proofErr w:type="spellStart"/>
      <w:r w:rsidR="00BC5617" w:rsidRPr="00CE2073">
        <w:rPr>
          <w:rFonts w:ascii="Calibri" w:hAnsi="Calibri" w:cs="Calibri"/>
          <w:szCs w:val="24"/>
        </w:rPr>
        <w:t>toplayan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r w:rsidRPr="00CE2073">
        <w:rPr>
          <w:rFonts w:ascii="Calibri" w:hAnsi="Calibri" w:cs="Calibri"/>
          <w:b/>
          <w:bCs/>
          <w:szCs w:val="24"/>
        </w:rPr>
        <w:t xml:space="preserve">‘Bir Cumhuriyet </w:t>
      </w:r>
      <w:proofErr w:type="spellStart"/>
      <w:r w:rsidRPr="00CE2073">
        <w:rPr>
          <w:rFonts w:ascii="Calibri" w:hAnsi="Calibri" w:cs="Calibri"/>
          <w:b/>
          <w:bCs/>
          <w:szCs w:val="24"/>
        </w:rPr>
        <w:t>Şarkısı</w:t>
      </w:r>
      <w:proofErr w:type="spellEnd"/>
      <w:r w:rsidRPr="00CE2073">
        <w:rPr>
          <w:rFonts w:ascii="Calibri" w:hAnsi="Calibri" w:cs="Calibri"/>
          <w:b/>
          <w:bCs/>
          <w:szCs w:val="24"/>
        </w:rPr>
        <w:t>’</w:t>
      </w:r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filminin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fragmanı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nihayet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yayınlandı</w:t>
      </w:r>
      <w:proofErr w:type="spellEnd"/>
      <w:r w:rsidRPr="00CE2073">
        <w:rPr>
          <w:rFonts w:ascii="Calibri" w:hAnsi="Calibri" w:cs="Calibri"/>
          <w:szCs w:val="24"/>
        </w:rPr>
        <w:t xml:space="preserve">.  </w:t>
      </w:r>
    </w:p>
    <w:p w14:paraId="28275894" w14:textId="4FDB1B55" w:rsidR="008263AB" w:rsidRPr="00CE2073" w:rsidRDefault="008263AB" w:rsidP="00CE2073">
      <w:pPr>
        <w:ind w:left="720" w:right="276"/>
        <w:jc w:val="both"/>
        <w:rPr>
          <w:rFonts w:ascii="Calibri" w:hAnsi="Calibri" w:cs="Calibri"/>
          <w:szCs w:val="24"/>
        </w:rPr>
      </w:pPr>
      <w:proofErr w:type="spellStart"/>
      <w:r w:rsidRPr="00CE2073">
        <w:rPr>
          <w:rFonts w:ascii="Calibri" w:hAnsi="Calibri" w:cs="Calibri"/>
          <w:szCs w:val="24"/>
        </w:rPr>
        <w:t>Oyunculukları</w:t>
      </w:r>
      <w:proofErr w:type="spellEnd"/>
      <w:r w:rsidRPr="00CE2073">
        <w:rPr>
          <w:rFonts w:ascii="Calibri" w:hAnsi="Calibri" w:cs="Calibri"/>
          <w:szCs w:val="24"/>
        </w:rPr>
        <w:t xml:space="preserve">, </w:t>
      </w:r>
      <w:proofErr w:type="spellStart"/>
      <w:r w:rsidRPr="00CE2073">
        <w:rPr>
          <w:rFonts w:ascii="Calibri" w:hAnsi="Calibri" w:cs="Calibri"/>
          <w:szCs w:val="24"/>
        </w:rPr>
        <w:t>mekanları</w:t>
      </w:r>
      <w:proofErr w:type="spellEnd"/>
      <w:r w:rsidRPr="00CE2073">
        <w:rPr>
          <w:rFonts w:ascii="Calibri" w:hAnsi="Calibri" w:cs="Calibri"/>
          <w:szCs w:val="24"/>
        </w:rPr>
        <w:t xml:space="preserve">, </w:t>
      </w:r>
      <w:proofErr w:type="spellStart"/>
      <w:r w:rsidRPr="00CE2073">
        <w:rPr>
          <w:rFonts w:ascii="Calibri" w:hAnsi="Calibri" w:cs="Calibri"/>
          <w:szCs w:val="24"/>
        </w:rPr>
        <w:t>kostümleri</w:t>
      </w:r>
      <w:proofErr w:type="spellEnd"/>
      <w:r w:rsidRPr="00CE2073">
        <w:rPr>
          <w:rFonts w:ascii="Calibri" w:hAnsi="Calibri" w:cs="Calibri"/>
          <w:szCs w:val="24"/>
        </w:rPr>
        <w:t xml:space="preserve">, </w:t>
      </w:r>
      <w:proofErr w:type="spellStart"/>
      <w:r w:rsidRPr="00CE2073">
        <w:rPr>
          <w:rFonts w:ascii="Calibri" w:hAnsi="Calibri" w:cs="Calibri"/>
          <w:szCs w:val="24"/>
        </w:rPr>
        <w:t>ışığı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ve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müzikleri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ile</w:t>
      </w:r>
      <w:proofErr w:type="spellEnd"/>
      <w:r w:rsidRPr="00CE2073">
        <w:rPr>
          <w:rFonts w:ascii="Calibri" w:hAnsi="Calibri" w:cs="Calibri"/>
          <w:szCs w:val="24"/>
        </w:rPr>
        <w:t xml:space="preserve"> her </w:t>
      </w:r>
      <w:proofErr w:type="spellStart"/>
      <w:r w:rsidRPr="00CE2073">
        <w:rPr>
          <w:rFonts w:ascii="Calibri" w:hAnsi="Calibri" w:cs="Calibri"/>
          <w:szCs w:val="24"/>
        </w:rPr>
        <w:t>bir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sahnesinde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proofErr w:type="spellStart"/>
      <w:r w:rsidR="00BC5617" w:rsidRPr="00CE2073">
        <w:rPr>
          <w:rFonts w:ascii="Calibri" w:hAnsi="Calibri" w:cs="Calibri"/>
          <w:szCs w:val="24"/>
        </w:rPr>
        <w:t>duygusal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proofErr w:type="spellStart"/>
      <w:r w:rsidR="00BC5617" w:rsidRPr="00CE2073">
        <w:rPr>
          <w:rFonts w:ascii="Calibri" w:hAnsi="Calibri" w:cs="Calibri"/>
          <w:szCs w:val="24"/>
        </w:rPr>
        <w:t>anların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proofErr w:type="spellStart"/>
      <w:r w:rsidR="00BC5617" w:rsidRPr="00CE2073">
        <w:rPr>
          <w:rFonts w:ascii="Calibri" w:hAnsi="Calibri" w:cs="Calibri"/>
          <w:szCs w:val="24"/>
        </w:rPr>
        <w:t>yaşandığı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r w:rsidR="0055098E" w:rsidRPr="00CE2073">
        <w:rPr>
          <w:rFonts w:ascii="Calibri" w:hAnsi="Calibri" w:cs="Calibri"/>
          <w:szCs w:val="24"/>
        </w:rPr>
        <w:t>‘</w:t>
      </w:r>
      <w:r w:rsidRPr="00CE2073">
        <w:rPr>
          <w:rFonts w:ascii="Calibri" w:hAnsi="Calibri" w:cs="Calibri"/>
          <w:szCs w:val="24"/>
        </w:rPr>
        <w:t xml:space="preserve">Bir Cumhuriyet </w:t>
      </w:r>
      <w:proofErr w:type="spellStart"/>
      <w:r w:rsidRPr="00CE2073">
        <w:rPr>
          <w:rFonts w:ascii="Calibri" w:hAnsi="Calibri" w:cs="Calibri"/>
          <w:szCs w:val="24"/>
        </w:rPr>
        <w:t>Şarkısı</w:t>
      </w:r>
      <w:proofErr w:type="spellEnd"/>
      <w:r w:rsidR="0055098E" w:rsidRPr="00CE2073">
        <w:rPr>
          <w:rFonts w:ascii="Calibri" w:hAnsi="Calibri" w:cs="Calibri"/>
          <w:szCs w:val="24"/>
        </w:rPr>
        <w:t>’</w:t>
      </w:r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fragmanıyla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da</w:t>
      </w:r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izleyenleri</w:t>
      </w:r>
      <w:proofErr w:type="spellEnd"/>
      <w:r w:rsidRPr="00CE2073">
        <w:rPr>
          <w:rFonts w:ascii="Calibri" w:hAnsi="Calibri" w:cs="Calibri"/>
          <w:szCs w:val="24"/>
        </w:rPr>
        <w:t xml:space="preserve"> o </w:t>
      </w:r>
      <w:proofErr w:type="spellStart"/>
      <w:r w:rsidRPr="00CE2073">
        <w:rPr>
          <w:rFonts w:ascii="Calibri" w:hAnsi="Calibri" w:cs="Calibri"/>
          <w:szCs w:val="24"/>
        </w:rPr>
        <w:t>yıllardaki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bu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eşsiz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mücadeleye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ortak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ediyor</w:t>
      </w:r>
      <w:proofErr w:type="spellEnd"/>
      <w:r w:rsidRPr="00CE2073">
        <w:rPr>
          <w:rFonts w:ascii="Calibri" w:hAnsi="Calibri" w:cs="Calibri"/>
          <w:szCs w:val="24"/>
        </w:rPr>
        <w:t>.</w:t>
      </w:r>
    </w:p>
    <w:p w14:paraId="087DE17D" w14:textId="1E159CF6" w:rsidR="008263AB" w:rsidRPr="00CE2073" w:rsidRDefault="00BC5617" w:rsidP="00CE2073">
      <w:pPr>
        <w:ind w:left="720" w:right="276"/>
        <w:contextualSpacing/>
        <w:jc w:val="both"/>
        <w:rPr>
          <w:rFonts w:ascii="Calibri" w:hAnsi="Calibri" w:cs="Calibri"/>
          <w:b/>
          <w:bCs/>
          <w:szCs w:val="24"/>
        </w:rPr>
      </w:pPr>
      <w:r w:rsidRPr="00CE2073">
        <w:rPr>
          <w:rFonts w:ascii="Calibri" w:hAnsi="Calibri" w:cs="Calibri"/>
          <w:b/>
          <w:bCs/>
          <w:szCs w:val="24"/>
        </w:rPr>
        <w:t>BİR ÜLKENİN YENİDEN BESTELENME HİKAYESİ</w:t>
      </w:r>
      <w:r w:rsidR="007463DF" w:rsidRPr="00CE2073">
        <w:rPr>
          <w:rFonts w:ascii="Calibri" w:hAnsi="Calibri" w:cs="Calibri"/>
          <w:b/>
          <w:bCs/>
          <w:szCs w:val="24"/>
        </w:rPr>
        <w:t>Nİ</w:t>
      </w:r>
      <w:r w:rsidRPr="00CE2073">
        <w:rPr>
          <w:rFonts w:ascii="Calibri" w:hAnsi="Calibri" w:cs="Calibri"/>
          <w:b/>
          <w:bCs/>
          <w:szCs w:val="24"/>
        </w:rPr>
        <w:t xml:space="preserve"> ANLATAN BİR FİLM</w:t>
      </w:r>
    </w:p>
    <w:p w14:paraId="122C7CBD" w14:textId="49D90FDA" w:rsidR="00BC5617" w:rsidRPr="00CE2073" w:rsidRDefault="008263AB" w:rsidP="00CE2073">
      <w:pPr>
        <w:ind w:left="720" w:right="276"/>
        <w:contextualSpacing/>
        <w:jc w:val="both"/>
        <w:rPr>
          <w:rFonts w:ascii="Calibri" w:hAnsi="Calibri" w:cs="Calibri"/>
          <w:szCs w:val="24"/>
        </w:rPr>
      </w:pPr>
      <w:r w:rsidRPr="00CE2073">
        <w:rPr>
          <w:rFonts w:ascii="Calibri" w:hAnsi="Calibri" w:cs="Calibri"/>
          <w:szCs w:val="24"/>
        </w:rPr>
        <w:t xml:space="preserve">1,5 </w:t>
      </w:r>
      <w:proofErr w:type="spellStart"/>
      <w:r w:rsidRPr="00CE2073">
        <w:rPr>
          <w:rFonts w:ascii="Calibri" w:hAnsi="Calibri" w:cs="Calibri"/>
          <w:szCs w:val="24"/>
        </w:rPr>
        <w:t>yıl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süren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hazırlık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çalışmalarının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ardından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Ankara’da</w:t>
      </w:r>
      <w:proofErr w:type="spellEnd"/>
      <w:r w:rsidRPr="00CE2073">
        <w:rPr>
          <w:rFonts w:ascii="Calibri" w:hAnsi="Calibri" w:cs="Calibri"/>
          <w:szCs w:val="24"/>
        </w:rPr>
        <w:t xml:space="preserve"> 8 </w:t>
      </w:r>
      <w:proofErr w:type="spellStart"/>
      <w:proofErr w:type="gramStart"/>
      <w:r w:rsidRPr="00CE2073">
        <w:rPr>
          <w:rFonts w:ascii="Calibri" w:hAnsi="Calibri" w:cs="Calibri"/>
          <w:szCs w:val="24"/>
        </w:rPr>
        <w:t>haftada</w:t>
      </w:r>
      <w:proofErr w:type="spellEnd"/>
      <w:r w:rsidRPr="00CE2073">
        <w:rPr>
          <w:rFonts w:ascii="Calibri" w:hAnsi="Calibri" w:cs="Calibri"/>
          <w:szCs w:val="24"/>
        </w:rPr>
        <w:t xml:space="preserve">  </w:t>
      </w:r>
      <w:proofErr w:type="spellStart"/>
      <w:r w:rsidRPr="00CE2073">
        <w:rPr>
          <w:rFonts w:ascii="Calibri" w:hAnsi="Calibri" w:cs="Calibri"/>
          <w:szCs w:val="24"/>
        </w:rPr>
        <w:t>çekilen</w:t>
      </w:r>
      <w:proofErr w:type="spellEnd"/>
      <w:proofErr w:type="gram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ve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bu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yıl</w:t>
      </w:r>
      <w:proofErr w:type="spellEnd"/>
      <w:r w:rsidRPr="00CE2073">
        <w:rPr>
          <w:rFonts w:ascii="Calibri" w:hAnsi="Calibri" w:cs="Calibri"/>
          <w:szCs w:val="24"/>
        </w:rPr>
        <w:t xml:space="preserve"> 100. </w:t>
      </w:r>
      <w:proofErr w:type="spellStart"/>
      <w:r w:rsidRPr="00CE2073">
        <w:rPr>
          <w:rFonts w:ascii="Calibri" w:hAnsi="Calibri" w:cs="Calibri"/>
          <w:szCs w:val="24"/>
        </w:rPr>
        <w:t>yaşını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kutlayan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r w:rsidRPr="00CE2073">
        <w:rPr>
          <w:rFonts w:ascii="Calibri" w:hAnsi="Calibri" w:cs="Calibri"/>
          <w:b/>
          <w:bCs/>
          <w:szCs w:val="24"/>
        </w:rPr>
        <w:t xml:space="preserve">Türkiye </w:t>
      </w:r>
      <w:proofErr w:type="spellStart"/>
      <w:r w:rsidRPr="00CE2073">
        <w:rPr>
          <w:rFonts w:ascii="Calibri" w:hAnsi="Calibri" w:cs="Calibri"/>
          <w:b/>
          <w:bCs/>
          <w:szCs w:val="24"/>
        </w:rPr>
        <w:t>İş</w:t>
      </w:r>
      <w:proofErr w:type="spellEnd"/>
      <w:r w:rsidRPr="00CE2073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szCs w:val="24"/>
        </w:rPr>
        <w:t>Bankası</w:t>
      </w:r>
      <w:r w:rsidRPr="00CE2073">
        <w:rPr>
          <w:rFonts w:ascii="Calibri" w:hAnsi="Calibri" w:cs="Calibri"/>
          <w:szCs w:val="24"/>
        </w:rPr>
        <w:t>’nın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katkılarıyla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perdeye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taşınan</w:t>
      </w:r>
      <w:proofErr w:type="spellEnd"/>
      <w:r w:rsidR="00BC5617" w:rsidRPr="00CE2073">
        <w:rPr>
          <w:rFonts w:ascii="Calibri" w:hAnsi="Calibri" w:cs="Calibri"/>
          <w:szCs w:val="24"/>
        </w:rPr>
        <w:t>,</w:t>
      </w:r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="00BC5617" w:rsidRPr="00CE2073">
        <w:rPr>
          <w:rFonts w:ascii="Calibri" w:hAnsi="Calibri" w:cs="Calibri"/>
          <w:szCs w:val="24"/>
        </w:rPr>
        <w:t>senaryosunu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BKM </w:t>
      </w:r>
      <w:proofErr w:type="spellStart"/>
      <w:r w:rsidR="00BC5617" w:rsidRPr="00CE2073">
        <w:rPr>
          <w:rFonts w:ascii="Calibri" w:hAnsi="Calibri" w:cs="Calibri"/>
          <w:szCs w:val="24"/>
        </w:rPr>
        <w:t>Yazı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proofErr w:type="spellStart"/>
      <w:r w:rsidR="00BC5617" w:rsidRPr="00CE2073">
        <w:rPr>
          <w:rFonts w:ascii="Calibri" w:hAnsi="Calibri" w:cs="Calibri"/>
          <w:szCs w:val="24"/>
        </w:rPr>
        <w:t>Grubu’nun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proofErr w:type="spellStart"/>
      <w:r w:rsidR="00BC5617" w:rsidRPr="00CE2073">
        <w:rPr>
          <w:rFonts w:ascii="Calibri" w:hAnsi="Calibri" w:cs="Calibri"/>
          <w:szCs w:val="24"/>
        </w:rPr>
        <w:t>kaleme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proofErr w:type="spellStart"/>
      <w:r w:rsidR="00BC5617" w:rsidRPr="00CE2073">
        <w:rPr>
          <w:rFonts w:ascii="Calibri" w:hAnsi="Calibri" w:cs="Calibri"/>
          <w:szCs w:val="24"/>
        </w:rPr>
        <w:t>aldığı</w:t>
      </w:r>
      <w:proofErr w:type="spellEnd"/>
      <w:r w:rsidR="00BC5617" w:rsidRPr="00CE2073">
        <w:rPr>
          <w:rFonts w:ascii="Calibri" w:hAnsi="Calibri" w:cs="Calibri"/>
          <w:szCs w:val="24"/>
        </w:rPr>
        <w:t xml:space="preserve"> </w:t>
      </w:r>
      <w:r w:rsidR="004652FF" w:rsidRPr="00CE2073">
        <w:rPr>
          <w:rFonts w:ascii="Calibri" w:hAnsi="Calibri" w:cs="Calibri"/>
          <w:szCs w:val="24"/>
        </w:rPr>
        <w:t>‘</w:t>
      </w:r>
      <w:r w:rsidRPr="00CE2073">
        <w:rPr>
          <w:rFonts w:ascii="Calibri" w:hAnsi="Calibri" w:cs="Calibri"/>
          <w:szCs w:val="24"/>
        </w:rPr>
        <w:t xml:space="preserve">Bir Cumhuriyet </w:t>
      </w:r>
      <w:proofErr w:type="spellStart"/>
      <w:r w:rsidRPr="00CE2073">
        <w:rPr>
          <w:rFonts w:ascii="Calibri" w:hAnsi="Calibri" w:cs="Calibri"/>
          <w:szCs w:val="24"/>
        </w:rPr>
        <w:t>Şarkısı</w:t>
      </w:r>
      <w:proofErr w:type="spellEnd"/>
      <w:r w:rsidR="004652FF" w:rsidRPr="00CE2073">
        <w:rPr>
          <w:rFonts w:ascii="Calibri" w:hAnsi="Calibri" w:cs="Calibri"/>
          <w:szCs w:val="24"/>
        </w:rPr>
        <w:t>’</w:t>
      </w:r>
      <w:r w:rsidR="00BC5617" w:rsidRPr="00CE2073">
        <w:rPr>
          <w:rFonts w:ascii="Calibri" w:hAnsi="Calibri" w:cs="Calibri"/>
          <w:szCs w:val="24"/>
        </w:rPr>
        <w:t xml:space="preserve"> </w:t>
      </w:r>
      <w:proofErr w:type="spellStart"/>
      <w:proofErr w:type="gramStart"/>
      <w:r w:rsidR="00BC5617" w:rsidRPr="00CE2073">
        <w:rPr>
          <w:rFonts w:ascii="Calibri" w:hAnsi="Calibri" w:cs="Calibri"/>
          <w:szCs w:val="24"/>
        </w:rPr>
        <w:t>filminin</w:t>
      </w:r>
      <w:proofErr w:type="spellEnd"/>
      <w:r w:rsidRPr="00CE2073">
        <w:rPr>
          <w:rFonts w:ascii="Calibri" w:hAnsi="Calibri" w:cs="Calibri"/>
          <w:szCs w:val="24"/>
        </w:rPr>
        <w:t xml:space="preserve">  </w:t>
      </w:r>
      <w:proofErr w:type="spellStart"/>
      <w:r w:rsidRPr="00CE2073">
        <w:rPr>
          <w:rFonts w:ascii="Calibri" w:hAnsi="Calibri" w:cs="Calibri"/>
          <w:szCs w:val="24"/>
        </w:rPr>
        <w:t>yönetmen</w:t>
      </w:r>
      <w:proofErr w:type="spellEnd"/>
      <w:proofErr w:type="gram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koltuğunda</w:t>
      </w:r>
      <w:proofErr w:type="spellEnd"/>
      <w:r w:rsidRPr="00CE2073">
        <w:rPr>
          <w:rFonts w:ascii="Calibri" w:hAnsi="Calibri" w:cs="Calibri"/>
          <w:szCs w:val="24"/>
        </w:rPr>
        <w:t xml:space="preserve"> Yağız Alp Akaydın </w:t>
      </w:r>
      <w:proofErr w:type="spellStart"/>
      <w:r w:rsidRPr="00CE2073">
        <w:rPr>
          <w:rFonts w:ascii="Calibri" w:hAnsi="Calibri" w:cs="Calibri"/>
          <w:szCs w:val="24"/>
        </w:rPr>
        <w:t>oturuyor</w:t>
      </w:r>
      <w:proofErr w:type="spellEnd"/>
      <w:r w:rsidRPr="00CE2073">
        <w:rPr>
          <w:rFonts w:ascii="Calibri" w:hAnsi="Calibri" w:cs="Calibri"/>
          <w:szCs w:val="24"/>
        </w:rPr>
        <w:t xml:space="preserve">.  </w:t>
      </w:r>
    </w:p>
    <w:p w14:paraId="2DC0624F" w14:textId="77777777" w:rsidR="00BC5617" w:rsidRPr="00CE2073" w:rsidRDefault="00BC5617" w:rsidP="00CE2073">
      <w:pPr>
        <w:ind w:left="720" w:right="276"/>
        <w:contextualSpacing/>
        <w:jc w:val="both"/>
        <w:rPr>
          <w:rFonts w:ascii="Calibri" w:hAnsi="Calibri" w:cs="Calibri"/>
          <w:szCs w:val="24"/>
        </w:rPr>
      </w:pPr>
    </w:p>
    <w:p w14:paraId="73EA2E62" w14:textId="59FE771D" w:rsidR="00B84C25" w:rsidRPr="00CE2073" w:rsidRDefault="008263AB" w:rsidP="00CE2073">
      <w:pPr>
        <w:ind w:left="720" w:right="276"/>
        <w:jc w:val="both"/>
        <w:rPr>
          <w:rFonts w:ascii="Calibri" w:hAnsi="Calibri" w:cs="Calibri"/>
          <w:szCs w:val="24"/>
        </w:rPr>
      </w:pPr>
      <w:r w:rsidRPr="00CE2073">
        <w:rPr>
          <w:rFonts w:ascii="Calibri" w:hAnsi="Calibri" w:cs="Calibri"/>
          <w:szCs w:val="24"/>
        </w:rPr>
        <w:t xml:space="preserve">1930’lu </w:t>
      </w:r>
      <w:proofErr w:type="spellStart"/>
      <w:r w:rsidRPr="00CE2073">
        <w:rPr>
          <w:rFonts w:ascii="Calibri" w:hAnsi="Calibri" w:cs="Calibri"/>
          <w:szCs w:val="24"/>
        </w:rPr>
        <w:t>yılların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Türkiye’sinde</w:t>
      </w:r>
      <w:proofErr w:type="spellEnd"/>
      <w:r w:rsidRPr="00CE2073">
        <w:rPr>
          <w:rFonts w:ascii="Calibri" w:hAnsi="Calibri" w:cs="Calibri"/>
          <w:szCs w:val="24"/>
        </w:rPr>
        <w:t xml:space="preserve">, </w:t>
      </w:r>
      <w:proofErr w:type="spellStart"/>
      <w:r w:rsidRPr="00CE2073">
        <w:rPr>
          <w:rFonts w:ascii="Calibri" w:hAnsi="Calibri" w:cs="Calibri"/>
          <w:szCs w:val="24"/>
        </w:rPr>
        <w:t>bir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avuç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genç</w:t>
      </w:r>
      <w:proofErr w:type="spellEnd"/>
      <w:r w:rsidRPr="00CE2073">
        <w:rPr>
          <w:rFonts w:ascii="Calibri" w:hAnsi="Calibri" w:cs="Calibri"/>
          <w:szCs w:val="24"/>
        </w:rPr>
        <w:t xml:space="preserve">, </w:t>
      </w:r>
      <w:proofErr w:type="spellStart"/>
      <w:r w:rsidRPr="00CE2073">
        <w:rPr>
          <w:rFonts w:ascii="Calibri" w:hAnsi="Calibri" w:cs="Calibri"/>
          <w:szCs w:val="24"/>
        </w:rPr>
        <w:t>yetenekli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ve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azimli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insanın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bir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ülkede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sanatla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nasıl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devrim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yaptığının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nefes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kesen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hikayesini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anlatan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filmin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oyuncu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kadrosunda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yer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alan</w:t>
      </w:r>
      <w:proofErr w:type="spellEnd"/>
      <w:r w:rsidRPr="00CE2073">
        <w:rPr>
          <w:rFonts w:ascii="Calibri" w:hAnsi="Calibri" w:cs="Calibri"/>
          <w:szCs w:val="24"/>
        </w:rPr>
        <w:t>;</w:t>
      </w:r>
      <w:r w:rsidR="002E0DC8" w:rsidRPr="00CE2073">
        <w:rPr>
          <w:rFonts w:ascii="Calibri" w:hAnsi="Calibri" w:cs="Calibri"/>
          <w:szCs w:val="24"/>
        </w:rPr>
        <w:t xml:space="preserve"> </w:t>
      </w:r>
    </w:p>
    <w:p w14:paraId="7C3CC3CB" w14:textId="7F0266D8" w:rsidR="00F03977" w:rsidRPr="00CE2073" w:rsidRDefault="00B84C25" w:rsidP="00CE2073">
      <w:pPr>
        <w:ind w:left="720" w:right="276"/>
        <w:jc w:val="both"/>
        <w:rPr>
          <w:rFonts w:ascii="Calibri" w:hAnsi="Calibri" w:cs="Calibri"/>
          <w:szCs w:val="24"/>
        </w:rPr>
      </w:pPr>
      <w:r w:rsidRPr="00CE2073">
        <w:rPr>
          <w:rFonts w:ascii="Calibri" w:hAnsi="Calibri" w:cs="Calibri"/>
          <w:szCs w:val="24"/>
        </w:rPr>
        <w:t xml:space="preserve">Salih Bademci, Ertan Saban, Ahmet R. </w:t>
      </w:r>
      <w:proofErr w:type="spellStart"/>
      <w:r w:rsidRPr="00CE2073">
        <w:rPr>
          <w:rFonts w:ascii="Calibri" w:hAnsi="Calibri" w:cs="Calibri"/>
          <w:szCs w:val="24"/>
        </w:rPr>
        <w:t>Şungar</w:t>
      </w:r>
      <w:proofErr w:type="spellEnd"/>
      <w:r w:rsidRPr="00CE2073">
        <w:rPr>
          <w:rFonts w:ascii="Calibri" w:hAnsi="Calibri" w:cs="Calibri"/>
          <w:szCs w:val="24"/>
        </w:rPr>
        <w:t xml:space="preserve">, </w:t>
      </w:r>
      <w:proofErr w:type="spellStart"/>
      <w:r w:rsidRPr="00CE2073">
        <w:rPr>
          <w:rFonts w:ascii="Calibri" w:hAnsi="Calibri" w:cs="Calibri"/>
          <w:szCs w:val="24"/>
        </w:rPr>
        <w:t>Birce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Akalay</w:t>
      </w:r>
      <w:proofErr w:type="spellEnd"/>
      <w:r w:rsidRPr="00CE2073">
        <w:rPr>
          <w:rFonts w:ascii="Calibri" w:hAnsi="Calibri" w:cs="Calibri"/>
          <w:szCs w:val="24"/>
        </w:rPr>
        <w:t xml:space="preserve">, Melis Sezen, </w:t>
      </w:r>
      <w:proofErr w:type="spellStart"/>
      <w:r w:rsidRPr="00CE2073">
        <w:rPr>
          <w:rFonts w:ascii="Calibri" w:hAnsi="Calibri" w:cs="Calibri"/>
          <w:szCs w:val="24"/>
        </w:rPr>
        <w:t>Şifanur</w:t>
      </w:r>
      <w:proofErr w:type="spellEnd"/>
      <w:r w:rsidRPr="00CE2073">
        <w:rPr>
          <w:rFonts w:ascii="Calibri" w:hAnsi="Calibri" w:cs="Calibri"/>
          <w:szCs w:val="24"/>
        </w:rPr>
        <w:t xml:space="preserve"> Gül, Mehmet Özgür, Burak Bilgili, </w:t>
      </w:r>
      <w:proofErr w:type="spellStart"/>
      <w:r w:rsidRPr="00CE2073">
        <w:rPr>
          <w:rFonts w:ascii="Calibri" w:hAnsi="Calibri" w:cs="Calibri"/>
          <w:szCs w:val="24"/>
        </w:rPr>
        <w:t>ve</w:t>
      </w:r>
      <w:proofErr w:type="spellEnd"/>
      <w:r w:rsidRPr="00CE2073">
        <w:rPr>
          <w:rFonts w:ascii="Calibri" w:hAnsi="Calibri" w:cs="Calibri"/>
          <w:szCs w:val="24"/>
        </w:rPr>
        <w:t xml:space="preserve"> Emre Karayel </w:t>
      </w:r>
      <w:proofErr w:type="spellStart"/>
      <w:r w:rsidRPr="00CE2073">
        <w:rPr>
          <w:rFonts w:ascii="Calibri" w:hAnsi="Calibri" w:cs="Calibri"/>
          <w:szCs w:val="24"/>
        </w:rPr>
        <w:t>ve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Bensu</w:t>
      </w:r>
      <w:proofErr w:type="spellEnd"/>
      <w:r w:rsidRPr="00CE2073">
        <w:rPr>
          <w:rFonts w:ascii="Calibri" w:hAnsi="Calibri" w:cs="Calibri"/>
          <w:szCs w:val="24"/>
        </w:rPr>
        <w:t xml:space="preserve"> Soral </w:t>
      </w:r>
      <w:proofErr w:type="spellStart"/>
      <w:r w:rsidRPr="00CE2073">
        <w:rPr>
          <w:rFonts w:ascii="Calibri" w:hAnsi="Calibri" w:cs="Calibri"/>
          <w:szCs w:val="24"/>
        </w:rPr>
        <w:t>ve</w:t>
      </w:r>
      <w:proofErr w:type="spellEnd"/>
      <w:r w:rsidRPr="00CE2073">
        <w:rPr>
          <w:rFonts w:ascii="Calibri" w:hAnsi="Calibri" w:cs="Calibri"/>
          <w:szCs w:val="24"/>
        </w:rPr>
        <w:t xml:space="preserve"> Okan </w:t>
      </w:r>
      <w:proofErr w:type="spellStart"/>
      <w:r w:rsidRPr="00CE2073">
        <w:rPr>
          <w:rFonts w:ascii="Calibri" w:hAnsi="Calibri" w:cs="Calibri"/>
          <w:szCs w:val="24"/>
        </w:rPr>
        <w:t>Yalabık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gerçek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bir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hikâyenin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gerçeküstü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mücadelesini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güçlü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oyunculukları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ile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gözler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önüne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serecek</w:t>
      </w:r>
      <w:proofErr w:type="spellEnd"/>
      <w:r w:rsidRPr="00CE2073">
        <w:rPr>
          <w:rFonts w:ascii="Calibri" w:hAnsi="Calibri" w:cs="Calibri"/>
          <w:szCs w:val="24"/>
        </w:rPr>
        <w:t xml:space="preserve">. </w:t>
      </w:r>
    </w:p>
    <w:p w14:paraId="160C0676" w14:textId="77777777" w:rsidR="009D3CD1" w:rsidRPr="00CE2073" w:rsidRDefault="00F03977" w:rsidP="00CE2073">
      <w:pPr>
        <w:ind w:left="720" w:right="276"/>
        <w:jc w:val="both"/>
        <w:rPr>
          <w:rFonts w:ascii="Calibri" w:hAnsi="Calibri" w:cs="Calibri"/>
          <w:szCs w:val="24"/>
        </w:rPr>
      </w:pPr>
      <w:r w:rsidRPr="00CE2073">
        <w:rPr>
          <w:rFonts w:ascii="Calibri" w:hAnsi="Calibri" w:cs="Calibri"/>
          <w:szCs w:val="24"/>
        </w:rPr>
        <w:t>‘</w:t>
      </w:r>
      <w:r w:rsidRPr="00CE2073">
        <w:rPr>
          <w:rFonts w:ascii="Calibri" w:hAnsi="Calibri" w:cs="Calibri"/>
          <w:b/>
          <w:bCs/>
          <w:szCs w:val="24"/>
        </w:rPr>
        <w:t xml:space="preserve">Bir Cumhuriyet </w:t>
      </w:r>
      <w:proofErr w:type="spellStart"/>
      <w:r w:rsidRPr="00CE2073">
        <w:rPr>
          <w:rFonts w:ascii="Calibri" w:hAnsi="Calibri" w:cs="Calibri"/>
          <w:b/>
          <w:bCs/>
          <w:szCs w:val="24"/>
        </w:rPr>
        <w:t>Şarkısı</w:t>
      </w:r>
      <w:proofErr w:type="spellEnd"/>
      <w:r w:rsidRPr="00CE2073">
        <w:rPr>
          <w:rFonts w:ascii="Calibri" w:hAnsi="Calibri" w:cs="Calibri"/>
          <w:b/>
          <w:bCs/>
          <w:szCs w:val="24"/>
        </w:rPr>
        <w:t>’</w:t>
      </w:r>
      <w:r w:rsidRPr="00CE2073">
        <w:rPr>
          <w:rFonts w:ascii="Calibri" w:hAnsi="Calibri" w:cs="Calibri"/>
          <w:szCs w:val="24"/>
        </w:rPr>
        <w:t xml:space="preserve"> 25 </w:t>
      </w:r>
      <w:proofErr w:type="spellStart"/>
      <w:r w:rsidRPr="00CE2073">
        <w:rPr>
          <w:rFonts w:ascii="Calibri" w:hAnsi="Calibri" w:cs="Calibri"/>
          <w:szCs w:val="24"/>
        </w:rPr>
        <w:t>Ekim’de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sadece</w:t>
      </w:r>
      <w:proofErr w:type="spellEnd"/>
      <w:r w:rsidRPr="00CE2073">
        <w:rPr>
          <w:rFonts w:ascii="Calibri" w:hAnsi="Calibri" w:cs="Calibri"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szCs w:val="24"/>
        </w:rPr>
        <w:t>sinemalarda</w:t>
      </w:r>
      <w:proofErr w:type="spellEnd"/>
      <w:r w:rsidRPr="00CE2073">
        <w:rPr>
          <w:rFonts w:ascii="Calibri" w:hAnsi="Calibri" w:cs="Calibri"/>
          <w:szCs w:val="24"/>
        </w:rPr>
        <w:t>.</w:t>
      </w:r>
    </w:p>
    <w:p w14:paraId="288CCD72" w14:textId="7F82EC07" w:rsidR="00721E38" w:rsidRPr="00CE2073" w:rsidRDefault="006E755E" w:rsidP="00CE2073">
      <w:pPr>
        <w:ind w:left="720" w:right="276"/>
        <w:jc w:val="center"/>
        <w:rPr>
          <w:rFonts w:ascii="Calibri" w:hAnsi="Calibri" w:cs="Calibri"/>
          <w:szCs w:val="24"/>
        </w:rPr>
      </w:pPr>
      <w:proofErr w:type="spellStart"/>
      <w:r w:rsidRPr="00CE2073">
        <w:rPr>
          <w:rFonts w:ascii="Calibri" w:hAnsi="Calibri" w:cs="Calibri"/>
          <w:b/>
          <w:bCs/>
          <w:szCs w:val="24"/>
        </w:rPr>
        <w:t>Tüm</w:t>
      </w:r>
      <w:proofErr w:type="spellEnd"/>
      <w:r w:rsidRPr="00CE2073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szCs w:val="24"/>
        </w:rPr>
        <w:t>bilgi</w:t>
      </w:r>
      <w:proofErr w:type="spellEnd"/>
      <w:r w:rsidRPr="00CE2073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szCs w:val="24"/>
        </w:rPr>
        <w:t>ve</w:t>
      </w:r>
      <w:proofErr w:type="spellEnd"/>
      <w:r w:rsidRPr="00CE2073">
        <w:rPr>
          <w:rFonts w:ascii="Calibri" w:hAnsi="Calibri" w:cs="Calibri"/>
          <w:b/>
          <w:bCs/>
          <w:szCs w:val="24"/>
        </w:rPr>
        <w:t> </w:t>
      </w:r>
      <w:proofErr w:type="spellStart"/>
      <w:r w:rsidRPr="00CE2073">
        <w:rPr>
          <w:rFonts w:ascii="Calibri" w:hAnsi="Calibri" w:cs="Calibri"/>
          <w:b/>
          <w:bCs/>
          <w:szCs w:val="24"/>
        </w:rPr>
        <w:t>talepleriniz</w:t>
      </w:r>
      <w:proofErr w:type="spellEnd"/>
      <w:r w:rsidRPr="00CE2073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CE2073">
        <w:rPr>
          <w:rFonts w:ascii="Calibri" w:hAnsi="Calibri" w:cs="Calibri"/>
          <w:b/>
          <w:bCs/>
          <w:szCs w:val="24"/>
        </w:rPr>
        <w:t>için</w:t>
      </w:r>
      <w:proofErr w:type="spellEnd"/>
      <w:r w:rsidRPr="00CE2073">
        <w:rPr>
          <w:rFonts w:ascii="Calibri" w:hAnsi="Calibri" w:cs="Calibri"/>
          <w:b/>
          <w:bCs/>
          <w:szCs w:val="24"/>
        </w:rPr>
        <w:t>: Yağmur Zaimoğlu</w:t>
      </w:r>
      <w:r w:rsidRPr="00CE2073">
        <w:rPr>
          <w:rFonts w:ascii="Calibri" w:hAnsi="Calibri" w:cs="Calibri"/>
          <w:b/>
          <w:bCs/>
          <w:szCs w:val="24"/>
        </w:rPr>
        <w:br/>
      </w:r>
      <w:hyperlink r:id="rId7" w:tooltip="mailto:yagmur@saltandpepperproject.com" w:history="1">
        <w:r w:rsidRPr="00CE2073">
          <w:rPr>
            <w:rStyle w:val="Kpr"/>
            <w:rFonts w:ascii="Calibri" w:hAnsi="Calibri" w:cs="Calibri"/>
            <w:color w:val="156082" w:themeColor="accent1"/>
            <w:szCs w:val="24"/>
          </w:rPr>
          <w:t>yagmur@saltandpepperproject.com</w:t>
        </w:r>
      </w:hyperlink>
      <w:r w:rsidRPr="00CE2073">
        <w:rPr>
          <w:rFonts w:ascii="Calibri" w:hAnsi="Calibri" w:cs="Calibri"/>
          <w:color w:val="156082" w:themeColor="accent1"/>
          <w:szCs w:val="24"/>
        </w:rPr>
        <w:t> </w:t>
      </w:r>
      <w:r w:rsidRPr="00CE2073">
        <w:rPr>
          <w:rFonts w:ascii="Calibri" w:hAnsi="Calibri" w:cs="Calibri"/>
          <w:szCs w:val="24"/>
        </w:rPr>
        <w:t>| +90 553 181 08 41</w:t>
      </w:r>
    </w:p>
    <w:sectPr w:rsidR="00721E38" w:rsidRPr="00CE2073" w:rsidSect="00E03D45">
      <w:headerReference w:type="even" r:id="rId8"/>
      <w:headerReference w:type="default" r:id="rId9"/>
      <w:headerReference w:type="first" r:id="rId10"/>
      <w:pgSz w:w="12240" w:h="15840"/>
      <w:pgMar w:top="1134" w:right="907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B9F6" w14:textId="77777777" w:rsidR="00E30A61" w:rsidRDefault="00E30A61">
      <w:pPr>
        <w:spacing w:after="0"/>
      </w:pPr>
      <w:r>
        <w:separator/>
      </w:r>
    </w:p>
  </w:endnote>
  <w:endnote w:type="continuationSeparator" w:id="0">
    <w:p w14:paraId="2C96579D" w14:textId="77777777" w:rsidR="00E30A61" w:rsidRDefault="00E30A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8E435" w14:textId="77777777" w:rsidR="00E30A61" w:rsidRDefault="00E30A61">
      <w:pPr>
        <w:spacing w:after="0"/>
      </w:pPr>
      <w:r>
        <w:separator/>
      </w:r>
    </w:p>
  </w:footnote>
  <w:footnote w:type="continuationSeparator" w:id="0">
    <w:p w14:paraId="1F00ACEF" w14:textId="77777777" w:rsidR="00E30A61" w:rsidRDefault="00E30A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15D8" w14:textId="77777777" w:rsidR="00EE53D1" w:rsidRDefault="00000000">
    <w:pPr>
      <w:pStyle w:val="stBilgi"/>
    </w:pPr>
    <w:r>
      <w:rPr>
        <w:noProof/>
      </w:rPr>
      <w:pict w14:anchorId="0CEB3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BKM_basinbülteni" style="position:absolute;margin-left:0;margin-top:0;width:549.9pt;height:715.3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446A" w14:textId="77777777" w:rsidR="00EE53D1" w:rsidRDefault="00000000">
    <w:pPr>
      <w:pStyle w:val="stBilgi"/>
    </w:pPr>
    <w:r>
      <w:rPr>
        <w:noProof/>
      </w:rPr>
      <w:pict w14:anchorId="4529F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8926" w14:textId="77777777" w:rsidR="00EE53D1" w:rsidRDefault="00000000">
    <w:pPr>
      <w:pStyle w:val="stBilgi"/>
    </w:pPr>
    <w:r>
      <w:rPr>
        <w:noProof/>
      </w:rPr>
      <w:pict w14:anchorId="0EC6B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BKM_basinbülteni" style="position:absolute;margin-left:0;margin-top:0;width:549.9pt;height:715.3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BKM_basinbülteni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38"/>
    <w:rsid w:val="00017DF0"/>
    <w:rsid w:val="00031584"/>
    <w:rsid w:val="000A4972"/>
    <w:rsid w:val="000B04E8"/>
    <w:rsid w:val="0012139F"/>
    <w:rsid w:val="00192FB0"/>
    <w:rsid w:val="001944CF"/>
    <w:rsid w:val="001B1EB5"/>
    <w:rsid w:val="001D1E5B"/>
    <w:rsid w:val="00207EE9"/>
    <w:rsid w:val="00227E25"/>
    <w:rsid w:val="00232185"/>
    <w:rsid w:val="002B5178"/>
    <w:rsid w:val="002E0DC8"/>
    <w:rsid w:val="002E68C0"/>
    <w:rsid w:val="00301323"/>
    <w:rsid w:val="00310DBD"/>
    <w:rsid w:val="003211FC"/>
    <w:rsid w:val="00333091"/>
    <w:rsid w:val="00387D33"/>
    <w:rsid w:val="00390DEF"/>
    <w:rsid w:val="003978B8"/>
    <w:rsid w:val="003F5200"/>
    <w:rsid w:val="00426AC7"/>
    <w:rsid w:val="004510F2"/>
    <w:rsid w:val="00462808"/>
    <w:rsid w:val="004652FF"/>
    <w:rsid w:val="004A60DC"/>
    <w:rsid w:val="004E066D"/>
    <w:rsid w:val="004F6A2C"/>
    <w:rsid w:val="004F79AD"/>
    <w:rsid w:val="00535D12"/>
    <w:rsid w:val="00545E9B"/>
    <w:rsid w:val="0055098E"/>
    <w:rsid w:val="005A0BDB"/>
    <w:rsid w:val="005C3AE4"/>
    <w:rsid w:val="005D60C0"/>
    <w:rsid w:val="005E5A36"/>
    <w:rsid w:val="00601FC4"/>
    <w:rsid w:val="0061086C"/>
    <w:rsid w:val="0063687E"/>
    <w:rsid w:val="00647C49"/>
    <w:rsid w:val="00650212"/>
    <w:rsid w:val="00666AA6"/>
    <w:rsid w:val="00696DEC"/>
    <w:rsid w:val="006A07E7"/>
    <w:rsid w:val="006A0D16"/>
    <w:rsid w:val="006A2CBD"/>
    <w:rsid w:val="006A3E06"/>
    <w:rsid w:val="006A5361"/>
    <w:rsid w:val="006C41C8"/>
    <w:rsid w:val="006C549C"/>
    <w:rsid w:val="006E755E"/>
    <w:rsid w:val="006F3672"/>
    <w:rsid w:val="00717740"/>
    <w:rsid w:val="00721E38"/>
    <w:rsid w:val="007463DF"/>
    <w:rsid w:val="007471E1"/>
    <w:rsid w:val="00753CDF"/>
    <w:rsid w:val="007653C1"/>
    <w:rsid w:val="007B4D63"/>
    <w:rsid w:val="007C0159"/>
    <w:rsid w:val="007C6465"/>
    <w:rsid w:val="007F2F31"/>
    <w:rsid w:val="00812660"/>
    <w:rsid w:val="008139CA"/>
    <w:rsid w:val="008263AB"/>
    <w:rsid w:val="008656BD"/>
    <w:rsid w:val="008879DB"/>
    <w:rsid w:val="008C353C"/>
    <w:rsid w:val="008C5332"/>
    <w:rsid w:val="008E5435"/>
    <w:rsid w:val="008F1B29"/>
    <w:rsid w:val="0092417A"/>
    <w:rsid w:val="00930C72"/>
    <w:rsid w:val="00942E59"/>
    <w:rsid w:val="00965647"/>
    <w:rsid w:val="00970109"/>
    <w:rsid w:val="009B7E8D"/>
    <w:rsid w:val="009D3CD1"/>
    <w:rsid w:val="009E6E46"/>
    <w:rsid w:val="00A269D8"/>
    <w:rsid w:val="00A36C75"/>
    <w:rsid w:val="00A5423C"/>
    <w:rsid w:val="00AC061D"/>
    <w:rsid w:val="00AF0EE8"/>
    <w:rsid w:val="00B354E0"/>
    <w:rsid w:val="00B3580C"/>
    <w:rsid w:val="00B35CE7"/>
    <w:rsid w:val="00B40ABD"/>
    <w:rsid w:val="00B40C91"/>
    <w:rsid w:val="00B70852"/>
    <w:rsid w:val="00B81305"/>
    <w:rsid w:val="00B84C25"/>
    <w:rsid w:val="00BC00DC"/>
    <w:rsid w:val="00BC5617"/>
    <w:rsid w:val="00C04E5B"/>
    <w:rsid w:val="00C25967"/>
    <w:rsid w:val="00C439E0"/>
    <w:rsid w:val="00C43ACB"/>
    <w:rsid w:val="00C51AB6"/>
    <w:rsid w:val="00C53D7C"/>
    <w:rsid w:val="00CA1CB8"/>
    <w:rsid w:val="00CB1F0E"/>
    <w:rsid w:val="00CB7884"/>
    <w:rsid w:val="00CE2073"/>
    <w:rsid w:val="00D00B14"/>
    <w:rsid w:val="00D50823"/>
    <w:rsid w:val="00D63632"/>
    <w:rsid w:val="00DC4C16"/>
    <w:rsid w:val="00DC628F"/>
    <w:rsid w:val="00DE5E44"/>
    <w:rsid w:val="00DE5F74"/>
    <w:rsid w:val="00E03D45"/>
    <w:rsid w:val="00E11447"/>
    <w:rsid w:val="00E11FD1"/>
    <w:rsid w:val="00E16980"/>
    <w:rsid w:val="00E16DAD"/>
    <w:rsid w:val="00E21AA9"/>
    <w:rsid w:val="00E30A61"/>
    <w:rsid w:val="00E41750"/>
    <w:rsid w:val="00E870AB"/>
    <w:rsid w:val="00EA2B55"/>
    <w:rsid w:val="00EA60B3"/>
    <w:rsid w:val="00EA7407"/>
    <w:rsid w:val="00EB7ED4"/>
    <w:rsid w:val="00EC359E"/>
    <w:rsid w:val="00EE53D1"/>
    <w:rsid w:val="00EF6F2C"/>
    <w:rsid w:val="00F03977"/>
    <w:rsid w:val="00F4682E"/>
    <w:rsid w:val="00F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29120"/>
  <w15:chartTrackingRefBased/>
  <w15:docId w15:val="{E86716C0-B8D9-2346-9261-F02AF4E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45"/>
    <w:pPr>
      <w:spacing w:after="200" w:line="240" w:lineRule="auto"/>
    </w:pPr>
    <w:rPr>
      <w:kern w:val="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21E3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1E3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1E3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1E3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1E3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1E3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1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1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1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1E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1E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1E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1E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1E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1E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1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1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1E3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21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1E3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21E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1E38"/>
    <w:pPr>
      <w:spacing w:after="160"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21E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1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1E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1E3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semiHidden/>
    <w:unhideWhenUsed/>
    <w:rsid w:val="00E03D45"/>
    <w:pPr>
      <w:tabs>
        <w:tab w:val="center" w:pos="4320"/>
        <w:tab w:val="right" w:pos="864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03D45"/>
    <w:rPr>
      <w:kern w:val="0"/>
      <w:szCs w:val="20"/>
      <w:lang w:val="en-US"/>
      <w14:ligatures w14:val="none"/>
    </w:rPr>
  </w:style>
  <w:style w:type="character" w:styleId="Kpr">
    <w:name w:val="Hyperlink"/>
    <w:basedOn w:val="VarsaylanParagrafYazTipi"/>
    <w:uiPriority w:val="99"/>
    <w:unhideWhenUsed/>
    <w:rsid w:val="006E755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755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92FB0"/>
    <w:rPr>
      <w:color w:val="96607D" w:themeColor="followedHyperlink"/>
      <w:u w:val="single"/>
    </w:rPr>
  </w:style>
  <w:style w:type="paragraph" w:styleId="AralkYok">
    <w:name w:val="No Spacing"/>
    <w:uiPriority w:val="1"/>
    <w:qFormat/>
    <w:rsid w:val="00B84C25"/>
    <w:pPr>
      <w:spacing w:after="0" w:line="240" w:lineRule="auto"/>
    </w:pPr>
    <w:rPr>
      <w:kern w:val="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yagmur@saltandpepperprojec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C5zEa4VKhw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Kazaz</dc:creator>
  <cp:keywords/>
  <dc:description/>
  <cp:lastModifiedBy>Sadi Cilingir</cp:lastModifiedBy>
  <cp:revision>21</cp:revision>
  <dcterms:created xsi:type="dcterms:W3CDTF">2024-10-08T10:40:00Z</dcterms:created>
  <dcterms:modified xsi:type="dcterms:W3CDTF">2024-10-24T07:40:00Z</dcterms:modified>
</cp:coreProperties>
</file>