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1C551" w14:textId="57F9E20D" w:rsidR="005A047A" w:rsidRPr="005A047A" w:rsidRDefault="005A047A" w:rsidP="005A047A">
      <w:pPr>
        <w:pStyle w:val="AralkYok"/>
        <w:rPr>
          <w:b/>
          <w:bCs/>
          <w:sz w:val="40"/>
          <w:szCs w:val="40"/>
        </w:rPr>
      </w:pPr>
      <w:r w:rsidRPr="005A047A">
        <w:rPr>
          <w:b/>
          <w:bCs/>
          <w:sz w:val="40"/>
          <w:szCs w:val="40"/>
        </w:rPr>
        <w:t>Big Kill Kasabası</w:t>
      </w:r>
    </w:p>
    <w:p w14:paraId="2861E61D" w14:textId="0E3C9DA0" w:rsidR="005A047A" w:rsidRPr="005A047A" w:rsidRDefault="005A047A" w:rsidP="005A047A">
      <w:pPr>
        <w:pStyle w:val="AralkYok"/>
        <w:rPr>
          <w:b/>
          <w:bCs/>
          <w:sz w:val="32"/>
          <w:szCs w:val="32"/>
        </w:rPr>
      </w:pPr>
      <w:r w:rsidRPr="005A047A">
        <w:rPr>
          <w:b/>
          <w:bCs/>
          <w:sz w:val="32"/>
          <w:szCs w:val="32"/>
        </w:rPr>
        <w:t>(Big Kill)</w:t>
      </w:r>
    </w:p>
    <w:p w14:paraId="4677BCBF" w14:textId="77777777" w:rsidR="005A047A" w:rsidRPr="005A047A" w:rsidRDefault="005A047A" w:rsidP="005A047A">
      <w:pPr>
        <w:pStyle w:val="AralkYok"/>
        <w:rPr>
          <w:sz w:val="24"/>
          <w:szCs w:val="24"/>
        </w:rPr>
      </w:pPr>
    </w:p>
    <w:p w14:paraId="11B46898" w14:textId="0FB8B587" w:rsidR="005A047A" w:rsidRPr="005A047A" w:rsidRDefault="005A047A" w:rsidP="005A047A">
      <w:pPr>
        <w:pStyle w:val="AralkYok"/>
        <w:rPr>
          <w:sz w:val="24"/>
          <w:szCs w:val="24"/>
        </w:rPr>
      </w:pPr>
      <w:r w:rsidRPr="005A047A">
        <w:rPr>
          <w:b/>
          <w:bCs/>
          <w:sz w:val="24"/>
          <w:szCs w:val="24"/>
        </w:rPr>
        <w:t>Gösterim Tarihi:</w:t>
      </w:r>
      <w:r w:rsidRPr="005A047A">
        <w:rPr>
          <w:sz w:val="24"/>
          <w:szCs w:val="24"/>
        </w:rPr>
        <w:t xml:space="preserve"> 28 Ağustos 2020</w:t>
      </w:r>
    </w:p>
    <w:p w14:paraId="3C18A554" w14:textId="4242FC18" w:rsidR="005A047A" w:rsidRPr="005A047A" w:rsidRDefault="005A047A" w:rsidP="005A047A">
      <w:pPr>
        <w:pStyle w:val="AralkYok"/>
        <w:rPr>
          <w:sz w:val="24"/>
          <w:szCs w:val="24"/>
        </w:rPr>
      </w:pPr>
      <w:r w:rsidRPr="005A047A">
        <w:rPr>
          <w:b/>
          <w:bCs/>
          <w:sz w:val="24"/>
          <w:szCs w:val="24"/>
        </w:rPr>
        <w:t>Dağıtım:</w:t>
      </w:r>
      <w:r w:rsidRPr="005A047A">
        <w:rPr>
          <w:sz w:val="24"/>
          <w:szCs w:val="24"/>
        </w:rPr>
        <w:t xml:space="preserve"> CJ Entertainment</w:t>
      </w:r>
    </w:p>
    <w:p w14:paraId="1ECDF485" w14:textId="1FFF1694" w:rsidR="005A047A" w:rsidRPr="005A047A" w:rsidRDefault="005A047A" w:rsidP="005A047A">
      <w:pPr>
        <w:pStyle w:val="AralkYok"/>
        <w:rPr>
          <w:sz w:val="24"/>
          <w:szCs w:val="24"/>
        </w:rPr>
      </w:pPr>
      <w:r w:rsidRPr="005A047A">
        <w:rPr>
          <w:b/>
          <w:bCs/>
          <w:sz w:val="24"/>
          <w:szCs w:val="24"/>
        </w:rPr>
        <w:t>İthalat:</w:t>
      </w:r>
      <w:r w:rsidRPr="005A047A">
        <w:rPr>
          <w:sz w:val="24"/>
          <w:szCs w:val="24"/>
        </w:rPr>
        <w:t xml:space="preserve"> CNS Production</w:t>
      </w:r>
    </w:p>
    <w:p w14:paraId="1811EB02" w14:textId="174F4EE3" w:rsidR="005A047A" w:rsidRPr="005A047A" w:rsidRDefault="005A047A" w:rsidP="005A047A">
      <w:pPr>
        <w:pStyle w:val="AralkYok"/>
        <w:rPr>
          <w:sz w:val="24"/>
          <w:szCs w:val="24"/>
        </w:rPr>
      </w:pPr>
      <w:r w:rsidRPr="005A047A">
        <w:rPr>
          <w:b/>
          <w:bCs/>
          <w:sz w:val="24"/>
          <w:szCs w:val="24"/>
        </w:rPr>
        <w:t>Süre:</w:t>
      </w:r>
      <w:r w:rsidRPr="005A047A">
        <w:rPr>
          <w:sz w:val="24"/>
          <w:szCs w:val="24"/>
        </w:rPr>
        <w:t xml:space="preserve"> 132 dakika</w:t>
      </w:r>
    </w:p>
    <w:p w14:paraId="153C1B29" w14:textId="3DEAA067" w:rsidR="005A047A" w:rsidRPr="005A047A" w:rsidRDefault="005A047A" w:rsidP="005A047A">
      <w:pPr>
        <w:pStyle w:val="AralkYok"/>
        <w:rPr>
          <w:sz w:val="24"/>
          <w:szCs w:val="24"/>
        </w:rPr>
      </w:pPr>
      <w:r w:rsidRPr="005A047A">
        <w:rPr>
          <w:b/>
          <w:bCs/>
          <w:sz w:val="24"/>
          <w:szCs w:val="24"/>
        </w:rPr>
        <w:t>Ülke:</w:t>
      </w:r>
      <w:r w:rsidRPr="005A047A">
        <w:rPr>
          <w:sz w:val="24"/>
          <w:szCs w:val="24"/>
        </w:rPr>
        <w:t xml:space="preserve"> ABD</w:t>
      </w:r>
    </w:p>
    <w:p w14:paraId="58921CDA" w14:textId="362DC639" w:rsidR="005A047A" w:rsidRPr="005A047A" w:rsidRDefault="005A047A" w:rsidP="005A047A">
      <w:pPr>
        <w:pStyle w:val="AralkYok"/>
        <w:rPr>
          <w:sz w:val="24"/>
          <w:szCs w:val="24"/>
        </w:rPr>
      </w:pPr>
      <w:r w:rsidRPr="005A047A">
        <w:rPr>
          <w:b/>
          <w:bCs/>
          <w:sz w:val="24"/>
          <w:szCs w:val="24"/>
        </w:rPr>
        <w:t>Tür:</w:t>
      </w:r>
      <w:r w:rsidRPr="005A047A">
        <w:rPr>
          <w:sz w:val="24"/>
          <w:szCs w:val="24"/>
        </w:rPr>
        <w:t xml:space="preserve"> Aksiyon, Western</w:t>
      </w:r>
    </w:p>
    <w:p w14:paraId="2A534CCA" w14:textId="67E3D868" w:rsidR="005A047A" w:rsidRPr="005A047A" w:rsidRDefault="005A047A" w:rsidP="005A047A">
      <w:pPr>
        <w:pStyle w:val="AralkYok"/>
        <w:rPr>
          <w:sz w:val="24"/>
          <w:szCs w:val="24"/>
        </w:rPr>
      </w:pPr>
      <w:r w:rsidRPr="005A047A">
        <w:rPr>
          <w:b/>
          <w:bCs/>
          <w:sz w:val="24"/>
          <w:szCs w:val="24"/>
        </w:rPr>
        <w:t>Yönetmen:</w:t>
      </w:r>
      <w:r w:rsidRPr="005A047A">
        <w:rPr>
          <w:sz w:val="24"/>
          <w:szCs w:val="24"/>
        </w:rPr>
        <w:t xml:space="preserve"> Scott Martin</w:t>
      </w:r>
    </w:p>
    <w:p w14:paraId="58B5B992" w14:textId="407BDAEA" w:rsidR="005A047A" w:rsidRPr="005A047A" w:rsidRDefault="005A047A" w:rsidP="005A047A">
      <w:pPr>
        <w:pStyle w:val="AralkYok"/>
        <w:rPr>
          <w:sz w:val="24"/>
          <w:szCs w:val="24"/>
        </w:rPr>
      </w:pPr>
      <w:r w:rsidRPr="005A047A">
        <w:rPr>
          <w:b/>
          <w:bCs/>
          <w:sz w:val="24"/>
          <w:szCs w:val="24"/>
        </w:rPr>
        <w:t>Oyuncular:</w:t>
      </w:r>
      <w:r w:rsidRPr="005A047A">
        <w:rPr>
          <w:sz w:val="24"/>
          <w:szCs w:val="24"/>
        </w:rPr>
        <w:t xml:space="preserve"> Jason Patric, Lou Diamond Phillips, Danny Trejo, </w:t>
      </w:r>
      <w:r w:rsidR="005A7787" w:rsidRPr="005A7787">
        <w:rPr>
          <w:sz w:val="24"/>
          <w:szCs w:val="24"/>
        </w:rPr>
        <w:t>Christoph Sanders</w:t>
      </w:r>
    </w:p>
    <w:p w14:paraId="5BEFA1A1" w14:textId="1318959A" w:rsidR="005A047A" w:rsidRPr="005A047A" w:rsidRDefault="005A047A" w:rsidP="005A047A">
      <w:pPr>
        <w:pStyle w:val="AralkYok"/>
        <w:rPr>
          <w:sz w:val="24"/>
          <w:szCs w:val="24"/>
        </w:rPr>
      </w:pPr>
    </w:p>
    <w:p w14:paraId="312FEEF1" w14:textId="0C782A5C" w:rsidR="005A047A" w:rsidRPr="005A047A" w:rsidRDefault="005A047A" w:rsidP="005A047A">
      <w:pPr>
        <w:pStyle w:val="AralkYok"/>
        <w:rPr>
          <w:b/>
          <w:bCs/>
          <w:sz w:val="24"/>
          <w:szCs w:val="24"/>
        </w:rPr>
      </w:pPr>
      <w:r w:rsidRPr="005A047A">
        <w:rPr>
          <w:b/>
          <w:bCs/>
          <w:sz w:val="24"/>
          <w:szCs w:val="24"/>
        </w:rPr>
        <w:t xml:space="preserve">Konu: </w:t>
      </w:r>
    </w:p>
    <w:p w14:paraId="78FDC929" w14:textId="3B1B1D82" w:rsidR="005A047A" w:rsidRPr="005A047A" w:rsidRDefault="005A047A" w:rsidP="005A047A">
      <w:pPr>
        <w:pStyle w:val="AralkYok"/>
        <w:rPr>
          <w:sz w:val="24"/>
          <w:szCs w:val="24"/>
        </w:rPr>
      </w:pPr>
    </w:p>
    <w:p w14:paraId="3F32B888" w14:textId="6409A68D" w:rsidR="005A047A" w:rsidRPr="005A047A" w:rsidRDefault="005A047A" w:rsidP="005A047A">
      <w:pPr>
        <w:pStyle w:val="AralkYok"/>
        <w:rPr>
          <w:sz w:val="24"/>
          <w:szCs w:val="24"/>
        </w:rPr>
      </w:pPr>
      <w:r w:rsidRPr="005A047A">
        <w:rPr>
          <w:sz w:val="24"/>
          <w:szCs w:val="24"/>
        </w:rPr>
        <w:t>Muhabececi olan Jim, karısının ölümünün ardından Arizona’da yaşayan kardeşine katılmak için Batı’ya doğru yola koyulur. Jim, yolculuk sırasında tanıştığı Jake ve Travis adında kanunun iki tarafından da ayakları olan iki silahlı adamla arkadaş olur. Big Kill adı ile anılan kasabaya geldiklerinde, düşündüklerinden bambaşka şeylerle karşı karşıya kalırlar. Onları bekleyen şey hayatta kalma mücadelesi ve hepsini sonsuza dek değiştirecek bir karar anı olur.</w:t>
      </w:r>
    </w:p>
    <w:sectPr w:rsidR="005A047A" w:rsidRPr="005A0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7A"/>
    <w:rsid w:val="005A047A"/>
    <w:rsid w:val="005A77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9B00"/>
  <w15:chartTrackingRefBased/>
  <w15:docId w15:val="{9309CFAA-A9F6-485C-A1C8-44524420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04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2020-08-28T05:17:00Z</dcterms:created>
  <dcterms:modified xsi:type="dcterms:W3CDTF">2020-08-28T05:46:00Z</dcterms:modified>
</cp:coreProperties>
</file>