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489F" w14:textId="77777777" w:rsidR="005916E9" w:rsidRPr="005916E9" w:rsidRDefault="005C53D5" w:rsidP="005916E9">
      <w:pPr>
        <w:pStyle w:val="AralkYok"/>
        <w:rPr>
          <w:sz w:val="24"/>
          <w:szCs w:val="24"/>
        </w:rPr>
      </w:pPr>
      <w:r w:rsidRPr="005916E9">
        <w:rPr>
          <w:noProof/>
          <w:sz w:val="24"/>
          <w:szCs w:val="24"/>
        </w:rPr>
        <w:drawing>
          <wp:anchor distT="0" distB="0" distL="114300" distR="114300" simplePos="0" relativeHeight="251658240" behindDoc="1" locked="0" layoutInCell="1" allowOverlap="1" wp14:anchorId="235540D6" wp14:editId="0B9272A3">
            <wp:simplePos x="0" y="0"/>
            <wp:positionH relativeFrom="margin">
              <wp:align>center</wp:align>
            </wp:positionH>
            <wp:positionV relativeFrom="paragraph">
              <wp:posOffset>151130</wp:posOffset>
            </wp:positionV>
            <wp:extent cx="2139950" cy="841375"/>
            <wp:effectExtent l="0" t="0" r="0" b="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995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E03890" w14:textId="010ACECD" w:rsidR="00C22A28" w:rsidRPr="0067243F" w:rsidRDefault="00C22A28" w:rsidP="0067243F">
      <w:pPr>
        <w:pStyle w:val="AralkYok"/>
        <w:pBdr>
          <w:bottom w:val="single" w:sz="4" w:space="1" w:color="auto"/>
        </w:pBdr>
        <w:jc w:val="center"/>
        <w:rPr>
          <w:b/>
          <w:bCs/>
          <w:sz w:val="40"/>
          <w:szCs w:val="40"/>
        </w:rPr>
      </w:pPr>
      <w:r w:rsidRPr="0067243F">
        <w:rPr>
          <w:b/>
          <w:bCs/>
          <w:sz w:val="40"/>
          <w:szCs w:val="40"/>
        </w:rPr>
        <w:t>MERAKLA BEKLENEN BERGEN FİLMİNİN VİZYON TARİHİ BELLİ OLDU!</w:t>
      </w:r>
    </w:p>
    <w:p w14:paraId="1CCF29ED" w14:textId="77777777" w:rsidR="0067243F" w:rsidRDefault="0067243F" w:rsidP="00DC049A">
      <w:pPr>
        <w:pStyle w:val="AralkYok"/>
        <w:jc w:val="center"/>
        <w:rPr>
          <w:rFonts w:ascii="Times New Roman" w:hAnsi="Times New Roman" w:cs="Times New Roman"/>
          <w:b/>
          <w:bCs/>
          <w:sz w:val="24"/>
          <w:szCs w:val="24"/>
        </w:rPr>
      </w:pPr>
    </w:p>
    <w:p w14:paraId="50FC727B" w14:textId="332B3CFB" w:rsidR="00C22A28" w:rsidRPr="00DC049A" w:rsidRDefault="00C22A28" w:rsidP="00DC049A">
      <w:pPr>
        <w:pStyle w:val="AralkYok"/>
        <w:jc w:val="center"/>
        <w:rPr>
          <w:rFonts w:ascii="Times New Roman" w:hAnsi="Times New Roman" w:cs="Times New Roman"/>
          <w:b/>
          <w:bCs/>
          <w:sz w:val="24"/>
          <w:szCs w:val="24"/>
        </w:rPr>
      </w:pPr>
      <w:r w:rsidRPr="00DC049A">
        <w:rPr>
          <w:rFonts w:ascii="Times New Roman" w:hAnsi="Times New Roman" w:cs="Times New Roman"/>
          <w:b/>
          <w:bCs/>
          <w:sz w:val="24"/>
          <w:szCs w:val="24"/>
        </w:rPr>
        <w:t>FİLM 4 MART CUMA GÜNÜ SİNEMALARDA SEYİRCİYLE BULUŞUYOR!</w:t>
      </w:r>
    </w:p>
    <w:p w14:paraId="106877AD" w14:textId="72308C54" w:rsidR="00C22A28" w:rsidRPr="00DC049A" w:rsidRDefault="00C22A28" w:rsidP="00DC049A">
      <w:pPr>
        <w:pStyle w:val="AralkYok"/>
        <w:jc w:val="center"/>
        <w:rPr>
          <w:rFonts w:ascii="Times New Roman" w:hAnsi="Times New Roman" w:cs="Times New Roman"/>
          <w:b/>
          <w:bCs/>
          <w:sz w:val="24"/>
          <w:szCs w:val="24"/>
        </w:rPr>
      </w:pPr>
      <w:r w:rsidRPr="00DC049A">
        <w:rPr>
          <w:rFonts w:ascii="Times New Roman" w:hAnsi="Times New Roman" w:cs="Times New Roman"/>
          <w:b/>
          <w:bCs/>
          <w:sz w:val="24"/>
          <w:szCs w:val="24"/>
        </w:rPr>
        <w:t>FİLMİN 2. TEASER AFİŞİ PAYLAŞILDI!</w:t>
      </w:r>
    </w:p>
    <w:p w14:paraId="02794605" w14:textId="3F5B2681" w:rsidR="00C22A28" w:rsidRPr="005916E9" w:rsidRDefault="00C22A28" w:rsidP="00C22A28">
      <w:pPr>
        <w:pStyle w:val="paragraph"/>
        <w:spacing w:after="0"/>
        <w:textAlignment w:val="baseline"/>
        <w:rPr>
          <w:rFonts w:eastAsiaTheme="minorHAnsi"/>
          <w:lang w:eastAsia="en-US"/>
        </w:rPr>
      </w:pPr>
      <w:r w:rsidRPr="005916E9">
        <w:rPr>
          <w:rFonts w:eastAsiaTheme="minorHAnsi"/>
          <w:lang w:eastAsia="en-US"/>
        </w:rPr>
        <w:t xml:space="preserve">Orchestra Content’in yapımcılığını üstlendiği ve CJ ENM Türkiye’nin dağıtımcısı olduğu BERGEN filminin ikinci teaser afişi paylaşıldı. </w:t>
      </w:r>
    </w:p>
    <w:p w14:paraId="246E0F57" w14:textId="1E572D91" w:rsidR="00C22A28" w:rsidRPr="005916E9" w:rsidRDefault="00C22A28" w:rsidP="00C22A28">
      <w:pPr>
        <w:pStyle w:val="paragraph"/>
        <w:spacing w:after="0"/>
        <w:textAlignment w:val="baseline"/>
        <w:rPr>
          <w:rFonts w:eastAsiaTheme="minorHAnsi"/>
          <w:lang w:eastAsia="en-US"/>
        </w:rPr>
      </w:pPr>
      <w:r w:rsidRPr="005916E9">
        <w:rPr>
          <w:rFonts w:eastAsiaTheme="minorHAnsi"/>
          <w:lang w:eastAsia="en-US"/>
        </w:rPr>
        <w:t>BERGEN filminin vizyon tarihi 4 Mart 2022 olarak açıklandı.</w:t>
      </w:r>
    </w:p>
    <w:p w14:paraId="56D3B5AA" w14:textId="587C47D5" w:rsidR="00C22A28" w:rsidRPr="005916E9" w:rsidRDefault="00C22A28" w:rsidP="00C22A28">
      <w:pPr>
        <w:pStyle w:val="paragraph"/>
        <w:spacing w:after="0"/>
        <w:textAlignment w:val="baseline"/>
        <w:rPr>
          <w:rFonts w:eastAsiaTheme="minorHAnsi"/>
          <w:lang w:eastAsia="en-US"/>
        </w:rPr>
      </w:pPr>
      <w:r w:rsidRPr="005916E9">
        <w:rPr>
          <w:rFonts w:eastAsiaTheme="minorHAnsi"/>
          <w:lang w:eastAsia="en-US"/>
        </w:rPr>
        <w:t>BERGEN Filmi, şarkı söyleme gücü ve yaşadıklarıyla kamuya mal olmuş bir sanatçı olan Belgin Sarılmışer’in hayatını konu alıyor.</w:t>
      </w:r>
    </w:p>
    <w:p w14:paraId="2EDE14E4" w14:textId="56109DEC" w:rsidR="00C22A28" w:rsidRPr="005916E9" w:rsidRDefault="00C22A28" w:rsidP="00C22A28">
      <w:pPr>
        <w:pStyle w:val="paragraph"/>
        <w:spacing w:after="0"/>
        <w:textAlignment w:val="baseline"/>
        <w:rPr>
          <w:rFonts w:eastAsiaTheme="minorHAnsi"/>
          <w:lang w:eastAsia="en-US"/>
        </w:rPr>
      </w:pPr>
      <w:r w:rsidRPr="005916E9">
        <w:rPr>
          <w:rFonts w:eastAsiaTheme="minorHAnsi"/>
          <w:lang w:eastAsia="en-US"/>
        </w:rPr>
        <w:t>Yapımcılığını ve Yaratıcı Yapımcılığını Mine Şengöz’ün yaptığı, senaryosunu Yıldız Bayazıt ve Sema Kaygusuz’un yazdığı, Yönetmenliğini Caner Alper ve Mehmet Binay’ın yaptığı Film, Danışman Kadrosu ile de dikkat çekiyor.</w:t>
      </w:r>
    </w:p>
    <w:p w14:paraId="21456D32" w14:textId="21B8EB8E" w:rsidR="00C22A28" w:rsidRPr="005916E9" w:rsidRDefault="00C22A28" w:rsidP="00C22A28">
      <w:pPr>
        <w:pStyle w:val="paragraph"/>
        <w:spacing w:after="0"/>
        <w:textAlignment w:val="baseline"/>
        <w:rPr>
          <w:rFonts w:eastAsiaTheme="minorHAnsi"/>
          <w:lang w:eastAsia="en-US"/>
        </w:rPr>
      </w:pPr>
      <w:r w:rsidRPr="005916E9">
        <w:rPr>
          <w:rFonts w:eastAsiaTheme="minorHAnsi"/>
          <w:lang w:eastAsia="en-US"/>
        </w:rPr>
        <w:t>Tuğrul Eryılmaz, Nida Karabol, Meral Özbek, Murat Özyaşar Yavuz Ekinci, Cemal Dindar ve Murat Meriç gibi her biri kendi alanında başarılı isimler kadroda yer alıyor.</w:t>
      </w:r>
    </w:p>
    <w:p w14:paraId="25524087" w14:textId="575B9DD8" w:rsidR="00C22A28" w:rsidRPr="005916E9" w:rsidRDefault="00C22A28" w:rsidP="00C22A28">
      <w:pPr>
        <w:pStyle w:val="paragraph"/>
        <w:spacing w:after="0"/>
        <w:textAlignment w:val="baseline"/>
        <w:rPr>
          <w:rFonts w:eastAsiaTheme="minorHAnsi"/>
          <w:lang w:eastAsia="en-US"/>
        </w:rPr>
      </w:pPr>
      <w:r w:rsidRPr="005916E9">
        <w:rPr>
          <w:rFonts w:eastAsiaTheme="minorHAnsi"/>
          <w:lang w:eastAsia="en-US"/>
        </w:rPr>
        <w:t>Farah Zeynep Abdullah’la birlikte, Erdal Beşikçioğlu ve Tilbe Saran’ın başrolleri paylaştığı filmde ayrıca Nergis Öztürk, Ali Seçkiner Alıcı, Ahmet Kayakesen, Arif Pişkin, Şebnem Sönmez, Nurcan Eren ve Suzan Kardeş rol alıyor. Filmin müzikleri ise usta sanatçı Mazlum Çimen’e ait.</w:t>
      </w:r>
    </w:p>
    <w:p w14:paraId="5BD16466" w14:textId="77777777" w:rsidR="004D0F9D" w:rsidRDefault="00C22A28" w:rsidP="004D0F9D">
      <w:pPr>
        <w:pStyle w:val="paragraph"/>
        <w:spacing w:after="0"/>
        <w:textAlignment w:val="baseline"/>
        <w:rPr>
          <w:rFonts w:eastAsiaTheme="minorHAnsi"/>
          <w:lang w:eastAsia="en-US"/>
        </w:rPr>
      </w:pPr>
      <w:r w:rsidRPr="005916E9">
        <w:rPr>
          <w:rFonts w:eastAsiaTheme="minorHAnsi"/>
          <w:lang w:eastAsia="en-US"/>
        </w:rPr>
        <w:t>ORCHESTRA CONTENT; 4 Mart tarihinde CJ ENM Türkiye’nin dağıtımcılığı ile vizyonda olacak Bergen filminin merakla beklenen ilk fragmanın da 4 Şubat Cuma günü paylaşılacağı müjdesini verdi.</w:t>
      </w:r>
    </w:p>
    <w:p w14:paraId="120ACD3F" w14:textId="77777777" w:rsidR="004D0F9D" w:rsidRPr="004D0F9D" w:rsidRDefault="004D0F9D" w:rsidP="004D0F9D">
      <w:pPr>
        <w:pStyle w:val="AralkYok"/>
        <w:rPr>
          <w:rFonts w:ascii="Times New Roman" w:hAnsi="Times New Roman" w:cs="Times New Roman"/>
          <w:sz w:val="24"/>
          <w:szCs w:val="24"/>
        </w:rPr>
      </w:pPr>
      <w:r w:rsidRPr="004D0F9D">
        <w:rPr>
          <w:rFonts w:ascii="Times New Roman" w:hAnsi="Times New Roman" w:cs="Times New Roman"/>
          <w:sz w:val="24"/>
          <w:szCs w:val="24"/>
        </w:rPr>
        <w:t>Adem Akçay</w:t>
      </w:r>
    </w:p>
    <w:p w14:paraId="4370A6CE" w14:textId="77777777" w:rsidR="004D0F9D" w:rsidRPr="004D0F9D" w:rsidRDefault="004D0F9D" w:rsidP="004D0F9D">
      <w:pPr>
        <w:pStyle w:val="AralkYok"/>
        <w:rPr>
          <w:rFonts w:ascii="Times New Roman" w:hAnsi="Times New Roman" w:cs="Times New Roman"/>
          <w:sz w:val="24"/>
          <w:szCs w:val="24"/>
        </w:rPr>
      </w:pPr>
      <w:r w:rsidRPr="004D0F9D">
        <w:rPr>
          <w:rFonts w:ascii="Times New Roman" w:hAnsi="Times New Roman" w:cs="Times New Roman"/>
          <w:sz w:val="24"/>
          <w:szCs w:val="24"/>
        </w:rPr>
        <w:t>İletişim Danışmanı</w:t>
      </w:r>
    </w:p>
    <w:p w14:paraId="53BBFA29" w14:textId="7BC2A6F8" w:rsidR="004D0F9D" w:rsidRPr="004D0F9D" w:rsidRDefault="004D0F9D" w:rsidP="004D0F9D">
      <w:pPr>
        <w:pStyle w:val="AralkYok"/>
        <w:rPr>
          <w:rFonts w:ascii="Times New Roman" w:hAnsi="Times New Roman" w:cs="Times New Roman"/>
          <w:sz w:val="24"/>
          <w:szCs w:val="24"/>
        </w:rPr>
      </w:pPr>
      <w:r w:rsidRPr="004D0F9D">
        <w:rPr>
          <w:rFonts w:ascii="Times New Roman" w:hAnsi="Times New Roman" w:cs="Times New Roman"/>
          <w:sz w:val="24"/>
          <w:szCs w:val="24"/>
        </w:rPr>
        <w:t>adem@incirazaki.com</w:t>
      </w:r>
    </w:p>
    <w:p w14:paraId="6D78E21D" w14:textId="2420073E" w:rsidR="004D0F9D" w:rsidRPr="004D0F9D" w:rsidRDefault="004D0F9D" w:rsidP="004D0F9D">
      <w:pPr>
        <w:pStyle w:val="AralkYok"/>
        <w:rPr>
          <w:rFonts w:ascii="Times New Roman" w:hAnsi="Times New Roman" w:cs="Times New Roman"/>
          <w:sz w:val="24"/>
          <w:szCs w:val="24"/>
        </w:rPr>
      </w:pPr>
      <w:r w:rsidRPr="004D0F9D">
        <w:rPr>
          <w:rFonts w:ascii="Times New Roman" w:hAnsi="Times New Roman" w:cs="Times New Roman"/>
          <w:sz w:val="24"/>
          <w:szCs w:val="24"/>
        </w:rPr>
        <w:t>+90 507 035 27 08</w:t>
      </w:r>
    </w:p>
    <w:p w14:paraId="53DF3344" w14:textId="47255EF3" w:rsidR="004D0F9D" w:rsidRPr="004D0F9D" w:rsidRDefault="004D0F9D" w:rsidP="004D0F9D">
      <w:pPr>
        <w:pStyle w:val="AralkYok"/>
        <w:rPr>
          <w:rFonts w:ascii="Times New Roman" w:hAnsi="Times New Roman" w:cs="Times New Roman"/>
          <w:sz w:val="24"/>
          <w:szCs w:val="24"/>
        </w:rPr>
      </w:pPr>
      <w:r w:rsidRPr="004D0F9D">
        <w:rPr>
          <w:rFonts w:ascii="Times New Roman" w:hAnsi="Times New Roman" w:cs="Times New Roman"/>
          <w:sz w:val="24"/>
          <w:szCs w:val="24"/>
        </w:rPr>
        <w:t>+90 212 282 09 09</w:t>
      </w:r>
    </w:p>
    <w:p w14:paraId="53DF3344" w14:textId="47255EF3" w:rsidR="004D0F9D" w:rsidRPr="004D0F9D" w:rsidRDefault="004D0F9D" w:rsidP="004D0F9D">
      <w:pPr>
        <w:pStyle w:val="AralkYok"/>
        <w:rPr>
          <w:rFonts w:ascii="Times New Roman" w:hAnsi="Times New Roman" w:cs="Times New Roman"/>
          <w:sz w:val="24"/>
          <w:szCs w:val="24"/>
        </w:rPr>
      </w:pPr>
      <w:r w:rsidRPr="004D0F9D">
        <w:rPr>
          <w:rFonts w:ascii="Times New Roman" w:hAnsi="Times New Roman" w:cs="Times New Roman"/>
          <w:sz w:val="24"/>
          <w:szCs w:val="24"/>
        </w:rPr>
        <w:t>Adnan Saygun Cad. No:3 Kat:4 B-2</w:t>
      </w:r>
    </w:p>
    <w:p w14:paraId="08D2A293" w14:textId="34BE9E0E" w:rsidR="004D0F9D" w:rsidRPr="004D0F9D" w:rsidRDefault="004D0F9D" w:rsidP="004D0F9D">
      <w:pPr>
        <w:pStyle w:val="AralkYok"/>
        <w:rPr>
          <w:rFonts w:ascii="Times New Roman" w:hAnsi="Times New Roman" w:cs="Times New Roman"/>
          <w:sz w:val="24"/>
          <w:szCs w:val="24"/>
        </w:rPr>
      </w:pPr>
      <w:r w:rsidRPr="004D0F9D">
        <w:rPr>
          <w:rFonts w:ascii="Times New Roman" w:hAnsi="Times New Roman" w:cs="Times New Roman"/>
          <w:sz w:val="24"/>
          <w:szCs w:val="24"/>
        </w:rPr>
        <w:t>Akmerkez Residence, Etiler, İstanbul</w:t>
      </w:r>
      <w:r w:rsidRPr="004D0F9D">
        <w:rPr>
          <w:rFonts w:ascii="Times New Roman" w:hAnsi="Times New Roman" w:cs="Times New Roman"/>
          <w:sz w:val="24"/>
          <w:szCs w:val="24"/>
        </w:rPr>
        <w:t xml:space="preserve"> </w:t>
      </w:r>
    </w:p>
    <w:sectPr w:rsidR="004D0F9D" w:rsidRPr="004D0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549"/>
    <w:multiLevelType w:val="hybridMultilevel"/>
    <w:tmpl w:val="A204F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373A17"/>
    <w:multiLevelType w:val="hybridMultilevel"/>
    <w:tmpl w:val="D1C63B00"/>
    <w:lvl w:ilvl="0" w:tplc="16E6BCC2">
      <w:start w:val="62"/>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4096AEF"/>
    <w:multiLevelType w:val="hybridMultilevel"/>
    <w:tmpl w:val="24FAF85E"/>
    <w:lvl w:ilvl="0" w:tplc="F3106A0A">
      <w:start w:val="1"/>
      <w:numFmt w:val="bullet"/>
      <w:lvlText w:val=""/>
      <w:lvlJc w:val="left"/>
      <w:pPr>
        <w:tabs>
          <w:tab w:val="num" w:pos="720"/>
        </w:tabs>
        <w:ind w:left="720" w:hanging="360"/>
      </w:pPr>
      <w:rPr>
        <w:rFonts w:ascii="Symbol" w:hAnsi="Symbol" w:hint="default"/>
      </w:rPr>
    </w:lvl>
    <w:lvl w:ilvl="1" w:tplc="718ED732">
      <w:start w:val="1"/>
      <w:numFmt w:val="bullet"/>
      <w:lvlText w:val=""/>
      <w:lvlJc w:val="left"/>
      <w:pPr>
        <w:tabs>
          <w:tab w:val="num" w:pos="1440"/>
        </w:tabs>
        <w:ind w:left="1440" w:hanging="360"/>
      </w:pPr>
      <w:rPr>
        <w:rFonts w:ascii="Symbol" w:hAnsi="Symbol" w:hint="default"/>
      </w:rPr>
    </w:lvl>
    <w:lvl w:ilvl="2" w:tplc="59625DE4">
      <w:start w:val="1"/>
      <w:numFmt w:val="bullet"/>
      <w:lvlText w:val=""/>
      <w:lvlJc w:val="left"/>
      <w:pPr>
        <w:tabs>
          <w:tab w:val="num" w:pos="2160"/>
        </w:tabs>
        <w:ind w:left="2160" w:hanging="360"/>
      </w:pPr>
      <w:rPr>
        <w:rFonts w:ascii="Symbol" w:hAnsi="Symbol" w:hint="default"/>
      </w:rPr>
    </w:lvl>
    <w:lvl w:ilvl="3" w:tplc="5FA8214E">
      <w:start w:val="1"/>
      <w:numFmt w:val="bullet"/>
      <w:lvlText w:val=""/>
      <w:lvlJc w:val="left"/>
      <w:pPr>
        <w:tabs>
          <w:tab w:val="num" w:pos="2880"/>
        </w:tabs>
        <w:ind w:left="2880" w:hanging="360"/>
      </w:pPr>
      <w:rPr>
        <w:rFonts w:ascii="Symbol" w:hAnsi="Symbol" w:hint="default"/>
      </w:rPr>
    </w:lvl>
    <w:lvl w:ilvl="4" w:tplc="08CCB6A4">
      <w:start w:val="1"/>
      <w:numFmt w:val="bullet"/>
      <w:lvlText w:val=""/>
      <w:lvlJc w:val="left"/>
      <w:pPr>
        <w:tabs>
          <w:tab w:val="num" w:pos="3600"/>
        </w:tabs>
        <w:ind w:left="3600" w:hanging="360"/>
      </w:pPr>
      <w:rPr>
        <w:rFonts w:ascii="Symbol" w:hAnsi="Symbol" w:hint="default"/>
      </w:rPr>
    </w:lvl>
    <w:lvl w:ilvl="5" w:tplc="51D2404A">
      <w:start w:val="1"/>
      <w:numFmt w:val="bullet"/>
      <w:lvlText w:val=""/>
      <w:lvlJc w:val="left"/>
      <w:pPr>
        <w:tabs>
          <w:tab w:val="num" w:pos="4320"/>
        </w:tabs>
        <w:ind w:left="4320" w:hanging="360"/>
      </w:pPr>
      <w:rPr>
        <w:rFonts w:ascii="Symbol" w:hAnsi="Symbol" w:hint="default"/>
      </w:rPr>
    </w:lvl>
    <w:lvl w:ilvl="6" w:tplc="C93C7C86">
      <w:start w:val="1"/>
      <w:numFmt w:val="bullet"/>
      <w:lvlText w:val=""/>
      <w:lvlJc w:val="left"/>
      <w:pPr>
        <w:tabs>
          <w:tab w:val="num" w:pos="5040"/>
        </w:tabs>
        <w:ind w:left="5040" w:hanging="360"/>
      </w:pPr>
      <w:rPr>
        <w:rFonts w:ascii="Symbol" w:hAnsi="Symbol" w:hint="default"/>
      </w:rPr>
    </w:lvl>
    <w:lvl w:ilvl="7" w:tplc="BDA03F8C">
      <w:start w:val="1"/>
      <w:numFmt w:val="bullet"/>
      <w:lvlText w:val=""/>
      <w:lvlJc w:val="left"/>
      <w:pPr>
        <w:tabs>
          <w:tab w:val="num" w:pos="5760"/>
        </w:tabs>
        <w:ind w:left="5760" w:hanging="360"/>
      </w:pPr>
      <w:rPr>
        <w:rFonts w:ascii="Symbol" w:hAnsi="Symbol" w:hint="default"/>
      </w:rPr>
    </w:lvl>
    <w:lvl w:ilvl="8" w:tplc="6EC4E816">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48C713B"/>
    <w:multiLevelType w:val="hybridMultilevel"/>
    <w:tmpl w:val="5D34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C28C5"/>
    <w:multiLevelType w:val="hybridMultilevel"/>
    <w:tmpl w:val="6B24A59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8C"/>
    <w:rsid w:val="00043923"/>
    <w:rsid w:val="000C2EA8"/>
    <w:rsid w:val="000D2D68"/>
    <w:rsid w:val="000D42DF"/>
    <w:rsid w:val="001216D6"/>
    <w:rsid w:val="00141F96"/>
    <w:rsid w:val="0022626A"/>
    <w:rsid w:val="00230EC5"/>
    <w:rsid w:val="002B0174"/>
    <w:rsid w:val="00311D16"/>
    <w:rsid w:val="00335F55"/>
    <w:rsid w:val="003442DE"/>
    <w:rsid w:val="0035187E"/>
    <w:rsid w:val="00387A95"/>
    <w:rsid w:val="003A50E9"/>
    <w:rsid w:val="003D4F1A"/>
    <w:rsid w:val="003E2A38"/>
    <w:rsid w:val="00402ABD"/>
    <w:rsid w:val="00413DE8"/>
    <w:rsid w:val="00462907"/>
    <w:rsid w:val="004756D2"/>
    <w:rsid w:val="004904E9"/>
    <w:rsid w:val="004D0F9D"/>
    <w:rsid w:val="004E5D76"/>
    <w:rsid w:val="00505967"/>
    <w:rsid w:val="00522230"/>
    <w:rsid w:val="0058065B"/>
    <w:rsid w:val="005916E9"/>
    <w:rsid w:val="005C509B"/>
    <w:rsid w:val="005C53D5"/>
    <w:rsid w:val="005D208A"/>
    <w:rsid w:val="00622864"/>
    <w:rsid w:val="00643955"/>
    <w:rsid w:val="006519DF"/>
    <w:rsid w:val="0065337E"/>
    <w:rsid w:val="0067243F"/>
    <w:rsid w:val="006A439C"/>
    <w:rsid w:val="006B0DBA"/>
    <w:rsid w:val="006E00F7"/>
    <w:rsid w:val="006F196E"/>
    <w:rsid w:val="007558C9"/>
    <w:rsid w:val="00780039"/>
    <w:rsid w:val="007A77AA"/>
    <w:rsid w:val="00810520"/>
    <w:rsid w:val="008118E0"/>
    <w:rsid w:val="00835134"/>
    <w:rsid w:val="00872C00"/>
    <w:rsid w:val="008E25D0"/>
    <w:rsid w:val="00905DB7"/>
    <w:rsid w:val="00941999"/>
    <w:rsid w:val="00947B36"/>
    <w:rsid w:val="009531DC"/>
    <w:rsid w:val="00953B60"/>
    <w:rsid w:val="009737F8"/>
    <w:rsid w:val="00994A03"/>
    <w:rsid w:val="009C0D9B"/>
    <w:rsid w:val="009C1CFC"/>
    <w:rsid w:val="009F6312"/>
    <w:rsid w:val="00A02B18"/>
    <w:rsid w:val="00A21D47"/>
    <w:rsid w:val="00A42800"/>
    <w:rsid w:val="00A56AC2"/>
    <w:rsid w:val="00A81EFE"/>
    <w:rsid w:val="00A9371F"/>
    <w:rsid w:val="00AE0799"/>
    <w:rsid w:val="00B300D9"/>
    <w:rsid w:val="00B870F2"/>
    <w:rsid w:val="00BA00B1"/>
    <w:rsid w:val="00BC0521"/>
    <w:rsid w:val="00C1464E"/>
    <w:rsid w:val="00C22A28"/>
    <w:rsid w:val="00C26F38"/>
    <w:rsid w:val="00C5286D"/>
    <w:rsid w:val="00C95679"/>
    <w:rsid w:val="00CA5A73"/>
    <w:rsid w:val="00CC2AB6"/>
    <w:rsid w:val="00D62E6B"/>
    <w:rsid w:val="00D87841"/>
    <w:rsid w:val="00DC049A"/>
    <w:rsid w:val="00DE010F"/>
    <w:rsid w:val="00E12C43"/>
    <w:rsid w:val="00E570B8"/>
    <w:rsid w:val="00E83762"/>
    <w:rsid w:val="00E86C3A"/>
    <w:rsid w:val="00E8767D"/>
    <w:rsid w:val="00E96EE5"/>
    <w:rsid w:val="00E97C16"/>
    <w:rsid w:val="00EB7922"/>
    <w:rsid w:val="00EC0F68"/>
    <w:rsid w:val="00F20E03"/>
    <w:rsid w:val="00F24D8C"/>
    <w:rsid w:val="00F65746"/>
    <w:rsid w:val="00F717EF"/>
    <w:rsid w:val="00FD351C"/>
    <w:rsid w:val="00FE1281"/>
    <w:rsid w:val="00FE3628"/>
  </w:rsids>
  <m:mathPr>
    <m:mathFont m:val="Cambria Math"/>
    <m:brkBin m:val="before"/>
    <m:brkBinSub m:val="--"/>
    <m:smallFrac m:val="0"/>
    <m:dispDef/>
    <m:lMargin m:val="0"/>
    <m:rMargin m:val="0"/>
    <m:defJc m:val="centerGroup"/>
    <m:wrapIndent m:val="1440"/>
    <m:intLim m:val="subSup"/>
    <m:naryLim m:val="undOvr"/>
  </m:mathPr>
  <w:themeFontLang w:val="tr-TR"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40D8"/>
  <w15:chartTrackingRefBased/>
  <w15:docId w15:val="{A68D67AC-9A99-43F2-A326-592CA0F3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1464E"/>
    <w:rPr>
      <w:color w:val="0563C1" w:themeColor="hyperlink"/>
      <w:u w:val="single"/>
    </w:rPr>
  </w:style>
  <w:style w:type="paragraph" w:styleId="ListeParagraf">
    <w:name w:val="List Paragraph"/>
    <w:basedOn w:val="Normal"/>
    <w:uiPriority w:val="34"/>
    <w:qFormat/>
    <w:rsid w:val="00994A03"/>
    <w:pPr>
      <w:ind w:left="720"/>
      <w:contextualSpacing/>
    </w:pPr>
  </w:style>
  <w:style w:type="paragraph" w:styleId="HTMLncedenBiimlendirilmi">
    <w:name w:val="HTML Preformatted"/>
    <w:basedOn w:val="Normal"/>
    <w:link w:val="HTMLncedenBiimlendirilmiChar"/>
    <w:uiPriority w:val="99"/>
    <w:semiHidden/>
    <w:unhideWhenUsed/>
    <w:rsid w:val="00A56AC2"/>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56AC2"/>
    <w:rPr>
      <w:rFonts w:ascii="Consolas" w:hAnsi="Consolas"/>
      <w:sz w:val="20"/>
      <w:szCs w:val="20"/>
    </w:rPr>
  </w:style>
  <w:style w:type="character" w:customStyle="1" w:styleId="il">
    <w:name w:val="il"/>
    <w:basedOn w:val="VarsaylanParagrafYazTipi"/>
    <w:rsid w:val="003D4F1A"/>
  </w:style>
  <w:style w:type="paragraph" w:styleId="NormalWeb">
    <w:name w:val="Normal (Web)"/>
    <w:basedOn w:val="Normal"/>
    <w:uiPriority w:val="99"/>
    <w:semiHidden/>
    <w:unhideWhenUsed/>
    <w:rsid w:val="005C53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graph">
    <w:name w:val="paragraph"/>
    <w:basedOn w:val="Normal"/>
    <w:rsid w:val="006A43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6A439C"/>
  </w:style>
  <w:style w:type="character" w:customStyle="1" w:styleId="eop">
    <w:name w:val="eop"/>
    <w:basedOn w:val="VarsaylanParagrafYazTipi"/>
    <w:rsid w:val="006A439C"/>
  </w:style>
  <w:style w:type="character" w:customStyle="1" w:styleId="spellingerror">
    <w:name w:val="spellingerror"/>
    <w:basedOn w:val="VarsaylanParagrafYazTipi"/>
    <w:rsid w:val="006A439C"/>
  </w:style>
  <w:style w:type="paragraph" w:styleId="AralkYok">
    <w:name w:val="No Spacing"/>
    <w:uiPriority w:val="1"/>
    <w:qFormat/>
    <w:rsid w:val="005916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8287">
      <w:bodyDiv w:val="1"/>
      <w:marLeft w:val="0"/>
      <w:marRight w:val="0"/>
      <w:marTop w:val="0"/>
      <w:marBottom w:val="0"/>
      <w:divBdr>
        <w:top w:val="none" w:sz="0" w:space="0" w:color="auto"/>
        <w:left w:val="none" w:sz="0" w:space="0" w:color="auto"/>
        <w:bottom w:val="none" w:sz="0" w:space="0" w:color="auto"/>
        <w:right w:val="none" w:sz="0" w:space="0" w:color="auto"/>
      </w:divBdr>
    </w:div>
    <w:div w:id="231932777">
      <w:bodyDiv w:val="1"/>
      <w:marLeft w:val="0"/>
      <w:marRight w:val="0"/>
      <w:marTop w:val="0"/>
      <w:marBottom w:val="0"/>
      <w:divBdr>
        <w:top w:val="none" w:sz="0" w:space="0" w:color="auto"/>
        <w:left w:val="none" w:sz="0" w:space="0" w:color="auto"/>
        <w:bottom w:val="none" w:sz="0" w:space="0" w:color="auto"/>
        <w:right w:val="none" w:sz="0" w:space="0" w:color="auto"/>
      </w:divBdr>
    </w:div>
    <w:div w:id="235020951">
      <w:bodyDiv w:val="1"/>
      <w:marLeft w:val="0"/>
      <w:marRight w:val="0"/>
      <w:marTop w:val="0"/>
      <w:marBottom w:val="0"/>
      <w:divBdr>
        <w:top w:val="none" w:sz="0" w:space="0" w:color="auto"/>
        <w:left w:val="none" w:sz="0" w:space="0" w:color="auto"/>
        <w:bottom w:val="none" w:sz="0" w:space="0" w:color="auto"/>
        <w:right w:val="none" w:sz="0" w:space="0" w:color="auto"/>
      </w:divBdr>
    </w:div>
    <w:div w:id="580991197">
      <w:bodyDiv w:val="1"/>
      <w:marLeft w:val="0"/>
      <w:marRight w:val="0"/>
      <w:marTop w:val="0"/>
      <w:marBottom w:val="0"/>
      <w:divBdr>
        <w:top w:val="none" w:sz="0" w:space="0" w:color="auto"/>
        <w:left w:val="none" w:sz="0" w:space="0" w:color="auto"/>
        <w:bottom w:val="none" w:sz="0" w:space="0" w:color="auto"/>
        <w:right w:val="none" w:sz="0" w:space="0" w:color="auto"/>
      </w:divBdr>
    </w:div>
    <w:div w:id="626938381">
      <w:bodyDiv w:val="1"/>
      <w:marLeft w:val="0"/>
      <w:marRight w:val="0"/>
      <w:marTop w:val="0"/>
      <w:marBottom w:val="0"/>
      <w:divBdr>
        <w:top w:val="none" w:sz="0" w:space="0" w:color="auto"/>
        <w:left w:val="none" w:sz="0" w:space="0" w:color="auto"/>
        <w:bottom w:val="none" w:sz="0" w:space="0" w:color="auto"/>
        <w:right w:val="none" w:sz="0" w:space="0" w:color="auto"/>
      </w:divBdr>
    </w:div>
    <w:div w:id="658122857">
      <w:bodyDiv w:val="1"/>
      <w:marLeft w:val="0"/>
      <w:marRight w:val="0"/>
      <w:marTop w:val="0"/>
      <w:marBottom w:val="0"/>
      <w:divBdr>
        <w:top w:val="none" w:sz="0" w:space="0" w:color="auto"/>
        <w:left w:val="none" w:sz="0" w:space="0" w:color="auto"/>
        <w:bottom w:val="none" w:sz="0" w:space="0" w:color="auto"/>
        <w:right w:val="none" w:sz="0" w:space="0" w:color="auto"/>
      </w:divBdr>
    </w:div>
    <w:div w:id="901906798">
      <w:bodyDiv w:val="1"/>
      <w:marLeft w:val="0"/>
      <w:marRight w:val="0"/>
      <w:marTop w:val="0"/>
      <w:marBottom w:val="0"/>
      <w:divBdr>
        <w:top w:val="none" w:sz="0" w:space="0" w:color="auto"/>
        <w:left w:val="none" w:sz="0" w:space="0" w:color="auto"/>
        <w:bottom w:val="none" w:sz="0" w:space="0" w:color="auto"/>
        <w:right w:val="none" w:sz="0" w:space="0" w:color="auto"/>
      </w:divBdr>
    </w:div>
    <w:div w:id="915557231">
      <w:bodyDiv w:val="1"/>
      <w:marLeft w:val="0"/>
      <w:marRight w:val="0"/>
      <w:marTop w:val="0"/>
      <w:marBottom w:val="0"/>
      <w:divBdr>
        <w:top w:val="none" w:sz="0" w:space="0" w:color="auto"/>
        <w:left w:val="none" w:sz="0" w:space="0" w:color="auto"/>
        <w:bottom w:val="none" w:sz="0" w:space="0" w:color="auto"/>
        <w:right w:val="none" w:sz="0" w:space="0" w:color="auto"/>
      </w:divBdr>
    </w:div>
    <w:div w:id="1154221482">
      <w:bodyDiv w:val="1"/>
      <w:marLeft w:val="0"/>
      <w:marRight w:val="0"/>
      <w:marTop w:val="0"/>
      <w:marBottom w:val="0"/>
      <w:divBdr>
        <w:top w:val="none" w:sz="0" w:space="0" w:color="auto"/>
        <w:left w:val="none" w:sz="0" w:space="0" w:color="auto"/>
        <w:bottom w:val="none" w:sz="0" w:space="0" w:color="auto"/>
        <w:right w:val="none" w:sz="0" w:space="0" w:color="auto"/>
      </w:divBdr>
    </w:div>
    <w:div w:id="1182284224">
      <w:bodyDiv w:val="1"/>
      <w:marLeft w:val="0"/>
      <w:marRight w:val="0"/>
      <w:marTop w:val="0"/>
      <w:marBottom w:val="0"/>
      <w:divBdr>
        <w:top w:val="none" w:sz="0" w:space="0" w:color="auto"/>
        <w:left w:val="none" w:sz="0" w:space="0" w:color="auto"/>
        <w:bottom w:val="none" w:sz="0" w:space="0" w:color="auto"/>
        <w:right w:val="none" w:sz="0" w:space="0" w:color="auto"/>
      </w:divBdr>
    </w:div>
    <w:div w:id="1386182055">
      <w:bodyDiv w:val="1"/>
      <w:marLeft w:val="0"/>
      <w:marRight w:val="0"/>
      <w:marTop w:val="0"/>
      <w:marBottom w:val="0"/>
      <w:divBdr>
        <w:top w:val="none" w:sz="0" w:space="0" w:color="auto"/>
        <w:left w:val="none" w:sz="0" w:space="0" w:color="auto"/>
        <w:bottom w:val="none" w:sz="0" w:space="0" w:color="auto"/>
        <w:right w:val="none" w:sz="0" w:space="0" w:color="auto"/>
      </w:divBdr>
    </w:div>
    <w:div w:id="1682774986">
      <w:bodyDiv w:val="1"/>
      <w:marLeft w:val="0"/>
      <w:marRight w:val="0"/>
      <w:marTop w:val="0"/>
      <w:marBottom w:val="0"/>
      <w:divBdr>
        <w:top w:val="none" w:sz="0" w:space="0" w:color="auto"/>
        <w:left w:val="none" w:sz="0" w:space="0" w:color="auto"/>
        <w:bottom w:val="none" w:sz="0" w:space="0" w:color="auto"/>
        <w:right w:val="none" w:sz="0" w:space="0" w:color="auto"/>
      </w:divBdr>
    </w:div>
    <w:div w:id="1748727066">
      <w:bodyDiv w:val="1"/>
      <w:marLeft w:val="0"/>
      <w:marRight w:val="0"/>
      <w:marTop w:val="0"/>
      <w:marBottom w:val="0"/>
      <w:divBdr>
        <w:top w:val="none" w:sz="0" w:space="0" w:color="auto"/>
        <w:left w:val="none" w:sz="0" w:space="0" w:color="auto"/>
        <w:bottom w:val="none" w:sz="0" w:space="0" w:color="auto"/>
        <w:right w:val="none" w:sz="0" w:space="0" w:color="auto"/>
      </w:divBdr>
    </w:div>
    <w:div w:id="20478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222</Words>
  <Characters>1267</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Akçay; adem@incirazaki.com</dc:creator>
  <cp:keywords/>
  <dc:description/>
  <cp:lastModifiedBy>Sadi Cilingir</cp:lastModifiedBy>
  <cp:revision>30</cp:revision>
  <dcterms:created xsi:type="dcterms:W3CDTF">2021-09-01T08:13:00Z</dcterms:created>
  <dcterms:modified xsi:type="dcterms:W3CDTF">2022-02-07T09:28:00Z</dcterms:modified>
</cp:coreProperties>
</file>