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FC" w:rsidRPr="00CF0C63" w:rsidRDefault="007632FC" w:rsidP="00CF0C63">
      <w:pPr>
        <w:pStyle w:val="AralkYok"/>
        <w:jc w:val="both"/>
        <w:rPr>
          <w:rFonts w:cstheme="minorHAnsi"/>
          <w:b/>
          <w:bCs/>
          <w:sz w:val="40"/>
          <w:szCs w:val="40"/>
          <w:shd w:val="clear" w:color="auto" w:fill="FFFFFF"/>
        </w:rPr>
      </w:pPr>
      <w:r w:rsidRPr="00CF0C63">
        <w:rPr>
          <w:rFonts w:cstheme="minorHAnsi"/>
          <w:b/>
          <w:bCs/>
          <w:sz w:val="40"/>
          <w:szCs w:val="40"/>
          <w:shd w:val="clear" w:color="auto" w:fill="FFFFFF"/>
        </w:rPr>
        <w:t xml:space="preserve">Kötü </w:t>
      </w:r>
      <w:proofErr w:type="spellStart"/>
      <w:r w:rsidRPr="00CF0C63">
        <w:rPr>
          <w:rFonts w:cstheme="minorHAnsi"/>
          <w:b/>
          <w:bCs/>
          <w:sz w:val="40"/>
          <w:szCs w:val="40"/>
          <w:shd w:val="clear" w:color="auto" w:fill="FFFFFF"/>
        </w:rPr>
        <w:t>Şair’den</w:t>
      </w:r>
      <w:proofErr w:type="spellEnd"/>
      <w:r w:rsidRPr="00CF0C63">
        <w:rPr>
          <w:rFonts w:cstheme="minorHAnsi"/>
          <w:b/>
          <w:bCs/>
          <w:sz w:val="40"/>
          <w:szCs w:val="40"/>
          <w:shd w:val="clear" w:color="auto" w:fill="FFFFFF"/>
        </w:rPr>
        <w:t xml:space="preserve"> </w:t>
      </w:r>
      <w:r w:rsidR="00CF0C63" w:rsidRPr="00CF0C63">
        <w:rPr>
          <w:rFonts w:cstheme="minorHAnsi"/>
          <w:b/>
          <w:bCs/>
          <w:sz w:val="40"/>
          <w:szCs w:val="40"/>
          <w:shd w:val="clear" w:color="auto" w:fill="FFFFFF"/>
        </w:rPr>
        <w:t xml:space="preserve">Sinema Filmi… </w:t>
      </w:r>
    </w:p>
    <w:p w:rsidR="00CF0C63" w:rsidRPr="00CF0C63" w:rsidRDefault="00CF0C63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A775B7" w:rsidRDefault="008224BB" w:rsidP="00CF0C63">
      <w:pPr>
        <w:pStyle w:val="AralkYok"/>
        <w:jc w:val="both"/>
        <w:rPr>
          <w:rFonts w:eastAsia="Calibri" w:cstheme="minorHAnsi"/>
          <w:sz w:val="24"/>
          <w:szCs w:val="24"/>
        </w:rPr>
      </w:pPr>
      <w:r w:rsidRPr="00CF0C63">
        <w:rPr>
          <w:rFonts w:cstheme="minorHAnsi"/>
          <w:sz w:val="24"/>
          <w:szCs w:val="24"/>
          <w:shd w:val="clear" w:color="auto" w:fill="FFFFFF"/>
        </w:rPr>
        <w:t>Sinema ve t</w:t>
      </w:r>
      <w:r w:rsidR="00A775B7" w:rsidRPr="00CF0C63">
        <w:rPr>
          <w:rFonts w:cstheme="minorHAnsi"/>
          <w:sz w:val="24"/>
          <w:szCs w:val="24"/>
          <w:shd w:val="clear" w:color="auto" w:fill="FFFFFF"/>
        </w:rPr>
        <w:t xml:space="preserve">iyatro oyuncusu ve </w:t>
      </w:r>
      <w:r w:rsidR="00363B4E" w:rsidRPr="00CF0C63">
        <w:rPr>
          <w:rFonts w:cstheme="minorHAnsi"/>
          <w:sz w:val="24"/>
          <w:szCs w:val="24"/>
          <w:shd w:val="clear" w:color="auto" w:fill="FFFFFF"/>
        </w:rPr>
        <w:t>oyun yazarı Şerafettin K</w:t>
      </w:r>
      <w:r w:rsidR="00A775B7" w:rsidRPr="00CF0C63">
        <w:rPr>
          <w:rFonts w:cstheme="minorHAnsi"/>
          <w:sz w:val="24"/>
          <w:szCs w:val="24"/>
          <w:shd w:val="clear" w:color="auto" w:fill="FFFFFF"/>
        </w:rPr>
        <w:t>aya</w:t>
      </w:r>
      <w:r w:rsidR="00757441">
        <w:rPr>
          <w:rFonts w:cstheme="minorHAnsi"/>
          <w:sz w:val="24"/>
          <w:szCs w:val="24"/>
          <w:shd w:val="clear" w:color="auto" w:fill="FFFFFF"/>
        </w:rPr>
        <w:t>,</w:t>
      </w:r>
      <w:r w:rsidR="00A775B7" w:rsidRPr="00CF0C63">
        <w:rPr>
          <w:rFonts w:cstheme="minorHAnsi"/>
          <w:sz w:val="24"/>
          <w:szCs w:val="24"/>
          <w:shd w:val="clear" w:color="auto" w:fill="FFFFFF"/>
        </w:rPr>
        <w:t xml:space="preserve"> ilk sinema filmi olan </w:t>
      </w:r>
      <w:r w:rsidR="00A775B7" w:rsidRPr="00757441">
        <w:rPr>
          <w:rFonts w:cstheme="minorHAnsi"/>
          <w:i/>
          <w:iCs/>
          <w:sz w:val="24"/>
          <w:szCs w:val="24"/>
          <w:shd w:val="clear" w:color="auto" w:fill="FFFFFF"/>
        </w:rPr>
        <w:t xml:space="preserve">“Ben İyi Biri Olmadan </w:t>
      </w:r>
      <w:proofErr w:type="spellStart"/>
      <w:r w:rsidR="00A775B7" w:rsidRPr="00757441">
        <w:rPr>
          <w:rFonts w:cstheme="minorHAnsi"/>
          <w:i/>
          <w:iCs/>
          <w:sz w:val="24"/>
          <w:szCs w:val="24"/>
          <w:shd w:val="clear" w:color="auto" w:fill="FFFFFF"/>
        </w:rPr>
        <w:t>Önce’</w:t>
      </w:r>
      <w:r w:rsidR="00A775B7" w:rsidRPr="00CF0C63">
        <w:rPr>
          <w:rFonts w:cstheme="minorHAnsi"/>
          <w:sz w:val="24"/>
          <w:szCs w:val="24"/>
          <w:shd w:val="clear" w:color="auto" w:fill="FFFFFF"/>
        </w:rPr>
        <w:t>nin</w:t>
      </w:r>
      <w:proofErr w:type="spellEnd"/>
      <w:r w:rsidR="00A775B7" w:rsidRPr="00CF0C63">
        <w:rPr>
          <w:rFonts w:cstheme="minorHAnsi"/>
          <w:sz w:val="24"/>
          <w:szCs w:val="24"/>
          <w:shd w:val="clear" w:color="auto" w:fill="FFFFFF"/>
        </w:rPr>
        <w:t xml:space="preserve"> çekimlerini </w:t>
      </w:r>
      <w:r w:rsidR="00363B4E" w:rsidRPr="00CF0C63">
        <w:rPr>
          <w:rFonts w:cstheme="minorHAnsi"/>
          <w:sz w:val="24"/>
          <w:szCs w:val="24"/>
          <w:shd w:val="clear" w:color="auto" w:fill="FFFFFF"/>
        </w:rPr>
        <w:t xml:space="preserve">bitirdi. </w:t>
      </w:r>
      <w:r w:rsidR="00A775B7" w:rsidRPr="00CF0C63">
        <w:rPr>
          <w:rFonts w:cstheme="minorHAnsi"/>
          <w:sz w:val="24"/>
          <w:szCs w:val="24"/>
          <w:shd w:val="clear" w:color="auto" w:fill="FFFFFF"/>
        </w:rPr>
        <w:t xml:space="preserve"> Kendi yazdığı aynı isimli tiyatro oyunundan uyarladığı film bir insanın büyük kentte yaşadığı zorlukları ve ar</w:t>
      </w:r>
      <w:r w:rsidR="00C8457E" w:rsidRPr="00CF0C63">
        <w:rPr>
          <w:rFonts w:cstheme="minorHAnsi"/>
          <w:sz w:val="24"/>
          <w:szCs w:val="24"/>
          <w:shd w:val="clear" w:color="auto" w:fill="FFFFFF"/>
        </w:rPr>
        <w:t xml:space="preserve">kadaşlar </w:t>
      </w:r>
      <w:r w:rsidR="00A775B7" w:rsidRPr="00CF0C63">
        <w:rPr>
          <w:rFonts w:cstheme="minorHAnsi"/>
          <w:sz w:val="24"/>
          <w:szCs w:val="24"/>
          <w:shd w:val="clear" w:color="auto" w:fill="FFFFFF"/>
        </w:rPr>
        <w:t>arasında yaşanan ikilemi ortaya koyuyor.  İyilik kavramın</w:t>
      </w:r>
      <w:r w:rsidR="00BC2B09" w:rsidRPr="00CF0C63">
        <w:rPr>
          <w:rFonts w:cstheme="minorHAnsi"/>
          <w:sz w:val="24"/>
          <w:szCs w:val="24"/>
          <w:shd w:val="clear" w:color="auto" w:fill="FFFFFF"/>
        </w:rPr>
        <w:t xml:space="preserve">ın değişimi </w:t>
      </w:r>
      <w:r w:rsidR="00A775B7" w:rsidRPr="00CF0C63">
        <w:rPr>
          <w:rFonts w:cstheme="minorHAnsi"/>
          <w:sz w:val="24"/>
          <w:szCs w:val="24"/>
          <w:shd w:val="clear" w:color="auto" w:fill="FFFFFF"/>
        </w:rPr>
        <w:t>ve içinde yuvalanmış kö</w:t>
      </w:r>
      <w:r w:rsidR="00BC2B09" w:rsidRPr="00CF0C63">
        <w:rPr>
          <w:rFonts w:cstheme="minorHAnsi"/>
          <w:sz w:val="24"/>
          <w:szCs w:val="24"/>
          <w:shd w:val="clear" w:color="auto" w:fill="FFFFFF"/>
        </w:rPr>
        <w:t xml:space="preserve">tülüğü samimi bir dille anlatıyor. </w:t>
      </w:r>
      <w:r w:rsidR="00C8457E" w:rsidRPr="00CF0C6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8457E" w:rsidRPr="00CF0C63">
        <w:rPr>
          <w:rFonts w:eastAsia="Calibri" w:cstheme="minorHAnsi"/>
          <w:sz w:val="24"/>
          <w:szCs w:val="24"/>
        </w:rPr>
        <w:t>Film bir nevi iyi biri olmadan önceki halimizin doğuştan gelen içgüdüsel iyiliğini beyazperdeye aktarıyor</w:t>
      </w:r>
      <w:r w:rsidR="00CF0C63">
        <w:rPr>
          <w:rFonts w:eastAsia="Calibri" w:cstheme="minorHAnsi"/>
          <w:sz w:val="24"/>
          <w:szCs w:val="24"/>
        </w:rPr>
        <w:t>.</w:t>
      </w:r>
    </w:p>
    <w:p w:rsidR="00CF0C63" w:rsidRPr="00CF0C63" w:rsidRDefault="00CF0C63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BC2B09" w:rsidRDefault="00BC2B09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CF0C63">
        <w:rPr>
          <w:rFonts w:cstheme="minorHAnsi"/>
          <w:sz w:val="24"/>
          <w:szCs w:val="24"/>
          <w:shd w:val="clear" w:color="auto" w:fill="FFFFFF"/>
        </w:rPr>
        <w:t>Filmin çekim sürecinin adına yakışır bir biçimde devam ettiğini, oyuncuların geçmişte k</w:t>
      </w:r>
      <w:r w:rsidR="00C8457E" w:rsidRPr="00CF0C63">
        <w:rPr>
          <w:rFonts w:cstheme="minorHAnsi"/>
          <w:sz w:val="24"/>
          <w:szCs w:val="24"/>
          <w:shd w:val="clear" w:color="auto" w:fill="FFFFFF"/>
        </w:rPr>
        <w:t>alan imece dayanışması;</w:t>
      </w:r>
      <w:r w:rsidR="00B50DB2" w:rsidRPr="00CF0C63">
        <w:rPr>
          <w:rFonts w:cstheme="minorHAnsi"/>
          <w:sz w:val="24"/>
          <w:szCs w:val="24"/>
          <w:shd w:val="clear" w:color="auto" w:fill="FFFFFF"/>
        </w:rPr>
        <w:t xml:space="preserve"> maddi,</w:t>
      </w:r>
      <w:r w:rsidRPr="00CF0C63">
        <w:rPr>
          <w:rFonts w:cstheme="minorHAnsi"/>
          <w:sz w:val="24"/>
          <w:szCs w:val="24"/>
          <w:shd w:val="clear" w:color="auto" w:fill="FFFFFF"/>
        </w:rPr>
        <w:t xml:space="preserve"> manevi </w:t>
      </w:r>
      <w:r w:rsidR="00B50DB2" w:rsidRPr="00CF0C63">
        <w:rPr>
          <w:rFonts w:cstheme="minorHAnsi"/>
          <w:sz w:val="24"/>
          <w:szCs w:val="24"/>
          <w:shd w:val="clear" w:color="auto" w:fill="FFFFFF"/>
        </w:rPr>
        <w:t>ve üretim ruhuyla emeklerini ortaya koyduklarını söyleyen Kaya</w:t>
      </w:r>
      <w:r w:rsidR="00930A94" w:rsidRPr="00CF0C63">
        <w:rPr>
          <w:rFonts w:cstheme="minorHAnsi"/>
          <w:sz w:val="24"/>
          <w:szCs w:val="24"/>
          <w:shd w:val="clear" w:color="auto" w:fill="FFFFFF"/>
        </w:rPr>
        <w:t xml:space="preserve"> filmin öncelikle </w:t>
      </w:r>
      <w:r w:rsidR="00DF3D28" w:rsidRPr="00CF0C63">
        <w:rPr>
          <w:rFonts w:cstheme="minorHAnsi"/>
          <w:sz w:val="24"/>
          <w:szCs w:val="24"/>
          <w:shd w:val="clear" w:color="auto" w:fill="FFFFFF"/>
        </w:rPr>
        <w:t xml:space="preserve">vizyondan önce </w:t>
      </w:r>
      <w:r w:rsidR="00930A94" w:rsidRPr="00CF0C63">
        <w:rPr>
          <w:rFonts w:cstheme="minorHAnsi"/>
          <w:sz w:val="24"/>
          <w:szCs w:val="24"/>
          <w:shd w:val="clear" w:color="auto" w:fill="FFFFFF"/>
        </w:rPr>
        <w:t xml:space="preserve">festivalleri dolaşmasını istediğini belirtiyor. </w:t>
      </w:r>
    </w:p>
    <w:p w:rsidR="00757441" w:rsidRPr="00CF0C63" w:rsidRDefault="00757441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bookmarkStart w:id="0" w:name="_GoBack"/>
      <w:bookmarkEnd w:id="0"/>
    </w:p>
    <w:p w:rsidR="00930A94" w:rsidRDefault="00DF3D28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  <w:r w:rsidRPr="00CF0C63">
        <w:rPr>
          <w:rFonts w:cstheme="minorHAnsi"/>
          <w:sz w:val="24"/>
          <w:szCs w:val="24"/>
          <w:shd w:val="clear" w:color="auto" w:fill="FFFFFF"/>
        </w:rPr>
        <w:t xml:space="preserve">Mehmet </w:t>
      </w:r>
      <w:proofErr w:type="spellStart"/>
      <w:r w:rsidRPr="00CF0C63">
        <w:rPr>
          <w:rFonts w:cstheme="minorHAnsi"/>
          <w:sz w:val="24"/>
          <w:szCs w:val="24"/>
          <w:shd w:val="clear" w:color="auto" w:fill="FFFFFF"/>
        </w:rPr>
        <w:t>Çağçağ</w:t>
      </w:r>
      <w:proofErr w:type="spellEnd"/>
      <w:r w:rsidRPr="00CF0C63">
        <w:rPr>
          <w:rFonts w:cstheme="minorHAnsi"/>
          <w:sz w:val="24"/>
          <w:szCs w:val="24"/>
          <w:shd w:val="clear" w:color="auto" w:fill="FFFFFF"/>
        </w:rPr>
        <w:t>, P</w:t>
      </w:r>
      <w:r w:rsidR="00C8457E" w:rsidRPr="00CF0C63">
        <w:rPr>
          <w:rFonts w:cstheme="minorHAnsi"/>
          <w:sz w:val="24"/>
          <w:szCs w:val="24"/>
          <w:shd w:val="clear" w:color="auto" w:fill="FFFFFF"/>
        </w:rPr>
        <w:t xml:space="preserve">elin Batu, Nejat </w:t>
      </w:r>
      <w:proofErr w:type="spellStart"/>
      <w:r w:rsidR="00C8457E" w:rsidRPr="00CF0C63">
        <w:rPr>
          <w:rFonts w:cstheme="minorHAnsi"/>
          <w:sz w:val="24"/>
          <w:szCs w:val="24"/>
          <w:shd w:val="clear" w:color="auto" w:fill="FFFFFF"/>
        </w:rPr>
        <w:t>Yavaşo</w:t>
      </w:r>
      <w:r w:rsidR="00EC2E1D" w:rsidRPr="00CF0C63">
        <w:rPr>
          <w:rFonts w:cstheme="minorHAnsi"/>
          <w:sz w:val="24"/>
          <w:szCs w:val="24"/>
          <w:shd w:val="clear" w:color="auto" w:fill="FFFFFF"/>
        </w:rPr>
        <w:t>ğ</w:t>
      </w:r>
      <w:r w:rsidR="00C8457E" w:rsidRPr="00CF0C63">
        <w:rPr>
          <w:rFonts w:cstheme="minorHAnsi"/>
          <w:sz w:val="24"/>
          <w:szCs w:val="24"/>
          <w:shd w:val="clear" w:color="auto" w:fill="FFFFFF"/>
        </w:rPr>
        <w:t>ulları</w:t>
      </w:r>
      <w:proofErr w:type="spellEnd"/>
      <w:r w:rsidR="00C8457E" w:rsidRPr="00CF0C63">
        <w:rPr>
          <w:rFonts w:cstheme="minorHAnsi"/>
          <w:sz w:val="24"/>
          <w:szCs w:val="24"/>
          <w:shd w:val="clear" w:color="auto" w:fill="FFFFFF"/>
        </w:rPr>
        <w:t xml:space="preserve">, Mehmet </w:t>
      </w:r>
      <w:proofErr w:type="spellStart"/>
      <w:r w:rsidR="00C8457E" w:rsidRPr="00CF0C63">
        <w:rPr>
          <w:rFonts w:cstheme="minorHAnsi"/>
          <w:sz w:val="24"/>
          <w:szCs w:val="24"/>
          <w:shd w:val="clear" w:color="auto" w:fill="FFFFFF"/>
        </w:rPr>
        <w:t>Uzunyılmaz</w:t>
      </w:r>
      <w:proofErr w:type="spellEnd"/>
      <w:r w:rsidR="00C8457E" w:rsidRPr="00CF0C63">
        <w:rPr>
          <w:rFonts w:cstheme="minorHAnsi"/>
          <w:sz w:val="24"/>
          <w:szCs w:val="24"/>
          <w:shd w:val="clear" w:color="auto" w:fill="FFFFFF"/>
        </w:rPr>
        <w:t xml:space="preserve">, Yaşar Kurt, </w:t>
      </w:r>
      <w:proofErr w:type="spellStart"/>
      <w:r w:rsidR="00C8457E" w:rsidRPr="00CF0C63">
        <w:rPr>
          <w:rFonts w:cstheme="minorHAnsi"/>
          <w:sz w:val="24"/>
          <w:szCs w:val="24"/>
          <w:shd w:val="clear" w:color="auto" w:fill="FFFFFF"/>
        </w:rPr>
        <w:t>H.Ali</w:t>
      </w:r>
      <w:proofErr w:type="spellEnd"/>
      <w:r w:rsidR="00C8457E" w:rsidRPr="00CF0C63">
        <w:rPr>
          <w:rFonts w:cstheme="minorHAnsi"/>
          <w:sz w:val="24"/>
          <w:szCs w:val="24"/>
          <w:shd w:val="clear" w:color="auto" w:fill="FFFFFF"/>
        </w:rPr>
        <w:t xml:space="preserve"> Konuk, Ayhan Taş, Ersin Kalkan, Murat Muslu, İslam </w:t>
      </w:r>
      <w:proofErr w:type="spellStart"/>
      <w:r w:rsidR="00C8457E" w:rsidRPr="00CF0C63">
        <w:rPr>
          <w:rFonts w:cstheme="minorHAnsi"/>
          <w:sz w:val="24"/>
          <w:szCs w:val="24"/>
          <w:shd w:val="clear" w:color="auto" w:fill="FFFFFF"/>
        </w:rPr>
        <w:t>Çamyar</w:t>
      </w:r>
      <w:proofErr w:type="spellEnd"/>
      <w:r w:rsidR="00C8457E" w:rsidRPr="00CF0C63">
        <w:rPr>
          <w:rFonts w:cstheme="minorHAnsi"/>
          <w:sz w:val="24"/>
          <w:szCs w:val="24"/>
          <w:shd w:val="clear" w:color="auto" w:fill="FFFFFF"/>
        </w:rPr>
        <w:t>, Hacer Aslan, Burcu Karadağ, Gül Gülsün Yıldız gibi isimlerin yer aldığı filmin görüntü yönet</w:t>
      </w:r>
      <w:r w:rsidR="00010225" w:rsidRPr="00CF0C63">
        <w:rPr>
          <w:rFonts w:cstheme="minorHAnsi"/>
          <w:sz w:val="24"/>
          <w:szCs w:val="24"/>
          <w:shd w:val="clear" w:color="auto" w:fill="FFFFFF"/>
        </w:rPr>
        <w:t>m</w:t>
      </w:r>
      <w:r w:rsidR="00C8457E" w:rsidRPr="00CF0C63">
        <w:rPr>
          <w:rFonts w:cstheme="minorHAnsi"/>
          <w:sz w:val="24"/>
          <w:szCs w:val="24"/>
          <w:shd w:val="clear" w:color="auto" w:fill="FFFFFF"/>
        </w:rPr>
        <w:t xml:space="preserve">eni ise Sedat Şahin. </w:t>
      </w:r>
    </w:p>
    <w:p w:rsidR="00CF0C63" w:rsidRPr="00CF0C63" w:rsidRDefault="00CF0C63" w:rsidP="00CF0C63">
      <w:pPr>
        <w:pStyle w:val="AralkYok"/>
        <w:jc w:val="both"/>
        <w:rPr>
          <w:rFonts w:cstheme="minorHAnsi"/>
          <w:sz w:val="24"/>
          <w:szCs w:val="24"/>
          <w:shd w:val="clear" w:color="auto" w:fill="FFFFFF"/>
        </w:rPr>
      </w:pPr>
    </w:p>
    <w:p w:rsidR="00010225" w:rsidRPr="00CF0C63" w:rsidRDefault="00C8457E" w:rsidP="00CF0C63">
      <w:pPr>
        <w:pStyle w:val="AralkYok"/>
        <w:jc w:val="both"/>
        <w:rPr>
          <w:rFonts w:eastAsia="Calibri" w:cstheme="minorHAnsi"/>
          <w:sz w:val="24"/>
          <w:szCs w:val="24"/>
        </w:rPr>
      </w:pPr>
      <w:r w:rsidRPr="00CF0C63">
        <w:rPr>
          <w:rFonts w:eastAsia="Calibri" w:cstheme="minorHAnsi"/>
          <w:sz w:val="24"/>
          <w:szCs w:val="24"/>
        </w:rPr>
        <w:t>Konusu</w:t>
      </w:r>
      <w:r w:rsidR="00010225" w:rsidRPr="00CF0C63">
        <w:rPr>
          <w:rFonts w:eastAsia="Calibri" w:cstheme="minorHAnsi"/>
          <w:sz w:val="24"/>
          <w:szCs w:val="24"/>
        </w:rPr>
        <w:t xml:space="preserve"> :</w:t>
      </w:r>
      <w:r w:rsidRPr="00CF0C63">
        <w:rPr>
          <w:rFonts w:eastAsia="Calibri" w:cstheme="minorHAnsi"/>
          <w:sz w:val="24"/>
          <w:szCs w:val="24"/>
        </w:rPr>
        <w:t xml:space="preserve"> Hümanist</w:t>
      </w:r>
      <w:r w:rsidR="00010225" w:rsidRPr="00CF0C63">
        <w:rPr>
          <w:rFonts w:eastAsia="Calibri" w:cstheme="minorHAnsi"/>
          <w:sz w:val="24"/>
          <w:szCs w:val="24"/>
        </w:rPr>
        <w:t xml:space="preserve"> ve</w:t>
      </w:r>
      <w:r w:rsidRPr="00CF0C63">
        <w:rPr>
          <w:rFonts w:eastAsia="Calibri" w:cstheme="minorHAnsi"/>
          <w:sz w:val="24"/>
          <w:szCs w:val="24"/>
        </w:rPr>
        <w:t xml:space="preserve"> iyi kalma</w:t>
      </w:r>
      <w:r w:rsidR="00010225" w:rsidRPr="00CF0C63">
        <w:rPr>
          <w:rFonts w:eastAsia="Calibri" w:cstheme="minorHAnsi"/>
          <w:sz w:val="24"/>
          <w:szCs w:val="24"/>
        </w:rPr>
        <w:t xml:space="preserve"> mücadelesi veren kahramanımız</w:t>
      </w:r>
      <w:r w:rsidRPr="00CF0C63">
        <w:rPr>
          <w:rFonts w:eastAsia="Calibri" w:cstheme="minorHAnsi"/>
          <w:sz w:val="24"/>
          <w:szCs w:val="24"/>
        </w:rPr>
        <w:t xml:space="preserve"> her şeyini k</w:t>
      </w:r>
      <w:r w:rsidR="00010225" w:rsidRPr="00CF0C63">
        <w:rPr>
          <w:rFonts w:eastAsia="Calibri" w:cstheme="minorHAnsi"/>
          <w:sz w:val="24"/>
          <w:szCs w:val="24"/>
        </w:rPr>
        <w:t xml:space="preserve">aybedip zor durumda kalır ve </w:t>
      </w:r>
      <w:r w:rsidRPr="00CF0C63">
        <w:rPr>
          <w:rFonts w:eastAsia="Calibri" w:cstheme="minorHAnsi"/>
          <w:sz w:val="24"/>
          <w:szCs w:val="24"/>
        </w:rPr>
        <w:t>sokaklarda yaşamasıyla yeni bir hayata başlar. Zaman içer</w:t>
      </w:r>
      <w:r w:rsidR="00010225" w:rsidRPr="00CF0C63">
        <w:rPr>
          <w:rFonts w:eastAsia="Calibri" w:cstheme="minorHAnsi"/>
          <w:sz w:val="24"/>
          <w:szCs w:val="24"/>
        </w:rPr>
        <w:t>isin</w:t>
      </w:r>
      <w:r w:rsidRPr="00CF0C63">
        <w:rPr>
          <w:rFonts w:eastAsia="Calibri" w:cstheme="minorHAnsi"/>
          <w:sz w:val="24"/>
          <w:szCs w:val="24"/>
        </w:rPr>
        <w:t>de ka</w:t>
      </w:r>
      <w:r w:rsidR="007632FC" w:rsidRPr="00CF0C63">
        <w:rPr>
          <w:rFonts w:eastAsia="Calibri" w:cstheme="minorHAnsi"/>
          <w:sz w:val="24"/>
          <w:szCs w:val="24"/>
        </w:rPr>
        <w:t xml:space="preserve">rşılaştığı olaylar karakteri </w:t>
      </w:r>
      <w:r w:rsidRPr="00CF0C63">
        <w:rPr>
          <w:rFonts w:eastAsia="Calibri" w:cstheme="minorHAnsi"/>
          <w:sz w:val="24"/>
          <w:szCs w:val="24"/>
        </w:rPr>
        <w:t>iyilik kavramının içine sıkıştırır. İyiliği kullanarak hayat da kalma mücadelesi verir.</w:t>
      </w:r>
      <w:r w:rsidR="007632FC" w:rsidRPr="00CF0C63">
        <w:rPr>
          <w:rFonts w:eastAsia="Calibri" w:cstheme="minorHAnsi"/>
          <w:sz w:val="24"/>
          <w:szCs w:val="24"/>
        </w:rPr>
        <w:t xml:space="preserve"> İyilik kavramının</w:t>
      </w:r>
      <w:r w:rsidR="00010225" w:rsidRPr="00CF0C63">
        <w:rPr>
          <w:rFonts w:eastAsia="Calibri" w:cstheme="minorHAnsi"/>
          <w:sz w:val="24"/>
          <w:szCs w:val="24"/>
        </w:rPr>
        <w:t xml:space="preserve"> değişimini ve bu kavramın içine yuvalanmış kötülüğü ince bir detayla anlatıyor. İyiliğin nasıl istismar edildiğini deşifre eden bir çalışma.</w:t>
      </w:r>
    </w:p>
    <w:p w:rsidR="00C8457E" w:rsidRPr="00CF0C63" w:rsidRDefault="00C8457E" w:rsidP="00CF0C63">
      <w:pPr>
        <w:pStyle w:val="AralkYok"/>
        <w:jc w:val="both"/>
        <w:rPr>
          <w:rFonts w:eastAsia="Calibri" w:cstheme="minorHAnsi"/>
          <w:sz w:val="24"/>
          <w:szCs w:val="24"/>
        </w:rPr>
      </w:pPr>
    </w:p>
    <w:p w:rsidR="00CF0C63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CF0C63">
        <w:rPr>
          <w:rFonts w:eastAsia="Calibri" w:cstheme="minorHAnsi"/>
          <w:b/>
          <w:bCs/>
          <w:sz w:val="24"/>
          <w:szCs w:val="24"/>
          <w:u w:val="single"/>
        </w:rPr>
        <w:t>YAZAN-YÖNETEN</w:t>
      </w:r>
      <w:r w:rsidR="00CF0C63">
        <w:rPr>
          <w:rFonts w:eastAsia="Calibri" w:cstheme="minorHAnsi"/>
          <w:b/>
          <w:bCs/>
          <w:sz w:val="24"/>
          <w:szCs w:val="24"/>
          <w:u w:val="single"/>
        </w:rPr>
        <w:t xml:space="preserve">: </w:t>
      </w:r>
      <w:r w:rsidR="00CF0C63" w:rsidRPr="00CF0C63">
        <w:rPr>
          <w:rFonts w:eastAsia="Times New Roman" w:cstheme="minorHAnsi"/>
          <w:sz w:val="24"/>
          <w:szCs w:val="24"/>
          <w:u w:val="single"/>
          <w:lang w:eastAsia="tr-TR"/>
        </w:rPr>
        <w:t>ŞERAFETTİN KAYA</w:t>
      </w:r>
    </w:p>
    <w:p w:rsidR="00BB5022" w:rsidRPr="00CF0C63" w:rsidRDefault="00BB5022" w:rsidP="00CF0C63">
      <w:pPr>
        <w:pStyle w:val="AralkYok"/>
        <w:jc w:val="both"/>
        <w:rPr>
          <w:rFonts w:eastAsia="Calibri" w:cstheme="minorHAnsi"/>
          <w:b/>
          <w:bCs/>
          <w:sz w:val="24"/>
          <w:szCs w:val="24"/>
          <w:u w:val="single"/>
        </w:rPr>
      </w:pP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 wp14:anchorId="188952B3" wp14:editId="67364BA1">
            <wp:extent cx="1524000" cy="2152650"/>
            <wp:effectExtent l="0" t="0" r="0" b="0"/>
            <wp:docPr id="1" name="Resim 1" descr="Açıklama: 17342_260152967761_641777761_3312747_498509_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17342_260152967761_641777761_3312747_498509_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63" w:rsidRDefault="00CF0C63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Ordu’nun Ünye ilçesinin </w:t>
      </w:r>
      <w:proofErr w:type="spellStart"/>
      <w:r w:rsidRPr="00CF0C63">
        <w:rPr>
          <w:rFonts w:eastAsia="Times New Roman" w:cstheme="minorHAnsi"/>
          <w:sz w:val="24"/>
          <w:szCs w:val="24"/>
          <w:lang w:eastAsia="tr-TR"/>
        </w:rPr>
        <w:t>Gölceğiz</w:t>
      </w:r>
      <w:proofErr w:type="spellEnd"/>
      <w:r w:rsidRPr="00CF0C63">
        <w:rPr>
          <w:rFonts w:eastAsia="Times New Roman" w:cstheme="minorHAnsi"/>
          <w:sz w:val="24"/>
          <w:szCs w:val="24"/>
          <w:lang w:eastAsia="tr-TR"/>
        </w:rPr>
        <w:t xml:space="preserve"> köyünde dünyaya geldi.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İlk ve orta öğrenimini doğduğu köyde, lise öğrenimini askeri lisede tamamladı.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Ardından Türk Silahlı Kuvvetleri’nde görev yaptıktan sonra bu kurumdan ayrıldı.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Daha sonra çeşitli edebiyat dergilerinde şiirleri yayınlandı. Bazı dergilerde editörlük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görevini üstlendi.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Bir ilke imza atarak Öküz Dergisinde fotoğraf ve şiiri buluşturarak bir fotoroman yaptı.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1994 yılında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Pencere Gizleri, 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1995 yılında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>ise Zambaklar Gece Ölür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 adlı uzun metraj filmlerin öykü yazarı olarak,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 Orhan Murat Arıburnu Ödülü</w:t>
      </w:r>
      <w:r w:rsidRPr="00CF0C63">
        <w:rPr>
          <w:rFonts w:eastAsia="Times New Roman" w:cstheme="minorHAnsi"/>
          <w:sz w:val="24"/>
          <w:szCs w:val="24"/>
          <w:lang w:eastAsia="tr-TR"/>
        </w:rPr>
        <w:t>’ne layık görüldü.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Yetişin Komşular Terk Edildim –Panik Atak Öyküleri </w:t>
      </w:r>
      <w:r w:rsidRPr="00CF0C63">
        <w:rPr>
          <w:rFonts w:eastAsia="Times New Roman" w:cstheme="minorHAnsi"/>
          <w:sz w:val="24"/>
          <w:szCs w:val="24"/>
          <w:lang w:eastAsia="tr-TR"/>
        </w:rPr>
        <w:t>adlı kitabındaki öyküleri,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>Panik Atak Oyunları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 adı altında tiyatro metnine dönüştürerek sahneye koydu.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 xml:space="preserve">Birçok dergi ve gazetede yazı yazan Kaya’nın,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Kendimleyim, Bensiz Tanrı, Katilim Yalnızlığımı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lastRenderedPageBreak/>
        <w:t xml:space="preserve">Öldürdüm, Yetişin Komşular Terk Edildim </w:t>
      </w:r>
      <w:r w:rsidRPr="00CF0C63">
        <w:rPr>
          <w:rFonts w:eastAsia="Times New Roman" w:cstheme="minorHAnsi"/>
          <w:sz w:val="24"/>
          <w:szCs w:val="24"/>
          <w:lang w:eastAsia="tr-TR"/>
        </w:rPr>
        <w:t>ve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 İtibarsız Adam, Sınıfsızlar ve y</w:t>
      </w:r>
      <w:r w:rsidR="007632FC" w:rsidRPr="00CF0C63">
        <w:rPr>
          <w:rFonts w:eastAsia="Times New Roman" w:cstheme="minorHAnsi"/>
          <w:i/>
          <w:sz w:val="24"/>
          <w:szCs w:val="24"/>
          <w:lang w:eastAsia="tr-TR"/>
        </w:rPr>
        <w:t>akında çıkacak olan; Uzakların S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>esi,</w:t>
      </w:r>
      <w:r w:rsidR="007632FC"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Yarım ağızlı </w:t>
      </w:r>
      <w:proofErr w:type="spellStart"/>
      <w:r w:rsidRPr="00CF0C63">
        <w:rPr>
          <w:rFonts w:eastAsia="Times New Roman" w:cstheme="minorHAnsi"/>
          <w:i/>
          <w:sz w:val="24"/>
          <w:szCs w:val="24"/>
          <w:lang w:eastAsia="tr-TR"/>
        </w:rPr>
        <w:t>kurba</w:t>
      </w:r>
      <w:proofErr w:type="spellEnd"/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 sesli kertenkelel</w:t>
      </w:r>
      <w:r w:rsidR="007632FC" w:rsidRPr="00CF0C63">
        <w:rPr>
          <w:rFonts w:eastAsia="Times New Roman" w:cstheme="minorHAnsi"/>
          <w:i/>
          <w:sz w:val="24"/>
          <w:szCs w:val="24"/>
          <w:lang w:eastAsia="tr-TR"/>
        </w:rPr>
        <w:t>e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 xml:space="preserve">r </w:t>
      </w:r>
      <w:r w:rsidR="007632FC" w:rsidRPr="00CF0C63">
        <w:rPr>
          <w:rFonts w:eastAsia="Times New Roman" w:cstheme="minorHAnsi"/>
          <w:sz w:val="24"/>
          <w:szCs w:val="24"/>
          <w:lang w:eastAsia="tr-TR"/>
        </w:rPr>
        <w:t>adında kitap</w:t>
      </w:r>
      <w:r w:rsidRPr="00CF0C63">
        <w:rPr>
          <w:rFonts w:eastAsia="Times New Roman" w:cstheme="minorHAnsi"/>
          <w:sz w:val="24"/>
          <w:szCs w:val="24"/>
          <w:lang w:eastAsia="tr-TR"/>
        </w:rPr>
        <w:t>ları bulunmaktadır.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i/>
          <w:sz w:val="24"/>
          <w:szCs w:val="24"/>
          <w:lang w:eastAsia="tr-TR"/>
        </w:rPr>
        <w:t>İstanbul Ulusal Kısa Filmciler Derneği</w:t>
      </w:r>
      <w:r w:rsidRPr="00CF0C63">
        <w:rPr>
          <w:rFonts w:eastAsia="Times New Roman" w:cstheme="minorHAnsi"/>
          <w:sz w:val="24"/>
          <w:szCs w:val="24"/>
          <w:lang w:eastAsia="tr-TR"/>
        </w:rPr>
        <w:t>, ikinci başkanlık ve jüri üyeliği görevlerini üstlendi.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Televizyon için de programlar hazırlayan Kaya’nın, Şa</w:t>
      </w:r>
      <w:r w:rsidR="007632FC" w:rsidRPr="00CF0C63">
        <w:rPr>
          <w:rFonts w:eastAsia="Times New Roman" w:cstheme="minorHAnsi"/>
          <w:sz w:val="24"/>
          <w:szCs w:val="24"/>
          <w:lang w:eastAsia="tr-TR"/>
        </w:rPr>
        <w:t xml:space="preserve">irin Rehberi, Lokal Konuşmalar </w:t>
      </w:r>
      <w:r w:rsidRPr="00CF0C63">
        <w:rPr>
          <w:rFonts w:eastAsia="Times New Roman" w:cstheme="minorHAnsi"/>
          <w:sz w:val="24"/>
          <w:szCs w:val="24"/>
          <w:lang w:eastAsia="tr-TR"/>
        </w:rPr>
        <w:t>adlı programları bu alandaki çalışmalarına örnek olarak gösterilebilir.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“ PANİK ATAK MAHİR ATAK” daha sonra “GÖĞE BAKANLAR”,  “ŞİİRAL-KÖTÜ ŞAİR”, “BEN İYİ BİRİ OLMADAN ÖNCE”</w:t>
      </w:r>
      <w:r w:rsidR="007632FC" w:rsidRP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ve “SIRADANLAR” adlı psikolojik oyunları sahneye koydu.</w:t>
      </w:r>
      <w:r w:rsidR="00CF0C63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CF0C63">
        <w:rPr>
          <w:rFonts w:eastAsia="Times New Roman" w:cstheme="minorHAnsi"/>
          <w:sz w:val="24"/>
          <w:szCs w:val="24"/>
          <w:lang w:eastAsia="tr-TR"/>
        </w:rPr>
        <w:t>Şerafettin Kaya, son zamanlarda tiyatroya daha çok ağırlık vererek sanat hayatını sürdürüyor.</w:t>
      </w: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i/>
          <w:color w:val="FF0000"/>
          <w:sz w:val="24"/>
          <w:szCs w:val="24"/>
          <w:u w:val="single"/>
          <w:lang w:eastAsia="tr-TR"/>
        </w:rPr>
      </w:pP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eastAsia="tr-TR"/>
        </w:rPr>
      </w:pPr>
      <w:r w:rsidRPr="00CF0C63">
        <w:rPr>
          <w:rFonts w:eastAsia="Times New Roman" w:cstheme="minorHAnsi"/>
          <w:b/>
          <w:bCs/>
          <w:i/>
          <w:sz w:val="24"/>
          <w:szCs w:val="24"/>
          <w:u w:val="single"/>
          <w:lang w:eastAsia="tr-TR"/>
        </w:rPr>
        <w:t>FİLMOGRAFİ</w:t>
      </w: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i/>
          <w:sz w:val="24"/>
          <w:szCs w:val="24"/>
          <w:u w:val="single"/>
          <w:lang w:eastAsia="tr-TR"/>
        </w:rPr>
      </w:pP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Pencere Gizleri </w:t>
      </w: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(Uzun metraj film öyküsü – Orhan Murat Arıburnu Ödülü) </w:t>
      </w: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>Zambaklar Gece Ölür</w:t>
      </w: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(Uzun metraj film öyküsü – Orhan Murat Arıburnu Ödülü) </w:t>
      </w: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 xml:space="preserve">Çamur Sinema filmi  (Yönetmen: Derviş Zaim) (Oyuncu) </w:t>
      </w:r>
    </w:p>
    <w:p w:rsidR="00BB5022" w:rsidRPr="00CF0C63" w:rsidRDefault="00BB5022" w:rsidP="00CF0C63">
      <w:pPr>
        <w:pStyle w:val="AralkYok"/>
        <w:jc w:val="both"/>
        <w:rPr>
          <w:rFonts w:eastAsia="Times New Roman" w:cstheme="minorHAnsi"/>
          <w:sz w:val="24"/>
          <w:szCs w:val="24"/>
          <w:lang w:eastAsia="tr-TR"/>
        </w:rPr>
      </w:pPr>
      <w:r w:rsidRPr="00CF0C63">
        <w:rPr>
          <w:rFonts w:eastAsia="Times New Roman" w:cstheme="minorHAnsi"/>
          <w:sz w:val="24"/>
          <w:szCs w:val="24"/>
          <w:lang w:eastAsia="tr-TR"/>
        </w:rPr>
        <w:t>Vicdan ağacı, Mor ufuklar (oyuncu) Sinema filmi. Yön: Olgun Özdemir</w:t>
      </w:r>
    </w:p>
    <w:p w:rsidR="00603F97" w:rsidRPr="00CF0C63" w:rsidRDefault="00603F97" w:rsidP="00CF0C63">
      <w:pPr>
        <w:pStyle w:val="AralkYok"/>
        <w:jc w:val="both"/>
        <w:rPr>
          <w:rFonts w:cstheme="minorHAnsi"/>
          <w:sz w:val="24"/>
          <w:szCs w:val="24"/>
        </w:rPr>
      </w:pPr>
    </w:p>
    <w:sectPr w:rsidR="00603F97" w:rsidRPr="00CF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67224"/>
    <w:multiLevelType w:val="hybridMultilevel"/>
    <w:tmpl w:val="1854BD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DF9"/>
    <w:rsid w:val="00010225"/>
    <w:rsid w:val="00221995"/>
    <w:rsid w:val="00363B4E"/>
    <w:rsid w:val="00603F97"/>
    <w:rsid w:val="00757441"/>
    <w:rsid w:val="007632FC"/>
    <w:rsid w:val="007B226E"/>
    <w:rsid w:val="008224BB"/>
    <w:rsid w:val="00846AB6"/>
    <w:rsid w:val="00860F62"/>
    <w:rsid w:val="008F7CBD"/>
    <w:rsid w:val="00930A94"/>
    <w:rsid w:val="00A775B7"/>
    <w:rsid w:val="00AF414B"/>
    <w:rsid w:val="00B30D68"/>
    <w:rsid w:val="00B50DB2"/>
    <w:rsid w:val="00BB5022"/>
    <w:rsid w:val="00BC2B09"/>
    <w:rsid w:val="00C8457E"/>
    <w:rsid w:val="00CA4DF9"/>
    <w:rsid w:val="00CF0C63"/>
    <w:rsid w:val="00D25CBE"/>
    <w:rsid w:val="00D36840"/>
    <w:rsid w:val="00DF3D28"/>
    <w:rsid w:val="00E66FF7"/>
    <w:rsid w:val="00EC2E1D"/>
    <w:rsid w:val="00EE7344"/>
    <w:rsid w:val="00E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B591"/>
  <w15:docId w15:val="{BAF5CFA8-7B43-4542-A37E-BEA1DD47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02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0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şerafettin</dc:creator>
  <cp:keywords/>
  <dc:description/>
  <cp:lastModifiedBy>Sadi Cilingir</cp:lastModifiedBy>
  <cp:revision>24</cp:revision>
  <dcterms:created xsi:type="dcterms:W3CDTF">2019-06-05T11:00:00Z</dcterms:created>
  <dcterms:modified xsi:type="dcterms:W3CDTF">2019-07-04T05:51:00Z</dcterms:modified>
</cp:coreProperties>
</file>