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54A5" w14:textId="2A4BB0E6" w:rsidR="00E02FF1" w:rsidRPr="00E02FF1" w:rsidRDefault="00E02FF1" w:rsidP="00E02FF1">
      <w:pPr>
        <w:pStyle w:val="AralkYok"/>
        <w:rPr>
          <w:rFonts w:cstheme="minorHAnsi"/>
          <w:b/>
          <w:bCs/>
          <w:sz w:val="40"/>
          <w:szCs w:val="40"/>
        </w:rPr>
      </w:pPr>
      <w:r w:rsidRPr="00E02FF1">
        <w:rPr>
          <w:rFonts w:cstheme="minorHAnsi"/>
          <w:b/>
          <w:bCs/>
          <w:sz w:val="40"/>
          <w:szCs w:val="40"/>
        </w:rPr>
        <w:t>Ballerina, Yeni Fragman Yayında</w:t>
      </w:r>
    </w:p>
    <w:p w14:paraId="0CEB28F1" w14:textId="77777777" w:rsidR="00E02FF1" w:rsidRPr="00E02FF1" w:rsidRDefault="00E02FF1" w:rsidP="00E02FF1">
      <w:pPr>
        <w:pStyle w:val="AralkYok"/>
        <w:rPr>
          <w:rFonts w:cstheme="minorHAnsi"/>
          <w:sz w:val="24"/>
          <w:szCs w:val="24"/>
        </w:rPr>
      </w:pPr>
    </w:p>
    <w:p w14:paraId="348E67B7" w14:textId="77777777" w:rsidR="00E02FF1" w:rsidRPr="00E02FF1" w:rsidRDefault="00E02FF1" w:rsidP="00E02FF1">
      <w:pPr>
        <w:pStyle w:val="AralkYok"/>
        <w:rPr>
          <w:rFonts w:cstheme="minorHAnsi"/>
          <w:sz w:val="24"/>
          <w:szCs w:val="24"/>
        </w:rPr>
      </w:pPr>
      <w:r w:rsidRPr="00E02FF1">
        <w:rPr>
          <w:rFonts w:cstheme="minorHAnsi"/>
          <w:sz w:val="24"/>
          <w:szCs w:val="24"/>
        </w:rPr>
        <w:t>Dublaj Seçeneğiyle 6 Haziran’da Sinemalarda</w:t>
      </w:r>
    </w:p>
    <w:p w14:paraId="562D99DE" w14:textId="77777777" w:rsidR="00E02FF1" w:rsidRPr="00E02FF1" w:rsidRDefault="00E02FF1" w:rsidP="00E02FF1">
      <w:pPr>
        <w:pStyle w:val="AralkYok"/>
        <w:rPr>
          <w:rFonts w:cstheme="minorHAnsi"/>
          <w:sz w:val="24"/>
          <w:szCs w:val="24"/>
        </w:rPr>
      </w:pPr>
    </w:p>
    <w:p w14:paraId="2E74B0F1" w14:textId="354EF4E4" w:rsidR="00E02FF1" w:rsidRPr="00E02FF1" w:rsidRDefault="00E02FF1" w:rsidP="00E02FF1">
      <w:pPr>
        <w:pStyle w:val="AralkYok"/>
        <w:rPr>
          <w:rFonts w:cstheme="minorHAnsi"/>
          <w:sz w:val="24"/>
          <w:szCs w:val="24"/>
        </w:rPr>
      </w:pPr>
      <w:hyperlink r:id="rId4" w:history="1">
        <w:r w:rsidRPr="003B1A67">
          <w:rPr>
            <w:rStyle w:val="Kpr"/>
            <w:rFonts w:cstheme="minorHAnsi"/>
            <w:sz w:val="24"/>
            <w:szCs w:val="24"/>
          </w:rPr>
          <w:t>https://www.youtube.com/watch?v=v9u-kSwlsiM</w:t>
        </w:r>
      </w:hyperlink>
      <w:r>
        <w:rPr>
          <w:rFonts w:cstheme="minorHAnsi"/>
          <w:sz w:val="24"/>
          <w:szCs w:val="24"/>
        </w:rPr>
        <w:t xml:space="preserve"> </w:t>
      </w:r>
    </w:p>
    <w:p w14:paraId="4DB4D87B" w14:textId="77777777" w:rsidR="00E02FF1" w:rsidRPr="00E02FF1" w:rsidRDefault="00E02FF1" w:rsidP="00E02FF1">
      <w:pPr>
        <w:pStyle w:val="AralkYok"/>
        <w:rPr>
          <w:rFonts w:cstheme="minorHAnsi"/>
          <w:sz w:val="24"/>
          <w:szCs w:val="24"/>
        </w:rPr>
      </w:pPr>
    </w:p>
    <w:p w14:paraId="73541AA4" w14:textId="77777777" w:rsidR="00E02FF1" w:rsidRPr="00E02FF1" w:rsidRDefault="00E02FF1" w:rsidP="00E02FF1">
      <w:pPr>
        <w:pStyle w:val="AralkYok"/>
        <w:rPr>
          <w:rFonts w:cstheme="minorHAnsi"/>
          <w:sz w:val="24"/>
          <w:szCs w:val="24"/>
        </w:rPr>
      </w:pPr>
      <w:r w:rsidRPr="00E02FF1">
        <w:rPr>
          <w:rFonts w:cstheme="minorHAnsi"/>
          <w:sz w:val="24"/>
          <w:szCs w:val="24"/>
        </w:rPr>
        <w:t>2025 yılının en çok beklenen yapımları arasında yer alan Ballerina filminden yeni fragman yayında!</w:t>
      </w:r>
    </w:p>
    <w:p w14:paraId="7C8F0960" w14:textId="77777777" w:rsidR="00E02FF1" w:rsidRPr="00E02FF1" w:rsidRDefault="00E02FF1" w:rsidP="00E02FF1">
      <w:pPr>
        <w:pStyle w:val="AralkYok"/>
        <w:rPr>
          <w:rFonts w:cstheme="minorHAnsi"/>
          <w:sz w:val="24"/>
          <w:szCs w:val="24"/>
        </w:rPr>
      </w:pPr>
    </w:p>
    <w:p w14:paraId="16679533" w14:textId="77777777" w:rsidR="00E02FF1" w:rsidRPr="00E02FF1" w:rsidRDefault="00E02FF1" w:rsidP="00E02FF1">
      <w:pPr>
        <w:pStyle w:val="AralkYok"/>
        <w:rPr>
          <w:rFonts w:cstheme="minorHAnsi"/>
          <w:sz w:val="24"/>
          <w:szCs w:val="24"/>
        </w:rPr>
      </w:pPr>
      <w:r w:rsidRPr="00E02FF1">
        <w:rPr>
          <w:rFonts w:cstheme="minorHAnsi"/>
          <w:sz w:val="24"/>
          <w:szCs w:val="24"/>
        </w:rPr>
        <w:t>6 Haziran 2025'te vizyona girecek filmin, tüm dünyada büyük bir gişe başarısına ulaşması bekleniyor.</w:t>
      </w:r>
    </w:p>
    <w:p w14:paraId="1ED3799B" w14:textId="77777777" w:rsidR="00E02FF1" w:rsidRPr="00E02FF1" w:rsidRDefault="00E02FF1" w:rsidP="00E02FF1">
      <w:pPr>
        <w:pStyle w:val="AralkYok"/>
        <w:rPr>
          <w:rFonts w:cstheme="minorHAnsi"/>
          <w:sz w:val="24"/>
          <w:szCs w:val="24"/>
        </w:rPr>
      </w:pPr>
    </w:p>
    <w:p w14:paraId="31ECEC00" w14:textId="77777777" w:rsidR="00E02FF1" w:rsidRPr="00E02FF1" w:rsidRDefault="00E02FF1" w:rsidP="00E02FF1">
      <w:pPr>
        <w:pStyle w:val="AralkYok"/>
        <w:rPr>
          <w:rFonts w:cstheme="minorHAnsi"/>
          <w:sz w:val="24"/>
          <w:szCs w:val="24"/>
        </w:rPr>
      </w:pPr>
      <w:r w:rsidRPr="00E02FF1">
        <w:rPr>
          <w:rFonts w:cstheme="minorHAnsi"/>
          <w:sz w:val="24"/>
          <w:szCs w:val="24"/>
        </w:rPr>
        <w:t>Türkiye lisans hakları BG Film’e ait olan Ballerina Türkiye’de dünyayla aynı anda A90 Pictures dağıtımıyla vizyona girecek.</w:t>
      </w:r>
    </w:p>
    <w:p w14:paraId="4E503A77" w14:textId="77777777" w:rsidR="00E02FF1" w:rsidRPr="00E02FF1" w:rsidRDefault="00E02FF1" w:rsidP="00E02FF1">
      <w:pPr>
        <w:pStyle w:val="AralkYok"/>
        <w:rPr>
          <w:rFonts w:cstheme="minorHAnsi"/>
          <w:sz w:val="24"/>
          <w:szCs w:val="24"/>
        </w:rPr>
      </w:pPr>
    </w:p>
    <w:p w14:paraId="76DFCE2E" w14:textId="77777777" w:rsidR="00E02FF1" w:rsidRPr="00E02FF1" w:rsidRDefault="00E02FF1" w:rsidP="00E02FF1">
      <w:pPr>
        <w:pStyle w:val="AralkYok"/>
        <w:rPr>
          <w:rFonts w:cstheme="minorHAnsi"/>
          <w:b/>
          <w:bCs/>
          <w:sz w:val="24"/>
          <w:szCs w:val="24"/>
        </w:rPr>
      </w:pPr>
      <w:r w:rsidRPr="00E02FF1">
        <w:rPr>
          <w:rFonts w:cstheme="minorHAnsi"/>
          <w:b/>
          <w:bCs/>
          <w:sz w:val="24"/>
          <w:szCs w:val="24"/>
        </w:rPr>
        <w:t>İntikam Yeni Bir Yüz Kazanıyor</w:t>
      </w:r>
    </w:p>
    <w:p w14:paraId="02F5AA95" w14:textId="77777777" w:rsidR="00E02FF1" w:rsidRPr="00E02FF1" w:rsidRDefault="00E02FF1" w:rsidP="00E02FF1">
      <w:pPr>
        <w:pStyle w:val="AralkYok"/>
        <w:rPr>
          <w:rFonts w:cstheme="minorHAnsi"/>
          <w:sz w:val="24"/>
          <w:szCs w:val="24"/>
        </w:rPr>
      </w:pPr>
    </w:p>
    <w:p w14:paraId="740DFC29" w14:textId="222868BA" w:rsidR="00E02FF1" w:rsidRPr="00E02FF1" w:rsidRDefault="00E02FF1" w:rsidP="00E02FF1">
      <w:pPr>
        <w:pStyle w:val="AralkYok"/>
        <w:rPr>
          <w:rFonts w:cstheme="minorHAnsi"/>
          <w:sz w:val="24"/>
          <w:szCs w:val="24"/>
        </w:rPr>
      </w:pPr>
      <w:r w:rsidRPr="00E02FF1">
        <w:rPr>
          <w:rFonts w:cstheme="minorHAnsi"/>
          <w:sz w:val="24"/>
          <w:szCs w:val="24"/>
        </w:rPr>
        <w:t>John Wick 3’teki yeraltı dünyasıyla Bale Okulu’nun güçlü bağlantısı BALLERINA’da iyice gün yüzüne çıkıyor. Ailesinin katillerine karşı intikam arayışında olan kadın suikastçı Ballerina’nın başrolünde Blade Runner 2049, Knives Out ve No Time To Die filmlerindeki rolleriyle büyük başarı kazanan Ana De Armas yer alıyor. Filmin yönetmenliğini ise Underworld filmleriyle akıllara kazınan ve Lucifier serisiyle büyük bir başarıya imza atan Len Wiseman üstleniyor. Keanu Reeves ve Ian McShane gibi usta oyuncuların Armas’a eşlik edeceği filmde, ayrıca çekimleri ölümünden kısa bir süre önce tamamlanan Lance Reddick’i beyaz perdede son kez izleyeceğiz.</w:t>
      </w:r>
    </w:p>
    <w:p w14:paraId="1D499594" w14:textId="77777777" w:rsidR="00C53C6C" w:rsidRDefault="00C53C6C" w:rsidP="00E02FF1">
      <w:pPr>
        <w:pStyle w:val="AralkYok"/>
        <w:rPr>
          <w:rFonts w:cstheme="minorHAnsi"/>
          <w:sz w:val="24"/>
          <w:szCs w:val="24"/>
        </w:rPr>
      </w:pPr>
    </w:p>
    <w:p w14:paraId="10F7929E" w14:textId="5C84BFB6" w:rsidR="00E02FF1" w:rsidRPr="00E02FF1" w:rsidRDefault="00E02FF1" w:rsidP="00E02FF1">
      <w:pPr>
        <w:pStyle w:val="AralkYok"/>
        <w:rPr>
          <w:rFonts w:cstheme="minorHAnsi"/>
          <w:sz w:val="24"/>
          <w:szCs w:val="24"/>
        </w:rPr>
      </w:pPr>
      <w:r w:rsidRPr="00E02FF1">
        <w:rPr>
          <w:rFonts w:cstheme="minorHAnsi"/>
          <w:sz w:val="24"/>
          <w:szCs w:val="24"/>
        </w:rPr>
        <w:t>Ceylan Şakar</w:t>
      </w:r>
    </w:p>
    <w:p w14:paraId="04C06E2D" w14:textId="72752A62" w:rsidR="00E02FF1" w:rsidRPr="00E02FF1" w:rsidRDefault="00E02FF1" w:rsidP="00E02FF1">
      <w:pPr>
        <w:pStyle w:val="AralkYok"/>
        <w:rPr>
          <w:rFonts w:cstheme="minorHAnsi"/>
          <w:sz w:val="24"/>
          <w:szCs w:val="24"/>
        </w:rPr>
      </w:pPr>
      <w:r w:rsidRPr="00E02FF1">
        <w:rPr>
          <w:rFonts w:cstheme="minorHAnsi"/>
          <w:sz w:val="24"/>
          <w:szCs w:val="24"/>
        </w:rPr>
        <w:t>Sales Manager</w:t>
      </w:r>
    </w:p>
    <w:p w14:paraId="310A09F0" w14:textId="74151905" w:rsidR="00E02FF1" w:rsidRPr="00E02FF1" w:rsidRDefault="00E02FF1" w:rsidP="00E02FF1">
      <w:pPr>
        <w:pStyle w:val="AralkYok"/>
        <w:rPr>
          <w:rFonts w:cstheme="minorHAnsi"/>
          <w:sz w:val="24"/>
          <w:szCs w:val="24"/>
        </w:rPr>
      </w:pPr>
      <w:r w:rsidRPr="00E02FF1">
        <w:rPr>
          <w:rFonts w:cstheme="minorHAnsi"/>
          <w:sz w:val="24"/>
          <w:szCs w:val="24"/>
        </w:rPr>
        <w:t>Levent Mah. Yeni Sülün Sk.No: 1</w:t>
      </w:r>
    </w:p>
    <w:p w14:paraId="692C1AE5" w14:textId="4CBF75B4" w:rsidR="00E02FF1" w:rsidRPr="00E02FF1" w:rsidRDefault="00E02FF1" w:rsidP="00E02FF1">
      <w:pPr>
        <w:pStyle w:val="AralkYok"/>
        <w:rPr>
          <w:rFonts w:cstheme="minorHAnsi"/>
          <w:sz w:val="24"/>
          <w:szCs w:val="24"/>
        </w:rPr>
      </w:pPr>
      <w:r w:rsidRPr="00E02FF1">
        <w:rPr>
          <w:rFonts w:cstheme="minorHAnsi"/>
          <w:sz w:val="24"/>
          <w:szCs w:val="24"/>
        </w:rPr>
        <w:t xml:space="preserve">1. Levent Beşiktaş / Istanbul   </w:t>
      </w:r>
    </w:p>
    <w:p w14:paraId="07CEE644" w14:textId="46ABCA94" w:rsidR="00E02FF1" w:rsidRPr="00E02FF1" w:rsidRDefault="00E02FF1" w:rsidP="00E02FF1">
      <w:pPr>
        <w:pStyle w:val="AralkYok"/>
        <w:rPr>
          <w:rFonts w:cstheme="minorHAnsi"/>
          <w:sz w:val="24"/>
          <w:szCs w:val="24"/>
        </w:rPr>
      </w:pPr>
      <w:r w:rsidRPr="00E02FF1">
        <w:rPr>
          <w:rFonts w:cstheme="minorHAnsi"/>
          <w:sz w:val="24"/>
          <w:szCs w:val="24"/>
        </w:rPr>
        <w:t>Tel: 0 505 308 94 49</w:t>
      </w:r>
    </w:p>
    <w:p w14:paraId="56B1E2E3" w14:textId="7A0B99B5" w:rsidR="00556779" w:rsidRPr="00E02FF1" w:rsidRDefault="00E02FF1" w:rsidP="00E02FF1">
      <w:pPr>
        <w:pStyle w:val="AralkYok"/>
        <w:rPr>
          <w:rFonts w:cstheme="minorHAnsi"/>
          <w:sz w:val="24"/>
          <w:szCs w:val="24"/>
        </w:rPr>
      </w:pPr>
      <w:r w:rsidRPr="00E02FF1">
        <w:rPr>
          <w:rFonts w:cstheme="minorHAnsi"/>
          <w:sz w:val="24"/>
          <w:szCs w:val="24"/>
        </w:rPr>
        <w:t>Web: a90pictures.com</w:t>
      </w:r>
    </w:p>
    <w:sectPr w:rsidR="00556779" w:rsidRPr="00E02FF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1"/>
    <w:rsid w:val="002A4E2C"/>
    <w:rsid w:val="00556779"/>
    <w:rsid w:val="006F1939"/>
    <w:rsid w:val="00C53C6C"/>
    <w:rsid w:val="00CA7CF0"/>
    <w:rsid w:val="00E02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ED20"/>
  <w15:chartTrackingRefBased/>
  <w15:docId w15:val="{A29D9EB8-8304-4CCE-9E36-E2A9B933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02F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02F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02FF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02FF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02FF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02FF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02FF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02FF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02FF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2FF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02FF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02FF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02FF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02FF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02FF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02FF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02FF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02FF1"/>
    <w:rPr>
      <w:rFonts w:eastAsiaTheme="majorEastAsia" w:cstheme="majorBidi"/>
      <w:color w:val="272727" w:themeColor="text1" w:themeTint="D8"/>
    </w:rPr>
  </w:style>
  <w:style w:type="paragraph" w:styleId="KonuBal">
    <w:name w:val="Title"/>
    <w:basedOn w:val="Normal"/>
    <w:next w:val="Normal"/>
    <w:link w:val="KonuBalChar"/>
    <w:uiPriority w:val="10"/>
    <w:qFormat/>
    <w:rsid w:val="00E02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02FF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02FF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02FF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02FF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02FF1"/>
    <w:rPr>
      <w:i/>
      <w:iCs/>
      <w:color w:val="404040" w:themeColor="text1" w:themeTint="BF"/>
    </w:rPr>
  </w:style>
  <w:style w:type="paragraph" w:styleId="ListeParagraf">
    <w:name w:val="List Paragraph"/>
    <w:basedOn w:val="Normal"/>
    <w:uiPriority w:val="34"/>
    <w:qFormat/>
    <w:rsid w:val="00E02FF1"/>
    <w:pPr>
      <w:ind w:left="720"/>
      <w:contextualSpacing/>
    </w:pPr>
  </w:style>
  <w:style w:type="character" w:styleId="GlVurgulama">
    <w:name w:val="Intense Emphasis"/>
    <w:basedOn w:val="VarsaylanParagrafYazTipi"/>
    <w:uiPriority w:val="21"/>
    <w:qFormat/>
    <w:rsid w:val="00E02FF1"/>
    <w:rPr>
      <w:i/>
      <w:iCs/>
      <w:color w:val="2F5496" w:themeColor="accent1" w:themeShade="BF"/>
    </w:rPr>
  </w:style>
  <w:style w:type="paragraph" w:styleId="GlAlnt">
    <w:name w:val="Intense Quote"/>
    <w:basedOn w:val="Normal"/>
    <w:next w:val="Normal"/>
    <w:link w:val="GlAlntChar"/>
    <w:uiPriority w:val="30"/>
    <w:qFormat/>
    <w:rsid w:val="00E02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02FF1"/>
    <w:rPr>
      <w:i/>
      <w:iCs/>
      <w:color w:val="2F5496" w:themeColor="accent1" w:themeShade="BF"/>
    </w:rPr>
  </w:style>
  <w:style w:type="character" w:styleId="GlBavuru">
    <w:name w:val="Intense Reference"/>
    <w:basedOn w:val="VarsaylanParagrafYazTipi"/>
    <w:uiPriority w:val="32"/>
    <w:qFormat/>
    <w:rsid w:val="00E02FF1"/>
    <w:rPr>
      <w:b/>
      <w:bCs/>
      <w:smallCaps/>
      <w:color w:val="2F5496" w:themeColor="accent1" w:themeShade="BF"/>
      <w:spacing w:val="5"/>
    </w:rPr>
  </w:style>
  <w:style w:type="paragraph" w:styleId="AralkYok">
    <w:name w:val="No Spacing"/>
    <w:uiPriority w:val="1"/>
    <w:qFormat/>
    <w:rsid w:val="00E02FF1"/>
    <w:pPr>
      <w:spacing w:after="0" w:line="240" w:lineRule="auto"/>
    </w:pPr>
  </w:style>
  <w:style w:type="character" w:styleId="Kpr">
    <w:name w:val="Hyperlink"/>
    <w:basedOn w:val="VarsaylanParagrafYazTipi"/>
    <w:uiPriority w:val="99"/>
    <w:unhideWhenUsed/>
    <w:rsid w:val="00E02FF1"/>
    <w:rPr>
      <w:color w:val="0563C1" w:themeColor="hyperlink"/>
      <w:u w:val="single"/>
    </w:rPr>
  </w:style>
  <w:style w:type="character" w:styleId="zmlenmeyenBahsetme">
    <w:name w:val="Unresolved Mention"/>
    <w:basedOn w:val="VarsaylanParagrafYazTipi"/>
    <w:uiPriority w:val="99"/>
    <w:semiHidden/>
    <w:unhideWhenUsed/>
    <w:rsid w:val="00E02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9u-kSwls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2025-06-11T12:09:00Z</dcterms:created>
  <dcterms:modified xsi:type="dcterms:W3CDTF">2025-06-11T12:13:00Z</dcterms:modified>
</cp:coreProperties>
</file>