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A488" w14:textId="77777777" w:rsidR="007868B8" w:rsidRPr="00225621" w:rsidRDefault="007868B8" w:rsidP="00225621">
      <w:pPr>
        <w:pStyle w:val="AralkYok"/>
        <w:rPr>
          <w:sz w:val="24"/>
          <w:szCs w:val="24"/>
          <w:highlight w:val="white"/>
        </w:rPr>
      </w:pPr>
    </w:p>
    <w:p w14:paraId="21ADF50D" w14:textId="77777777" w:rsidR="00225621" w:rsidRDefault="00000000" w:rsidP="00225621">
      <w:pPr>
        <w:pStyle w:val="AralkYok"/>
        <w:jc w:val="center"/>
        <w:rPr>
          <w:b/>
          <w:bCs/>
          <w:sz w:val="24"/>
          <w:szCs w:val="24"/>
        </w:rPr>
      </w:pPr>
      <w:r w:rsidRPr="00225621">
        <w:rPr>
          <w:b/>
          <w:bCs/>
          <w:sz w:val="24"/>
          <w:szCs w:val="24"/>
        </w:rPr>
        <w:t>‘BACKROOMS’</w:t>
      </w:r>
    </w:p>
    <w:p w14:paraId="1FF1553F" w14:textId="03B5146F" w:rsidR="007868B8" w:rsidRDefault="00000000" w:rsidP="00225621">
      <w:pPr>
        <w:pStyle w:val="AralkYok"/>
        <w:jc w:val="center"/>
        <w:rPr>
          <w:b/>
          <w:bCs/>
          <w:sz w:val="24"/>
          <w:szCs w:val="24"/>
        </w:rPr>
      </w:pPr>
      <w:r w:rsidRPr="00225621">
        <w:rPr>
          <w:b/>
          <w:bCs/>
          <w:sz w:val="24"/>
          <w:szCs w:val="24"/>
        </w:rPr>
        <w:t xml:space="preserve">TME </w:t>
      </w:r>
      <w:proofErr w:type="spellStart"/>
      <w:r w:rsidRPr="00225621">
        <w:rPr>
          <w:b/>
          <w:bCs/>
          <w:sz w:val="24"/>
          <w:szCs w:val="24"/>
        </w:rPr>
        <w:t>Films</w:t>
      </w:r>
      <w:proofErr w:type="spellEnd"/>
    </w:p>
    <w:p w14:paraId="4A74F3AD" w14:textId="77777777" w:rsidR="00225621" w:rsidRPr="00225621" w:rsidRDefault="00225621" w:rsidP="00225621">
      <w:pPr>
        <w:pStyle w:val="AralkYok"/>
        <w:jc w:val="center"/>
        <w:rPr>
          <w:b/>
          <w:bCs/>
          <w:sz w:val="24"/>
          <w:szCs w:val="24"/>
        </w:rPr>
      </w:pPr>
    </w:p>
    <w:p w14:paraId="086018D9" w14:textId="77777777" w:rsidR="007868B8" w:rsidRPr="00225621" w:rsidRDefault="00000000" w:rsidP="00225621">
      <w:pPr>
        <w:pStyle w:val="AralkYok"/>
        <w:jc w:val="center"/>
        <w:rPr>
          <w:b/>
          <w:bCs/>
          <w:sz w:val="24"/>
          <w:szCs w:val="24"/>
        </w:rPr>
      </w:pPr>
      <w:r w:rsidRPr="00225621">
        <w:rPr>
          <w:b/>
          <w:bCs/>
          <w:sz w:val="24"/>
          <w:szCs w:val="24"/>
        </w:rPr>
        <w:t>BASIN GÖSTERİMİ DAVETİ</w:t>
      </w:r>
    </w:p>
    <w:p w14:paraId="69A5F0D4" w14:textId="77777777" w:rsidR="007868B8" w:rsidRPr="00225621" w:rsidRDefault="007868B8" w:rsidP="00225621">
      <w:pPr>
        <w:pStyle w:val="AralkYok"/>
        <w:rPr>
          <w:sz w:val="24"/>
          <w:szCs w:val="24"/>
        </w:rPr>
      </w:pPr>
    </w:p>
    <w:p w14:paraId="1E14F778" w14:textId="0ED12FC5" w:rsidR="007868B8" w:rsidRPr="00225621" w:rsidRDefault="00000000" w:rsidP="00225621">
      <w:pPr>
        <w:pStyle w:val="AralkYok"/>
        <w:rPr>
          <w:sz w:val="24"/>
          <w:szCs w:val="24"/>
        </w:rPr>
      </w:pPr>
      <w:r w:rsidRPr="00225621">
        <w:rPr>
          <w:b/>
          <w:bCs/>
          <w:sz w:val="24"/>
          <w:szCs w:val="24"/>
        </w:rPr>
        <w:t>Tarih</w:t>
      </w:r>
      <w:r w:rsidR="00225621">
        <w:rPr>
          <w:b/>
          <w:bCs/>
          <w:sz w:val="24"/>
          <w:szCs w:val="24"/>
        </w:rPr>
        <w:tab/>
      </w:r>
      <w:r w:rsidR="00225621">
        <w:rPr>
          <w:b/>
          <w:bCs/>
          <w:sz w:val="24"/>
          <w:szCs w:val="24"/>
        </w:rPr>
        <w:tab/>
      </w:r>
      <w:r w:rsidRPr="00225621">
        <w:rPr>
          <w:b/>
          <w:bCs/>
          <w:sz w:val="24"/>
          <w:szCs w:val="24"/>
        </w:rPr>
        <w:t>:</w:t>
      </w:r>
      <w:r w:rsidRPr="00225621">
        <w:rPr>
          <w:sz w:val="24"/>
          <w:szCs w:val="24"/>
        </w:rPr>
        <w:t xml:space="preserve"> 21 Mayıs Perşembe</w:t>
      </w:r>
    </w:p>
    <w:p w14:paraId="25667323" w14:textId="377C9489" w:rsidR="007868B8" w:rsidRPr="00225621" w:rsidRDefault="00000000" w:rsidP="00225621">
      <w:pPr>
        <w:pStyle w:val="AralkYok"/>
        <w:rPr>
          <w:sz w:val="24"/>
          <w:szCs w:val="24"/>
        </w:rPr>
      </w:pPr>
      <w:r w:rsidRPr="00225621">
        <w:rPr>
          <w:b/>
          <w:bCs/>
          <w:sz w:val="24"/>
          <w:szCs w:val="24"/>
        </w:rPr>
        <w:t>İkram</w:t>
      </w:r>
      <w:r w:rsidRPr="00225621">
        <w:rPr>
          <w:b/>
          <w:bCs/>
          <w:sz w:val="24"/>
          <w:szCs w:val="24"/>
        </w:rPr>
        <w:tab/>
        <w:t xml:space="preserve"> </w:t>
      </w:r>
      <w:r w:rsidR="00225621">
        <w:rPr>
          <w:b/>
          <w:bCs/>
          <w:sz w:val="24"/>
          <w:szCs w:val="24"/>
        </w:rPr>
        <w:tab/>
        <w:t>:</w:t>
      </w:r>
      <w:r w:rsidRPr="00225621">
        <w:rPr>
          <w:sz w:val="24"/>
          <w:szCs w:val="24"/>
        </w:rPr>
        <w:t xml:space="preserve"> 10.00 </w:t>
      </w:r>
    </w:p>
    <w:p w14:paraId="665BD68F" w14:textId="0F3724AF" w:rsidR="007868B8" w:rsidRPr="00225621" w:rsidRDefault="00000000" w:rsidP="00225621">
      <w:pPr>
        <w:pStyle w:val="AralkYok"/>
        <w:rPr>
          <w:sz w:val="24"/>
          <w:szCs w:val="24"/>
        </w:rPr>
      </w:pPr>
      <w:r w:rsidRPr="00225621">
        <w:rPr>
          <w:b/>
          <w:bCs/>
          <w:sz w:val="24"/>
          <w:szCs w:val="24"/>
        </w:rPr>
        <w:t>İzleme</w:t>
      </w:r>
      <w:r w:rsidR="00225621" w:rsidRPr="00225621">
        <w:rPr>
          <w:b/>
          <w:bCs/>
          <w:sz w:val="24"/>
          <w:szCs w:val="24"/>
        </w:rPr>
        <w:tab/>
      </w:r>
      <w:r w:rsidRPr="00225621">
        <w:rPr>
          <w:b/>
          <w:bCs/>
          <w:sz w:val="24"/>
          <w:szCs w:val="24"/>
        </w:rPr>
        <w:t>:</w:t>
      </w:r>
      <w:r w:rsidRPr="00225621">
        <w:rPr>
          <w:sz w:val="24"/>
          <w:szCs w:val="24"/>
        </w:rPr>
        <w:t xml:space="preserve"> 10.30</w:t>
      </w:r>
    </w:p>
    <w:p w14:paraId="6C432BC6" w14:textId="5B21C10B" w:rsidR="007868B8" w:rsidRPr="00225621" w:rsidRDefault="00000000" w:rsidP="00225621">
      <w:pPr>
        <w:pStyle w:val="AralkYok"/>
        <w:rPr>
          <w:color w:val="FF0000"/>
          <w:sz w:val="24"/>
          <w:szCs w:val="24"/>
        </w:rPr>
      </w:pPr>
      <w:r w:rsidRPr="00225621">
        <w:rPr>
          <w:b/>
          <w:bCs/>
          <w:sz w:val="24"/>
          <w:szCs w:val="24"/>
        </w:rPr>
        <w:t>Yer</w:t>
      </w:r>
      <w:r w:rsidR="00225621" w:rsidRPr="00225621">
        <w:rPr>
          <w:b/>
          <w:bCs/>
          <w:sz w:val="24"/>
          <w:szCs w:val="24"/>
        </w:rPr>
        <w:tab/>
      </w:r>
      <w:r w:rsidR="00225621" w:rsidRPr="00225621">
        <w:rPr>
          <w:b/>
          <w:bCs/>
          <w:sz w:val="24"/>
          <w:szCs w:val="24"/>
        </w:rPr>
        <w:tab/>
      </w:r>
      <w:r w:rsidRPr="00225621">
        <w:rPr>
          <w:b/>
          <w:bCs/>
          <w:sz w:val="24"/>
          <w:szCs w:val="24"/>
        </w:rPr>
        <w:t>:</w:t>
      </w:r>
      <w:r w:rsidRPr="00225621">
        <w:rPr>
          <w:sz w:val="24"/>
          <w:szCs w:val="24"/>
        </w:rPr>
        <w:t xml:space="preserve"> </w:t>
      </w:r>
      <w:proofErr w:type="spellStart"/>
      <w:r w:rsidRPr="00225621">
        <w:rPr>
          <w:sz w:val="24"/>
          <w:szCs w:val="24"/>
        </w:rPr>
        <w:t>Paribu</w:t>
      </w:r>
      <w:proofErr w:type="spellEnd"/>
      <w:r w:rsidRPr="00225621">
        <w:rPr>
          <w:sz w:val="24"/>
          <w:szCs w:val="24"/>
        </w:rPr>
        <w:t xml:space="preserve"> </w:t>
      </w:r>
      <w:proofErr w:type="spellStart"/>
      <w:r w:rsidRPr="00225621">
        <w:rPr>
          <w:sz w:val="24"/>
          <w:szCs w:val="24"/>
        </w:rPr>
        <w:t>Cineverse</w:t>
      </w:r>
      <w:proofErr w:type="spellEnd"/>
      <w:r w:rsidRPr="00225621">
        <w:rPr>
          <w:sz w:val="24"/>
          <w:szCs w:val="24"/>
        </w:rPr>
        <w:t xml:space="preserve"> Kanyon Sinemaları</w:t>
      </w:r>
    </w:p>
    <w:p w14:paraId="15A5DF39" w14:textId="72E3E21E" w:rsidR="007868B8" w:rsidRPr="00225621" w:rsidRDefault="00000000" w:rsidP="00225621">
      <w:pPr>
        <w:pStyle w:val="AralkYok"/>
        <w:rPr>
          <w:sz w:val="24"/>
          <w:szCs w:val="24"/>
        </w:rPr>
      </w:pPr>
      <w:r w:rsidRPr="00225621">
        <w:rPr>
          <w:b/>
          <w:bCs/>
          <w:sz w:val="24"/>
          <w:szCs w:val="24"/>
        </w:rPr>
        <w:t>Süre</w:t>
      </w:r>
      <w:r w:rsidR="00225621">
        <w:rPr>
          <w:b/>
          <w:bCs/>
          <w:sz w:val="24"/>
          <w:szCs w:val="24"/>
        </w:rPr>
        <w:tab/>
      </w:r>
      <w:r w:rsidR="00225621">
        <w:rPr>
          <w:b/>
          <w:bCs/>
          <w:sz w:val="24"/>
          <w:szCs w:val="24"/>
        </w:rPr>
        <w:tab/>
      </w:r>
      <w:r w:rsidRPr="00225621">
        <w:rPr>
          <w:b/>
          <w:bCs/>
          <w:sz w:val="24"/>
          <w:szCs w:val="24"/>
        </w:rPr>
        <w:t>:</w:t>
      </w:r>
      <w:r w:rsidRPr="00225621">
        <w:rPr>
          <w:sz w:val="24"/>
          <w:szCs w:val="24"/>
        </w:rPr>
        <w:t xml:space="preserve"> 105 dakika</w:t>
      </w:r>
    </w:p>
    <w:p w14:paraId="75BE1EA6" w14:textId="49DD1D57" w:rsidR="007868B8" w:rsidRDefault="00000000" w:rsidP="00225621">
      <w:pPr>
        <w:pStyle w:val="AralkYok"/>
        <w:rPr>
          <w:sz w:val="24"/>
          <w:szCs w:val="24"/>
        </w:rPr>
      </w:pPr>
      <w:r w:rsidRPr="00225621">
        <w:rPr>
          <w:b/>
          <w:bCs/>
          <w:sz w:val="24"/>
          <w:szCs w:val="24"/>
          <w:highlight w:val="white"/>
        </w:rPr>
        <w:t>Fragman</w:t>
      </w:r>
      <w:r w:rsidR="00225621">
        <w:rPr>
          <w:b/>
          <w:bCs/>
          <w:sz w:val="24"/>
          <w:szCs w:val="24"/>
          <w:highlight w:val="white"/>
        </w:rPr>
        <w:tab/>
      </w:r>
      <w:r w:rsidRPr="00225621">
        <w:rPr>
          <w:b/>
          <w:bCs/>
          <w:sz w:val="24"/>
          <w:szCs w:val="24"/>
          <w:highlight w:val="white"/>
        </w:rPr>
        <w:t>:</w:t>
      </w:r>
      <w:r w:rsidRPr="00225621">
        <w:rPr>
          <w:sz w:val="24"/>
          <w:szCs w:val="24"/>
          <w:highlight w:val="white"/>
        </w:rPr>
        <w:t xml:space="preserve"> </w:t>
      </w:r>
      <w:hyperlink r:id="rId6" w:history="1">
        <w:r w:rsidR="00225621" w:rsidRPr="00225621">
          <w:rPr>
            <w:rStyle w:val="Kpr"/>
            <w:color w:val="0070C0"/>
            <w:sz w:val="24"/>
            <w:szCs w:val="24"/>
          </w:rPr>
          <w:t>https://www.youtube.com/watch?v=s3RgExPc_fA</w:t>
        </w:r>
      </w:hyperlink>
      <w:r w:rsidR="00225621" w:rsidRPr="00225621">
        <w:rPr>
          <w:color w:val="0070C0"/>
          <w:sz w:val="24"/>
          <w:szCs w:val="24"/>
        </w:rPr>
        <w:t xml:space="preserve"> </w:t>
      </w:r>
    </w:p>
    <w:p w14:paraId="054B590E" w14:textId="77777777" w:rsidR="00225621" w:rsidRPr="00225621" w:rsidRDefault="00225621" w:rsidP="00225621">
      <w:pPr>
        <w:pStyle w:val="AralkYok"/>
        <w:rPr>
          <w:sz w:val="24"/>
          <w:szCs w:val="24"/>
        </w:rPr>
      </w:pPr>
    </w:p>
    <w:p w14:paraId="19AAB7F9" w14:textId="77777777" w:rsidR="007868B8" w:rsidRPr="00225621" w:rsidRDefault="00000000" w:rsidP="00225621">
      <w:pPr>
        <w:pStyle w:val="AralkYok"/>
        <w:rPr>
          <w:sz w:val="24"/>
          <w:szCs w:val="24"/>
        </w:rPr>
      </w:pPr>
      <w:r w:rsidRPr="00225621">
        <w:rPr>
          <w:sz w:val="24"/>
          <w:szCs w:val="24"/>
        </w:rPr>
        <w:t xml:space="preserve">YouTube’da milyonlarca izlenmeye ulaşarak kült bir fenomene dönüşen </w:t>
      </w:r>
      <w:proofErr w:type="spellStart"/>
      <w:r w:rsidRPr="00225621">
        <w:rPr>
          <w:sz w:val="24"/>
          <w:szCs w:val="24"/>
        </w:rPr>
        <w:t>Backrooms</w:t>
      </w:r>
      <w:proofErr w:type="spellEnd"/>
      <w:r w:rsidRPr="00225621">
        <w:rPr>
          <w:sz w:val="24"/>
          <w:szCs w:val="24"/>
        </w:rPr>
        <w:t xml:space="preserve"> serisi beyazperdeye taşınıyor. A24 imzalı ‘</w:t>
      </w:r>
      <w:proofErr w:type="spellStart"/>
      <w:r w:rsidRPr="00225621">
        <w:rPr>
          <w:sz w:val="24"/>
          <w:szCs w:val="24"/>
        </w:rPr>
        <w:t>Backrooms</w:t>
      </w:r>
      <w:proofErr w:type="spellEnd"/>
      <w:r w:rsidRPr="00225621">
        <w:rPr>
          <w:sz w:val="24"/>
          <w:szCs w:val="24"/>
        </w:rPr>
        <w:t xml:space="preserve">’, TME </w:t>
      </w:r>
      <w:proofErr w:type="spellStart"/>
      <w:r w:rsidRPr="00225621">
        <w:rPr>
          <w:sz w:val="24"/>
          <w:szCs w:val="24"/>
        </w:rPr>
        <w:t>Films</w:t>
      </w:r>
      <w:proofErr w:type="spellEnd"/>
      <w:r w:rsidRPr="00225621">
        <w:rPr>
          <w:sz w:val="24"/>
          <w:szCs w:val="24"/>
        </w:rPr>
        <w:t xml:space="preserve"> dağıtımıyla 29 Mayıs’ta sinemalarda seyirciyle buluşacak. Klostrofobik atmosferi, analog korku estetiği ve psikolojik gerilimiyle öne çıkan filmin, 21 Mayıs Perşembe günü saat 10.30’da </w:t>
      </w:r>
      <w:proofErr w:type="spellStart"/>
      <w:r w:rsidRPr="00225621">
        <w:rPr>
          <w:sz w:val="24"/>
          <w:szCs w:val="24"/>
        </w:rPr>
        <w:t>Paribu</w:t>
      </w:r>
      <w:proofErr w:type="spellEnd"/>
      <w:r w:rsidRPr="00225621">
        <w:rPr>
          <w:sz w:val="24"/>
          <w:szCs w:val="24"/>
        </w:rPr>
        <w:t xml:space="preserve"> </w:t>
      </w:r>
      <w:proofErr w:type="spellStart"/>
      <w:r w:rsidRPr="00225621">
        <w:rPr>
          <w:sz w:val="24"/>
          <w:szCs w:val="24"/>
        </w:rPr>
        <w:t>Cineverse</w:t>
      </w:r>
      <w:proofErr w:type="spellEnd"/>
      <w:r w:rsidRPr="00225621">
        <w:rPr>
          <w:sz w:val="24"/>
          <w:szCs w:val="24"/>
        </w:rPr>
        <w:t xml:space="preserve"> Kanyon Sinemaları’nda gerçekleştirilecek basın gösteriminde sizleri aramızda görmekten mutluluk duyarız.</w:t>
      </w:r>
    </w:p>
    <w:p w14:paraId="3725BD09" w14:textId="77777777" w:rsidR="00225621" w:rsidRPr="00225621" w:rsidRDefault="00225621" w:rsidP="00225621">
      <w:pPr>
        <w:pStyle w:val="AralkYok"/>
        <w:rPr>
          <w:sz w:val="24"/>
          <w:szCs w:val="24"/>
        </w:rPr>
      </w:pPr>
    </w:p>
    <w:p w14:paraId="45609410" w14:textId="77777777" w:rsidR="007868B8" w:rsidRPr="00225621" w:rsidRDefault="00000000" w:rsidP="00225621">
      <w:pPr>
        <w:pStyle w:val="AralkYok"/>
        <w:rPr>
          <w:sz w:val="24"/>
          <w:szCs w:val="24"/>
        </w:rPr>
      </w:pPr>
      <w:r w:rsidRPr="00225621">
        <w:rPr>
          <w:sz w:val="24"/>
          <w:szCs w:val="24"/>
        </w:rPr>
        <w:t xml:space="preserve">Film, bir mobilya </w:t>
      </w:r>
      <w:proofErr w:type="spellStart"/>
      <w:r w:rsidRPr="00225621">
        <w:rPr>
          <w:sz w:val="24"/>
          <w:szCs w:val="24"/>
        </w:rPr>
        <w:t>showroomunun</w:t>
      </w:r>
      <w:proofErr w:type="spellEnd"/>
      <w:r w:rsidRPr="00225621">
        <w:rPr>
          <w:sz w:val="24"/>
          <w:szCs w:val="24"/>
        </w:rPr>
        <w:t xml:space="preserve"> bodrum katında keşfedilen gizemli bir kapının ardından başlayan karanlık yolculuğu konu alıyor. Bu kapı, karakterleri sonu görünmeyen, devasa ve yaşayan bir organizma gibi davranan odalar labirentine sürüklüyor.</w:t>
      </w:r>
    </w:p>
    <w:p w14:paraId="34C28931" w14:textId="77777777" w:rsidR="00225621" w:rsidRPr="00225621" w:rsidRDefault="00225621" w:rsidP="00225621">
      <w:pPr>
        <w:pStyle w:val="AralkYok"/>
        <w:rPr>
          <w:sz w:val="24"/>
          <w:szCs w:val="24"/>
        </w:rPr>
      </w:pPr>
    </w:p>
    <w:p w14:paraId="251D0407" w14:textId="77777777" w:rsidR="007868B8" w:rsidRPr="00225621" w:rsidRDefault="00000000" w:rsidP="00225621">
      <w:pPr>
        <w:pStyle w:val="AralkYok"/>
        <w:rPr>
          <w:sz w:val="24"/>
          <w:szCs w:val="24"/>
        </w:rPr>
      </w:pPr>
      <w:r w:rsidRPr="00225621">
        <w:rPr>
          <w:sz w:val="24"/>
          <w:szCs w:val="24"/>
        </w:rPr>
        <w:t xml:space="preserve">Yönetmenliğini </w:t>
      </w:r>
      <w:proofErr w:type="spellStart"/>
      <w:r w:rsidRPr="00225621">
        <w:rPr>
          <w:sz w:val="24"/>
          <w:szCs w:val="24"/>
        </w:rPr>
        <w:t>Kane</w:t>
      </w:r>
      <w:proofErr w:type="spellEnd"/>
      <w:r w:rsidRPr="00225621">
        <w:rPr>
          <w:sz w:val="24"/>
          <w:szCs w:val="24"/>
        </w:rPr>
        <w:t xml:space="preserve"> Parsons’ın üstlendiği ‘</w:t>
      </w:r>
      <w:proofErr w:type="spellStart"/>
      <w:r w:rsidRPr="00225621">
        <w:rPr>
          <w:sz w:val="24"/>
          <w:szCs w:val="24"/>
        </w:rPr>
        <w:t>Backrooms’un</w:t>
      </w:r>
      <w:proofErr w:type="spellEnd"/>
      <w:r w:rsidRPr="00225621">
        <w:rPr>
          <w:sz w:val="24"/>
          <w:szCs w:val="24"/>
        </w:rPr>
        <w:t xml:space="preserve"> senaryosunu Will </w:t>
      </w:r>
      <w:proofErr w:type="spellStart"/>
      <w:r w:rsidRPr="00225621">
        <w:rPr>
          <w:sz w:val="24"/>
          <w:szCs w:val="24"/>
        </w:rPr>
        <w:t>Soodik</w:t>
      </w:r>
      <w:proofErr w:type="spellEnd"/>
      <w:r w:rsidRPr="00225621">
        <w:rPr>
          <w:sz w:val="24"/>
          <w:szCs w:val="24"/>
        </w:rPr>
        <w:t xml:space="preserve"> kaleme alıyor. Yapımcıları </w:t>
      </w:r>
      <w:proofErr w:type="spellStart"/>
      <w:r w:rsidRPr="00225621">
        <w:rPr>
          <w:sz w:val="24"/>
          <w:szCs w:val="24"/>
        </w:rPr>
        <w:t>Shawn</w:t>
      </w:r>
      <w:proofErr w:type="spellEnd"/>
      <w:r w:rsidRPr="00225621">
        <w:rPr>
          <w:sz w:val="24"/>
          <w:szCs w:val="24"/>
        </w:rPr>
        <w:t xml:space="preserve"> Levy ve James </w:t>
      </w:r>
      <w:proofErr w:type="spellStart"/>
      <w:r w:rsidRPr="00225621">
        <w:rPr>
          <w:sz w:val="24"/>
          <w:szCs w:val="24"/>
        </w:rPr>
        <w:t>Wan</w:t>
      </w:r>
      <w:proofErr w:type="spellEnd"/>
      <w:r w:rsidRPr="00225621">
        <w:rPr>
          <w:sz w:val="24"/>
          <w:szCs w:val="24"/>
        </w:rPr>
        <w:t xml:space="preserve"> olan filmin oyuncu kadrosunda </w:t>
      </w:r>
      <w:proofErr w:type="spellStart"/>
      <w:r w:rsidRPr="00225621">
        <w:rPr>
          <w:sz w:val="24"/>
          <w:szCs w:val="24"/>
        </w:rPr>
        <w:t>Chiwetel</w:t>
      </w:r>
      <w:proofErr w:type="spellEnd"/>
      <w:r w:rsidRPr="00225621">
        <w:rPr>
          <w:sz w:val="24"/>
          <w:szCs w:val="24"/>
        </w:rPr>
        <w:t xml:space="preserve"> </w:t>
      </w:r>
      <w:proofErr w:type="spellStart"/>
      <w:r w:rsidRPr="00225621">
        <w:rPr>
          <w:sz w:val="24"/>
          <w:szCs w:val="24"/>
        </w:rPr>
        <w:t>Ejiofor</w:t>
      </w:r>
      <w:proofErr w:type="spellEnd"/>
      <w:r w:rsidRPr="00225621">
        <w:rPr>
          <w:sz w:val="24"/>
          <w:szCs w:val="24"/>
        </w:rPr>
        <w:t xml:space="preserve">, </w:t>
      </w:r>
      <w:proofErr w:type="spellStart"/>
      <w:r w:rsidRPr="00225621">
        <w:rPr>
          <w:sz w:val="24"/>
          <w:szCs w:val="24"/>
        </w:rPr>
        <w:t>Renate</w:t>
      </w:r>
      <w:proofErr w:type="spellEnd"/>
      <w:r w:rsidRPr="00225621">
        <w:rPr>
          <w:sz w:val="24"/>
          <w:szCs w:val="24"/>
        </w:rPr>
        <w:t xml:space="preserve"> </w:t>
      </w:r>
      <w:proofErr w:type="spellStart"/>
      <w:r w:rsidRPr="00225621">
        <w:rPr>
          <w:sz w:val="24"/>
          <w:szCs w:val="24"/>
        </w:rPr>
        <w:t>Reinsve</w:t>
      </w:r>
      <w:proofErr w:type="spellEnd"/>
      <w:r w:rsidRPr="00225621">
        <w:rPr>
          <w:sz w:val="24"/>
          <w:szCs w:val="24"/>
        </w:rPr>
        <w:t xml:space="preserve">, Mark </w:t>
      </w:r>
      <w:proofErr w:type="spellStart"/>
      <w:r w:rsidRPr="00225621">
        <w:rPr>
          <w:sz w:val="24"/>
          <w:szCs w:val="24"/>
        </w:rPr>
        <w:t>Duplass</w:t>
      </w:r>
      <w:proofErr w:type="spellEnd"/>
      <w:r w:rsidRPr="00225621">
        <w:rPr>
          <w:sz w:val="24"/>
          <w:szCs w:val="24"/>
        </w:rPr>
        <w:t xml:space="preserve">, Finn Bennett, </w:t>
      </w:r>
      <w:proofErr w:type="spellStart"/>
      <w:r w:rsidRPr="00225621">
        <w:rPr>
          <w:sz w:val="24"/>
          <w:szCs w:val="24"/>
        </w:rPr>
        <w:t>Lukita</w:t>
      </w:r>
      <w:proofErr w:type="spellEnd"/>
      <w:r w:rsidRPr="00225621">
        <w:rPr>
          <w:sz w:val="24"/>
          <w:szCs w:val="24"/>
        </w:rPr>
        <w:t xml:space="preserve"> Maxwell ve Avan </w:t>
      </w:r>
      <w:proofErr w:type="spellStart"/>
      <w:r w:rsidRPr="00225621">
        <w:rPr>
          <w:sz w:val="24"/>
          <w:szCs w:val="24"/>
        </w:rPr>
        <w:t>Jogia</w:t>
      </w:r>
      <w:proofErr w:type="spellEnd"/>
      <w:r w:rsidRPr="00225621">
        <w:rPr>
          <w:sz w:val="24"/>
          <w:szCs w:val="24"/>
        </w:rPr>
        <w:t xml:space="preserve"> yer alıyor.</w:t>
      </w:r>
    </w:p>
    <w:p w14:paraId="65304EB1" w14:textId="77777777" w:rsidR="007868B8" w:rsidRPr="00225621" w:rsidRDefault="007868B8" w:rsidP="00225621">
      <w:pPr>
        <w:pStyle w:val="AralkYok"/>
        <w:rPr>
          <w:sz w:val="24"/>
          <w:szCs w:val="24"/>
        </w:rPr>
      </w:pPr>
    </w:p>
    <w:p w14:paraId="0947C774" w14:textId="77777777" w:rsidR="007868B8" w:rsidRPr="00225621" w:rsidRDefault="00000000" w:rsidP="00225621">
      <w:pPr>
        <w:pStyle w:val="AralkYok"/>
        <w:rPr>
          <w:b/>
          <w:bCs/>
          <w:sz w:val="24"/>
          <w:szCs w:val="24"/>
        </w:rPr>
      </w:pPr>
      <w:r w:rsidRPr="00225621">
        <w:rPr>
          <w:b/>
          <w:bCs/>
          <w:sz w:val="24"/>
          <w:szCs w:val="24"/>
        </w:rPr>
        <w:t>A24 imzalı ‘</w:t>
      </w:r>
      <w:proofErr w:type="spellStart"/>
      <w:r w:rsidRPr="00225621">
        <w:rPr>
          <w:b/>
          <w:bCs/>
          <w:sz w:val="24"/>
          <w:szCs w:val="24"/>
        </w:rPr>
        <w:t>Backrooms</w:t>
      </w:r>
      <w:proofErr w:type="spellEnd"/>
      <w:r w:rsidRPr="00225621">
        <w:rPr>
          <w:b/>
          <w:bCs/>
          <w:sz w:val="24"/>
          <w:szCs w:val="24"/>
        </w:rPr>
        <w:t xml:space="preserve">’, TME </w:t>
      </w:r>
      <w:proofErr w:type="spellStart"/>
      <w:r w:rsidRPr="00225621">
        <w:rPr>
          <w:b/>
          <w:bCs/>
          <w:sz w:val="24"/>
          <w:szCs w:val="24"/>
        </w:rPr>
        <w:t>Films</w:t>
      </w:r>
      <w:proofErr w:type="spellEnd"/>
      <w:r w:rsidRPr="00225621">
        <w:rPr>
          <w:b/>
          <w:bCs/>
          <w:sz w:val="24"/>
          <w:szCs w:val="24"/>
        </w:rPr>
        <w:t xml:space="preserve"> dağıtımıyla 29 Mayıs’ta sinemalarda!</w:t>
      </w:r>
    </w:p>
    <w:p w14:paraId="33E30068" w14:textId="77777777" w:rsidR="00225621" w:rsidRPr="00225621" w:rsidRDefault="00225621" w:rsidP="00225621">
      <w:pPr>
        <w:pStyle w:val="AralkYok"/>
        <w:rPr>
          <w:b/>
          <w:bCs/>
          <w:sz w:val="24"/>
          <w:szCs w:val="24"/>
        </w:rPr>
      </w:pPr>
    </w:p>
    <w:p w14:paraId="383E7571" w14:textId="32FDE771" w:rsidR="007868B8" w:rsidRPr="00225621" w:rsidRDefault="00000000" w:rsidP="00225621">
      <w:pPr>
        <w:pStyle w:val="AralkYok"/>
        <w:rPr>
          <w:b/>
          <w:bCs/>
          <w:sz w:val="24"/>
          <w:szCs w:val="24"/>
        </w:rPr>
      </w:pPr>
      <w:r w:rsidRPr="00225621">
        <w:rPr>
          <w:b/>
          <w:bCs/>
          <w:color w:val="222222"/>
          <w:sz w:val="24"/>
          <w:szCs w:val="24"/>
          <w:highlight w:val="white"/>
        </w:rPr>
        <w:t xml:space="preserve">Katılım durumunuzu </w:t>
      </w:r>
      <w:r w:rsidRPr="00225621">
        <w:rPr>
          <w:b/>
          <w:bCs/>
          <w:color w:val="0070C0"/>
          <w:sz w:val="24"/>
          <w:szCs w:val="24"/>
          <w:highlight w:val="white"/>
        </w:rPr>
        <w:t xml:space="preserve">pprmedya@pprmedya.com </w:t>
      </w:r>
      <w:r w:rsidRPr="00225621">
        <w:rPr>
          <w:b/>
          <w:bCs/>
          <w:color w:val="222222"/>
          <w:sz w:val="24"/>
          <w:szCs w:val="24"/>
          <w:highlight w:val="white"/>
        </w:rPr>
        <w:t>adresine lütfen bildiriniz.</w:t>
      </w:r>
    </w:p>
    <w:p w14:paraId="4F2C4398" w14:textId="77777777" w:rsidR="007868B8" w:rsidRPr="00225621" w:rsidRDefault="007868B8">
      <w:pPr>
        <w:rPr>
          <w:b/>
          <w:bCs/>
          <w:sz w:val="24"/>
          <w:szCs w:val="24"/>
        </w:rPr>
      </w:pPr>
    </w:p>
    <w:sectPr w:rsidR="007868B8" w:rsidRPr="0022562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9580" w14:textId="77777777" w:rsidR="00816D73" w:rsidRDefault="00816D73">
      <w:r>
        <w:separator/>
      </w:r>
    </w:p>
  </w:endnote>
  <w:endnote w:type="continuationSeparator" w:id="0">
    <w:p w14:paraId="55DA3884" w14:textId="77777777" w:rsidR="00816D73" w:rsidRDefault="0081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93DC268-E772-4E8A-979F-BF8A66186F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C1FE4CF-EEA5-4F38-9144-CFF130E6F0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5872CF6-4763-4D89-AC20-7B4D84B242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7F08" w14:textId="77777777" w:rsidR="007868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7CA75176" w14:textId="77777777" w:rsidR="007868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B6AF" w14:textId="77777777" w:rsidR="007868B8" w:rsidRDefault="007868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8098" w14:textId="77777777" w:rsidR="00816D73" w:rsidRDefault="00816D73">
      <w:r>
        <w:separator/>
      </w:r>
    </w:p>
  </w:footnote>
  <w:footnote w:type="continuationSeparator" w:id="0">
    <w:p w14:paraId="687A61EC" w14:textId="77777777" w:rsidR="00816D73" w:rsidRDefault="00816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A555" w14:textId="77777777" w:rsidR="007868B8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1B76A5D" wp14:editId="747834C5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2FA3" w14:textId="77777777" w:rsidR="007868B8" w:rsidRDefault="007868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B8"/>
    <w:rsid w:val="00225621"/>
    <w:rsid w:val="007868B8"/>
    <w:rsid w:val="00816D73"/>
    <w:rsid w:val="0090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FBDA"/>
  <w15:docId w15:val="{376A0F74-C4BA-4844-A386-7E86D4C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ralkYok">
    <w:name w:val="No Spacing"/>
    <w:uiPriority w:val="1"/>
    <w:qFormat/>
    <w:rsid w:val="00225621"/>
  </w:style>
  <w:style w:type="character" w:styleId="Kpr">
    <w:name w:val="Hyperlink"/>
    <w:basedOn w:val="VarsaylanParagrafYazTipi"/>
    <w:uiPriority w:val="99"/>
    <w:unhideWhenUsed/>
    <w:rsid w:val="0022562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25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3RgExPc_f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2026-05-25T14:09:00Z</dcterms:created>
  <dcterms:modified xsi:type="dcterms:W3CDTF">2026-05-25T14:14:00Z</dcterms:modified>
</cp:coreProperties>
</file>