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6C988" w14:textId="77777777" w:rsidR="00ED55EC" w:rsidRPr="00192593" w:rsidRDefault="00ED55EC" w:rsidP="00192593">
      <w:pPr>
        <w:jc w:val="center"/>
        <w:rPr>
          <w:sz w:val="24"/>
          <w:szCs w:val="24"/>
        </w:rPr>
      </w:pPr>
    </w:p>
    <w:p w14:paraId="4305A21C" w14:textId="4AB7269D" w:rsidR="00ED55EC" w:rsidRPr="00192593" w:rsidRDefault="00000000" w:rsidP="00192593">
      <w:pPr>
        <w:pStyle w:val="AralkYok"/>
        <w:jc w:val="center"/>
        <w:rPr>
          <w:b/>
          <w:bCs/>
          <w:sz w:val="40"/>
          <w:szCs w:val="40"/>
        </w:rPr>
      </w:pPr>
      <w:r w:rsidRPr="00192593">
        <w:rPr>
          <w:b/>
          <w:bCs/>
          <w:sz w:val="40"/>
          <w:szCs w:val="40"/>
        </w:rPr>
        <w:t>‘BACKROOMS’ FİLMİNDEN YENİ FRAGMAN VE AFİŞ YAYINLANDI!</w:t>
      </w:r>
    </w:p>
    <w:p w14:paraId="4A28D5C0" w14:textId="77777777" w:rsidR="00ED55EC" w:rsidRPr="00192593" w:rsidRDefault="00ED55EC" w:rsidP="00192593">
      <w:pPr>
        <w:pStyle w:val="AralkYok"/>
        <w:jc w:val="center"/>
        <w:rPr>
          <w:b/>
          <w:bCs/>
          <w:sz w:val="24"/>
          <w:szCs w:val="24"/>
        </w:rPr>
      </w:pPr>
    </w:p>
    <w:p w14:paraId="734E99F4" w14:textId="588B0B7D" w:rsidR="00ED55EC" w:rsidRPr="00192593" w:rsidRDefault="00000000" w:rsidP="00192593">
      <w:pPr>
        <w:pStyle w:val="AralkYok"/>
        <w:jc w:val="center"/>
        <w:rPr>
          <w:b/>
          <w:bCs/>
          <w:sz w:val="24"/>
          <w:szCs w:val="24"/>
        </w:rPr>
      </w:pPr>
      <w:r w:rsidRPr="00192593">
        <w:rPr>
          <w:b/>
          <w:bCs/>
          <w:sz w:val="24"/>
          <w:szCs w:val="24"/>
        </w:rPr>
        <w:t>YOUTUBE SERİSİNDEN UYARLANAN ‘BACKROOMS’,</w:t>
      </w:r>
      <w:r w:rsidR="00192593">
        <w:rPr>
          <w:b/>
          <w:bCs/>
          <w:sz w:val="24"/>
          <w:szCs w:val="24"/>
        </w:rPr>
        <w:t xml:space="preserve"> </w:t>
      </w:r>
      <w:r w:rsidRPr="00192593">
        <w:rPr>
          <w:b/>
          <w:bCs/>
          <w:sz w:val="24"/>
          <w:szCs w:val="24"/>
        </w:rPr>
        <w:t>TME FILMS DAĞITIMIYLA 29 MAYIS’TA SİNEMALARDA!</w:t>
      </w:r>
    </w:p>
    <w:p w14:paraId="297515A9" w14:textId="77777777" w:rsidR="00ED55EC" w:rsidRPr="00192593" w:rsidRDefault="00ED55EC" w:rsidP="00192593">
      <w:pPr>
        <w:pStyle w:val="AralkYok"/>
        <w:jc w:val="center"/>
        <w:rPr>
          <w:b/>
          <w:bCs/>
          <w:sz w:val="24"/>
          <w:szCs w:val="24"/>
        </w:rPr>
      </w:pPr>
    </w:p>
    <w:p w14:paraId="0BCCBD27" w14:textId="49DFF186" w:rsidR="00ED55EC" w:rsidRDefault="00000000" w:rsidP="00192593">
      <w:pPr>
        <w:pStyle w:val="AralkYok"/>
        <w:jc w:val="center"/>
        <w:rPr>
          <w:color w:val="0070C0"/>
          <w:sz w:val="24"/>
          <w:szCs w:val="24"/>
        </w:rPr>
      </w:pPr>
      <w:r w:rsidRPr="00192593">
        <w:rPr>
          <w:b/>
          <w:bCs/>
          <w:sz w:val="24"/>
          <w:szCs w:val="24"/>
        </w:rPr>
        <w:t xml:space="preserve">Fragman: </w:t>
      </w:r>
      <w:hyperlink r:id="rId6" w:history="1">
        <w:r w:rsidR="00807378" w:rsidRPr="00192593">
          <w:rPr>
            <w:rStyle w:val="Kpr"/>
            <w:color w:val="0070C0"/>
            <w:sz w:val="24"/>
            <w:szCs w:val="24"/>
          </w:rPr>
          <w:t>https://www.youtube.com/watch?v=s3RgExPc_fA</w:t>
        </w:r>
      </w:hyperlink>
    </w:p>
    <w:p w14:paraId="74164EDB" w14:textId="77777777" w:rsidR="00192593" w:rsidRPr="00192593" w:rsidRDefault="00192593" w:rsidP="00192593">
      <w:pPr>
        <w:pStyle w:val="AralkYok"/>
        <w:jc w:val="center"/>
        <w:rPr>
          <w:color w:val="0070C0"/>
          <w:sz w:val="24"/>
          <w:szCs w:val="24"/>
        </w:rPr>
      </w:pPr>
    </w:p>
    <w:p w14:paraId="47C3018D" w14:textId="77777777" w:rsidR="00ED55EC" w:rsidRPr="00CE7E70" w:rsidRDefault="00000000" w:rsidP="00192593">
      <w:pPr>
        <w:pStyle w:val="AralkYok"/>
        <w:jc w:val="center"/>
        <w:rPr>
          <w:sz w:val="24"/>
          <w:szCs w:val="24"/>
        </w:rPr>
      </w:pPr>
      <w:r w:rsidRPr="00CE7E70">
        <w:rPr>
          <w:sz w:val="24"/>
          <w:szCs w:val="24"/>
        </w:rPr>
        <w:t xml:space="preserve">YouTube’da milyonlarca izlenmeye ulaşarak fenomen haline gelen </w:t>
      </w:r>
      <w:proofErr w:type="spellStart"/>
      <w:r w:rsidRPr="00CE7E70">
        <w:rPr>
          <w:sz w:val="24"/>
          <w:szCs w:val="24"/>
        </w:rPr>
        <w:t>Backrooms</w:t>
      </w:r>
      <w:proofErr w:type="spellEnd"/>
      <w:r w:rsidRPr="00CE7E70">
        <w:rPr>
          <w:sz w:val="24"/>
          <w:szCs w:val="24"/>
        </w:rPr>
        <w:t xml:space="preserve"> serisi beyazperdeye taşınıyor. Filmin ürkütücü ve sınır tanımayan dünyasını gözler önüne seren yeni fragman ve afiş yayınlandı. A24 imzalı '</w:t>
      </w:r>
      <w:proofErr w:type="spellStart"/>
      <w:r w:rsidRPr="00CE7E70">
        <w:rPr>
          <w:sz w:val="24"/>
          <w:szCs w:val="24"/>
        </w:rPr>
        <w:t>Backrooms</w:t>
      </w:r>
      <w:proofErr w:type="spellEnd"/>
      <w:r w:rsidRPr="00CE7E70">
        <w:rPr>
          <w:sz w:val="24"/>
          <w:szCs w:val="24"/>
        </w:rPr>
        <w:t xml:space="preserve">', TME </w:t>
      </w:r>
      <w:proofErr w:type="spellStart"/>
      <w:r w:rsidRPr="00CE7E70">
        <w:rPr>
          <w:sz w:val="24"/>
          <w:szCs w:val="24"/>
        </w:rPr>
        <w:t>Films</w:t>
      </w:r>
      <w:proofErr w:type="spellEnd"/>
      <w:r w:rsidRPr="00CE7E70">
        <w:rPr>
          <w:sz w:val="24"/>
          <w:szCs w:val="24"/>
        </w:rPr>
        <w:t xml:space="preserve"> dağıtımıyla 29 Mayıs’ta sinemalarda seyirciyle buluşacak.</w:t>
      </w:r>
    </w:p>
    <w:p w14:paraId="48ED6D9E" w14:textId="77777777" w:rsidR="00192593" w:rsidRPr="00CE7E70" w:rsidRDefault="00192593" w:rsidP="00192593">
      <w:pPr>
        <w:pStyle w:val="AralkYok"/>
        <w:jc w:val="center"/>
        <w:rPr>
          <w:sz w:val="24"/>
          <w:szCs w:val="24"/>
        </w:rPr>
      </w:pPr>
    </w:p>
    <w:p w14:paraId="1F1F5BF6" w14:textId="77777777" w:rsidR="00ED55EC" w:rsidRDefault="00000000" w:rsidP="00192593">
      <w:pPr>
        <w:pStyle w:val="AralkYok"/>
        <w:jc w:val="center"/>
        <w:rPr>
          <w:b/>
          <w:bCs/>
          <w:sz w:val="24"/>
          <w:szCs w:val="24"/>
        </w:rPr>
      </w:pPr>
      <w:r w:rsidRPr="00CE7E70">
        <w:rPr>
          <w:b/>
          <w:bCs/>
          <w:sz w:val="24"/>
          <w:szCs w:val="24"/>
        </w:rPr>
        <w:t>'Bu Yeri Bulduğumdan Beri Her Gece Buradayım ve Neredeyse Hiç İlerleyemedim...'</w:t>
      </w:r>
    </w:p>
    <w:p w14:paraId="0FA721A6" w14:textId="77777777" w:rsidR="00B37BCC" w:rsidRPr="00CE7E70" w:rsidRDefault="00B37BCC" w:rsidP="00192593">
      <w:pPr>
        <w:pStyle w:val="AralkYok"/>
        <w:jc w:val="center"/>
        <w:rPr>
          <w:b/>
          <w:bCs/>
          <w:sz w:val="24"/>
          <w:szCs w:val="24"/>
        </w:rPr>
      </w:pPr>
    </w:p>
    <w:p w14:paraId="1117A8C3" w14:textId="5661AF89" w:rsidR="00ED55EC" w:rsidRPr="00CE7E70" w:rsidRDefault="00000000" w:rsidP="00192593">
      <w:pPr>
        <w:pStyle w:val="AralkYok"/>
        <w:jc w:val="center"/>
        <w:rPr>
          <w:sz w:val="24"/>
          <w:szCs w:val="24"/>
        </w:rPr>
      </w:pPr>
      <w:r w:rsidRPr="00CE7E70">
        <w:rPr>
          <w:sz w:val="24"/>
          <w:szCs w:val="24"/>
        </w:rPr>
        <w:t xml:space="preserve">Bir mobilya </w:t>
      </w:r>
      <w:proofErr w:type="spellStart"/>
      <w:r w:rsidRPr="00CE7E70">
        <w:rPr>
          <w:sz w:val="24"/>
          <w:szCs w:val="24"/>
        </w:rPr>
        <w:t>showroomunun</w:t>
      </w:r>
      <w:proofErr w:type="spellEnd"/>
      <w:r w:rsidRPr="00CE7E70">
        <w:rPr>
          <w:sz w:val="24"/>
          <w:szCs w:val="24"/>
        </w:rPr>
        <w:t xml:space="preserve"> bodrum katında keşfedilen sonsuz sarı duvarlar, mek</w:t>
      </w:r>
      <w:r w:rsidR="00B37BCC">
        <w:rPr>
          <w:sz w:val="24"/>
          <w:szCs w:val="24"/>
        </w:rPr>
        <w:t>â</w:t>
      </w:r>
      <w:r w:rsidRPr="00CE7E70">
        <w:rPr>
          <w:sz w:val="24"/>
          <w:szCs w:val="24"/>
        </w:rPr>
        <w:t>na düşen insanları hayatta kalma mücadelesine ve ardından başlayan karanlık bir yolculuğa sürükler. Yayınlanan yeni fragman, gerilim dolu sahneleri ve ürpertici atmosferiyle seyirciyi adeta bu bilinmezliğin içine çekiyor.</w:t>
      </w:r>
    </w:p>
    <w:p w14:paraId="04C361AB" w14:textId="77777777" w:rsidR="00192593" w:rsidRPr="00CE7E70" w:rsidRDefault="00192593" w:rsidP="00192593">
      <w:pPr>
        <w:pStyle w:val="AralkYok"/>
        <w:jc w:val="center"/>
        <w:rPr>
          <w:b/>
          <w:bCs/>
          <w:sz w:val="24"/>
          <w:szCs w:val="24"/>
        </w:rPr>
      </w:pPr>
    </w:p>
    <w:p w14:paraId="080562F4" w14:textId="002C17F9" w:rsidR="00ED55EC" w:rsidRPr="00CE7E70" w:rsidRDefault="00000000" w:rsidP="00192593">
      <w:pPr>
        <w:pStyle w:val="AralkYok"/>
        <w:jc w:val="center"/>
        <w:rPr>
          <w:sz w:val="24"/>
          <w:szCs w:val="24"/>
        </w:rPr>
      </w:pPr>
      <w:r w:rsidRPr="00CE7E70">
        <w:rPr>
          <w:sz w:val="24"/>
          <w:szCs w:val="24"/>
        </w:rPr>
        <w:t>Ne bir hapishane ne de bir ev olan bu boşluğun karanlık köşelerinde, ne olduğu belirsiz varlıklar sizi izliyor olabilir…</w:t>
      </w:r>
    </w:p>
    <w:p w14:paraId="054BD967" w14:textId="77777777" w:rsidR="00192593" w:rsidRPr="00CE7E70" w:rsidRDefault="00192593" w:rsidP="00192593">
      <w:pPr>
        <w:pStyle w:val="AralkYok"/>
        <w:jc w:val="center"/>
        <w:rPr>
          <w:sz w:val="24"/>
          <w:szCs w:val="24"/>
        </w:rPr>
      </w:pPr>
    </w:p>
    <w:p w14:paraId="2DF989B6" w14:textId="5E466ECD" w:rsidR="00ED55EC" w:rsidRPr="00192593" w:rsidRDefault="00000000" w:rsidP="00192593">
      <w:pPr>
        <w:pStyle w:val="AralkYok"/>
        <w:jc w:val="center"/>
        <w:rPr>
          <w:b/>
          <w:bCs/>
          <w:sz w:val="24"/>
          <w:szCs w:val="24"/>
        </w:rPr>
      </w:pPr>
      <w:r w:rsidRPr="00192593">
        <w:rPr>
          <w:b/>
          <w:bCs/>
          <w:sz w:val="24"/>
          <w:szCs w:val="24"/>
        </w:rPr>
        <w:t>A24 sunar:</w:t>
      </w:r>
    </w:p>
    <w:p w14:paraId="5924E09C" w14:textId="77777777" w:rsidR="00ED55EC" w:rsidRPr="00192593" w:rsidRDefault="00000000" w:rsidP="00192593">
      <w:pPr>
        <w:pStyle w:val="AralkYok"/>
        <w:jc w:val="center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Yönetmen: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Kane</w:t>
      </w:r>
      <w:proofErr w:type="spellEnd"/>
      <w:r w:rsidRPr="00192593">
        <w:rPr>
          <w:sz w:val="24"/>
          <w:szCs w:val="24"/>
        </w:rPr>
        <w:t xml:space="preserve"> Parsons</w:t>
      </w:r>
    </w:p>
    <w:p w14:paraId="76C9A42C" w14:textId="77777777" w:rsidR="00ED55EC" w:rsidRPr="00192593" w:rsidRDefault="00000000" w:rsidP="00192593">
      <w:pPr>
        <w:pStyle w:val="AralkYok"/>
        <w:jc w:val="center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Senaryo:</w:t>
      </w:r>
      <w:r w:rsidRPr="00192593">
        <w:rPr>
          <w:sz w:val="24"/>
          <w:szCs w:val="24"/>
        </w:rPr>
        <w:t xml:space="preserve"> </w:t>
      </w:r>
      <w:r w:rsidRPr="00192593">
        <w:rPr>
          <w:color w:val="0A0A0A"/>
          <w:sz w:val="24"/>
          <w:szCs w:val="24"/>
          <w:highlight w:val="white"/>
        </w:rPr>
        <w:t xml:space="preserve">Will </w:t>
      </w:r>
      <w:proofErr w:type="spellStart"/>
      <w:r w:rsidRPr="00192593">
        <w:rPr>
          <w:color w:val="0A0A0A"/>
          <w:sz w:val="24"/>
          <w:szCs w:val="24"/>
          <w:highlight w:val="white"/>
        </w:rPr>
        <w:t>Soodik</w:t>
      </w:r>
      <w:proofErr w:type="spellEnd"/>
    </w:p>
    <w:p w14:paraId="30AC3494" w14:textId="36A059D7" w:rsidR="00ED55EC" w:rsidRPr="00192593" w:rsidRDefault="00000000" w:rsidP="00192593">
      <w:pPr>
        <w:pStyle w:val="AralkYok"/>
        <w:jc w:val="center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Yapımcılar: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Shawn</w:t>
      </w:r>
      <w:proofErr w:type="spellEnd"/>
      <w:r w:rsidRPr="00192593">
        <w:rPr>
          <w:sz w:val="24"/>
          <w:szCs w:val="24"/>
        </w:rPr>
        <w:t xml:space="preserve"> Levy, James </w:t>
      </w:r>
      <w:proofErr w:type="spellStart"/>
      <w:r w:rsidRPr="00192593">
        <w:rPr>
          <w:sz w:val="24"/>
          <w:szCs w:val="24"/>
        </w:rPr>
        <w:t>Wan</w:t>
      </w:r>
      <w:proofErr w:type="spellEnd"/>
    </w:p>
    <w:p w14:paraId="5969F0B3" w14:textId="77777777" w:rsidR="00ED55EC" w:rsidRDefault="00000000" w:rsidP="00192593">
      <w:pPr>
        <w:pStyle w:val="AralkYok"/>
        <w:jc w:val="center"/>
        <w:rPr>
          <w:sz w:val="24"/>
          <w:szCs w:val="24"/>
        </w:rPr>
      </w:pPr>
      <w:r w:rsidRPr="00192593">
        <w:rPr>
          <w:b/>
          <w:bCs/>
          <w:sz w:val="24"/>
          <w:szCs w:val="24"/>
        </w:rPr>
        <w:t>Oyuncular:</w:t>
      </w:r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Chiwetel</w:t>
      </w:r>
      <w:proofErr w:type="spellEnd"/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Ejiofor</w:t>
      </w:r>
      <w:proofErr w:type="spellEnd"/>
      <w:r w:rsidRPr="00192593">
        <w:rPr>
          <w:sz w:val="24"/>
          <w:szCs w:val="24"/>
        </w:rPr>
        <w:t xml:space="preserve">, </w:t>
      </w:r>
      <w:proofErr w:type="spellStart"/>
      <w:r w:rsidRPr="00192593">
        <w:rPr>
          <w:sz w:val="24"/>
          <w:szCs w:val="24"/>
        </w:rPr>
        <w:t>Renate</w:t>
      </w:r>
      <w:proofErr w:type="spellEnd"/>
      <w:r w:rsidRPr="00192593">
        <w:rPr>
          <w:sz w:val="24"/>
          <w:szCs w:val="24"/>
        </w:rPr>
        <w:t xml:space="preserve"> </w:t>
      </w:r>
      <w:proofErr w:type="spellStart"/>
      <w:r w:rsidRPr="00192593">
        <w:rPr>
          <w:sz w:val="24"/>
          <w:szCs w:val="24"/>
        </w:rPr>
        <w:t>Reinsve</w:t>
      </w:r>
      <w:proofErr w:type="spellEnd"/>
      <w:r w:rsidRPr="00192593">
        <w:rPr>
          <w:sz w:val="24"/>
          <w:szCs w:val="24"/>
        </w:rPr>
        <w:t xml:space="preserve">, Mark </w:t>
      </w:r>
      <w:proofErr w:type="spellStart"/>
      <w:r w:rsidRPr="00192593">
        <w:rPr>
          <w:sz w:val="24"/>
          <w:szCs w:val="24"/>
        </w:rPr>
        <w:t>Duplass</w:t>
      </w:r>
      <w:proofErr w:type="spellEnd"/>
      <w:r w:rsidRPr="00192593">
        <w:rPr>
          <w:sz w:val="24"/>
          <w:szCs w:val="24"/>
        </w:rPr>
        <w:t xml:space="preserve">, Finn Bennett, </w:t>
      </w:r>
      <w:proofErr w:type="spellStart"/>
      <w:r w:rsidRPr="00192593">
        <w:rPr>
          <w:sz w:val="24"/>
          <w:szCs w:val="24"/>
        </w:rPr>
        <w:t>Lukita</w:t>
      </w:r>
      <w:proofErr w:type="spellEnd"/>
      <w:r w:rsidRPr="00192593">
        <w:rPr>
          <w:sz w:val="24"/>
          <w:szCs w:val="24"/>
        </w:rPr>
        <w:t xml:space="preserve"> Maxwell, Avan </w:t>
      </w:r>
      <w:proofErr w:type="spellStart"/>
      <w:r w:rsidRPr="00192593">
        <w:rPr>
          <w:sz w:val="24"/>
          <w:szCs w:val="24"/>
        </w:rPr>
        <w:t>Jogia</w:t>
      </w:r>
      <w:proofErr w:type="spellEnd"/>
    </w:p>
    <w:p w14:paraId="5B8FD51E" w14:textId="77777777" w:rsidR="00192593" w:rsidRPr="00192593" w:rsidRDefault="00192593" w:rsidP="00192593">
      <w:pPr>
        <w:pStyle w:val="AralkYok"/>
        <w:jc w:val="center"/>
        <w:rPr>
          <w:sz w:val="24"/>
          <w:szCs w:val="24"/>
        </w:rPr>
      </w:pPr>
    </w:p>
    <w:p w14:paraId="49323A55" w14:textId="5B32B9EB" w:rsidR="00ED55EC" w:rsidRPr="00192593" w:rsidRDefault="00000000" w:rsidP="00192593">
      <w:pPr>
        <w:pStyle w:val="AralkYok"/>
        <w:jc w:val="center"/>
        <w:rPr>
          <w:b/>
          <w:bCs/>
          <w:sz w:val="24"/>
          <w:szCs w:val="24"/>
        </w:rPr>
      </w:pPr>
      <w:r w:rsidRPr="00192593">
        <w:rPr>
          <w:b/>
          <w:bCs/>
          <w:sz w:val="24"/>
          <w:szCs w:val="24"/>
        </w:rPr>
        <w:t>A24 imzalı ‘</w:t>
      </w:r>
      <w:proofErr w:type="spellStart"/>
      <w:r w:rsidRPr="00192593">
        <w:rPr>
          <w:b/>
          <w:bCs/>
          <w:sz w:val="24"/>
          <w:szCs w:val="24"/>
        </w:rPr>
        <w:t>Backrooms</w:t>
      </w:r>
      <w:proofErr w:type="spellEnd"/>
      <w:r w:rsidRPr="00192593">
        <w:rPr>
          <w:b/>
          <w:bCs/>
          <w:sz w:val="24"/>
          <w:szCs w:val="24"/>
        </w:rPr>
        <w:t xml:space="preserve">’, TME </w:t>
      </w:r>
      <w:proofErr w:type="spellStart"/>
      <w:r w:rsidRPr="00192593">
        <w:rPr>
          <w:b/>
          <w:bCs/>
          <w:sz w:val="24"/>
          <w:szCs w:val="24"/>
        </w:rPr>
        <w:t>Films</w:t>
      </w:r>
      <w:proofErr w:type="spellEnd"/>
      <w:r w:rsidRPr="00192593">
        <w:rPr>
          <w:b/>
          <w:bCs/>
          <w:sz w:val="24"/>
          <w:szCs w:val="24"/>
        </w:rPr>
        <w:t xml:space="preserve"> dağıtımıyla 29 Mayıs’ta sinemalarda!</w:t>
      </w:r>
    </w:p>
    <w:sectPr w:rsidR="00ED55EC" w:rsidRPr="0019259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09FCB4" w14:textId="77777777" w:rsidR="00272FCB" w:rsidRDefault="00272FCB">
      <w:r>
        <w:separator/>
      </w:r>
    </w:p>
  </w:endnote>
  <w:endnote w:type="continuationSeparator" w:id="0">
    <w:p w14:paraId="0DD8A88B" w14:textId="77777777" w:rsidR="00272FCB" w:rsidRDefault="00272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183DB03-CAA4-4C48-990F-6ADE05AED1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AF59F25-C091-4F8E-89F7-4D0CAC78B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DA26DF3-9848-4D4B-8FEB-5D4AD9374A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C73B7" w14:textId="77777777" w:rsidR="00ED55E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5990053A" w14:textId="77777777" w:rsidR="00ED55EC" w:rsidRDefault="00ED5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>
      <w:rPr>
        <w:color w:val="595959"/>
        <w:sz w:val="16"/>
        <w:szCs w:val="16"/>
      </w:rPr>
      <w:t>tr</w:t>
    </w:r>
  </w:p>
  <w:p w14:paraId="0525626F" w14:textId="77777777" w:rsidR="00ED55EC" w:rsidRDefault="00ED55E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84805" w14:textId="77777777" w:rsidR="00ED55EC" w:rsidRDefault="00ED55E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09A23" w14:textId="77777777" w:rsidR="00272FCB" w:rsidRDefault="00272FCB">
      <w:r>
        <w:separator/>
      </w:r>
    </w:p>
  </w:footnote>
  <w:footnote w:type="continuationSeparator" w:id="0">
    <w:p w14:paraId="3318E7CE" w14:textId="77777777" w:rsidR="00272FCB" w:rsidRDefault="00272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74854" w14:textId="77777777" w:rsidR="00ED55EC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71BE369C" wp14:editId="2941E2C7">
          <wp:extent cx="1028700" cy="10191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3" b="463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9B84E" w14:textId="77777777" w:rsidR="00ED55EC" w:rsidRDefault="00ED55E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5EC"/>
    <w:rsid w:val="000F0E8F"/>
    <w:rsid w:val="00192593"/>
    <w:rsid w:val="00272FCB"/>
    <w:rsid w:val="004F6A6A"/>
    <w:rsid w:val="005D0088"/>
    <w:rsid w:val="006301DF"/>
    <w:rsid w:val="00703E86"/>
    <w:rsid w:val="00807378"/>
    <w:rsid w:val="00983255"/>
    <w:rsid w:val="00AE67EA"/>
    <w:rsid w:val="00B37BCC"/>
    <w:rsid w:val="00CE7E70"/>
    <w:rsid w:val="00ED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BEDBF"/>
  <w15:docId w15:val="{A36CE883-4E8A-441D-ADDA-163BC016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80737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807378"/>
    <w:rPr>
      <w:color w:val="605E5C"/>
      <w:shd w:val="clear" w:color="auto" w:fill="E1DFDD"/>
    </w:rPr>
  </w:style>
  <w:style w:type="paragraph" w:styleId="AralkYok">
    <w:name w:val="No Spacing"/>
    <w:uiPriority w:val="1"/>
    <w:qFormat/>
    <w:rsid w:val="00192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3RgExPc_f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7</cp:revision>
  <dcterms:created xsi:type="dcterms:W3CDTF">2026-04-02T20:50:00Z</dcterms:created>
  <dcterms:modified xsi:type="dcterms:W3CDTF">2026-04-03T12:15:00Z</dcterms:modified>
</cp:coreProperties>
</file>