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8DF66" w14:textId="55C1731B" w:rsidR="00AE46E3" w:rsidRPr="004D266C" w:rsidRDefault="00741858" w:rsidP="004D266C">
      <w:pPr>
        <w:pStyle w:val="AralkYok"/>
        <w:jc w:val="right"/>
        <w:rPr>
          <w:rFonts w:ascii="Verdana" w:hAnsi="Verdana"/>
          <w:b/>
          <w:bCs/>
          <w:sz w:val="24"/>
          <w:szCs w:val="24"/>
        </w:rPr>
      </w:pPr>
      <w:r w:rsidRPr="004D266C">
        <w:rPr>
          <w:rFonts w:ascii="Verdana" w:hAnsi="Verdana"/>
          <w:b/>
          <w:bCs/>
          <w:sz w:val="24"/>
          <w:szCs w:val="24"/>
        </w:rPr>
        <w:t>Basın Bülteni</w:t>
      </w:r>
    </w:p>
    <w:p w14:paraId="0DDE14DB" w14:textId="77777777" w:rsidR="00741858" w:rsidRPr="004D266C" w:rsidRDefault="00741858" w:rsidP="004D266C">
      <w:pPr>
        <w:pStyle w:val="AralkYok"/>
        <w:rPr>
          <w:rFonts w:ascii="Verdana" w:hAnsi="Verdana"/>
          <w:sz w:val="24"/>
          <w:szCs w:val="24"/>
        </w:rPr>
      </w:pPr>
    </w:p>
    <w:p w14:paraId="61E644D0" w14:textId="3E4F22FE" w:rsidR="00AE46E3" w:rsidRPr="004D266C" w:rsidRDefault="00AE46E3" w:rsidP="004D266C">
      <w:pPr>
        <w:pStyle w:val="AralkYok"/>
        <w:rPr>
          <w:rFonts w:ascii="Verdana" w:hAnsi="Verdana"/>
          <w:b/>
          <w:bCs/>
          <w:sz w:val="40"/>
          <w:szCs w:val="40"/>
        </w:rPr>
      </w:pPr>
      <w:r w:rsidRPr="004D266C">
        <w:rPr>
          <w:rFonts w:ascii="Verdana" w:hAnsi="Verdana"/>
          <w:b/>
          <w:bCs/>
          <w:sz w:val="40"/>
          <w:szCs w:val="40"/>
        </w:rPr>
        <w:t>Baba Beni Güldürsene</w:t>
      </w:r>
      <w:r w:rsidR="002A79F8" w:rsidRPr="004D266C">
        <w:rPr>
          <w:rFonts w:ascii="Verdana" w:hAnsi="Verdana"/>
          <w:b/>
          <w:bCs/>
          <w:sz w:val="40"/>
          <w:szCs w:val="40"/>
        </w:rPr>
        <w:t xml:space="preserve"> </w:t>
      </w:r>
      <w:r w:rsidR="004D266C" w:rsidRPr="004D266C">
        <w:rPr>
          <w:rFonts w:ascii="Verdana" w:hAnsi="Verdana"/>
          <w:b/>
          <w:bCs/>
          <w:sz w:val="40"/>
          <w:szCs w:val="40"/>
        </w:rPr>
        <w:t xml:space="preserve">Filminde Kahkaha, Aksiyon </w:t>
      </w:r>
      <w:r w:rsidR="004D266C">
        <w:rPr>
          <w:rFonts w:ascii="Verdana" w:hAnsi="Verdana"/>
          <w:b/>
          <w:bCs/>
          <w:sz w:val="40"/>
          <w:szCs w:val="40"/>
        </w:rPr>
        <w:t>v</w:t>
      </w:r>
      <w:r w:rsidR="004D266C" w:rsidRPr="004D266C">
        <w:rPr>
          <w:rFonts w:ascii="Verdana" w:hAnsi="Verdana"/>
          <w:b/>
          <w:bCs/>
          <w:sz w:val="40"/>
          <w:szCs w:val="40"/>
        </w:rPr>
        <w:t>e Sevgi Bir Arada</w:t>
      </w:r>
    </w:p>
    <w:p w14:paraId="7F5A5A0B" w14:textId="77777777" w:rsidR="007A7B05" w:rsidRPr="004D266C" w:rsidRDefault="007A7B05" w:rsidP="004D266C">
      <w:pPr>
        <w:pStyle w:val="AralkYok"/>
        <w:rPr>
          <w:rFonts w:ascii="Verdana" w:hAnsi="Verdana"/>
          <w:sz w:val="24"/>
          <w:szCs w:val="24"/>
        </w:rPr>
      </w:pPr>
    </w:p>
    <w:p w14:paraId="1E2C94E0" w14:textId="425F7482" w:rsidR="007E2941" w:rsidRPr="004D266C" w:rsidRDefault="007E2941" w:rsidP="004D266C">
      <w:pPr>
        <w:spacing w:line="240" w:lineRule="auto"/>
        <w:rPr>
          <w:rFonts w:ascii="Verdana" w:eastAsia="Times New Roman" w:hAnsi="Verdana" w:cs="Times New Roman"/>
          <w:color w:val="000000"/>
          <w:kern w:val="0"/>
          <w:sz w:val="24"/>
          <w:szCs w:val="24"/>
          <w:lang w:eastAsia="tr-TR"/>
          <w14:ligatures w14:val="none"/>
        </w:rPr>
      </w:pPr>
      <w:r w:rsidRPr="004D266C">
        <w:rPr>
          <w:rFonts w:ascii="Verdana" w:eastAsia="Times New Roman" w:hAnsi="Verdana" w:cs="Times New Roman"/>
          <w:color w:val="000000"/>
          <w:kern w:val="0"/>
          <w:sz w:val="24"/>
          <w:szCs w:val="24"/>
          <w:lang w:eastAsia="tr-TR"/>
          <w14:ligatures w14:val="none"/>
        </w:rPr>
        <w:t>Kızının “komik ve eğlenceli bir babam olsun isterdim” dileğini öğrenip “sıkıcı biri olmak” gerçeğiyle yüzleşen bir babanın “eğlenceli olma çabasının” sakarlık, aksiyon ve macera dolu hik</w:t>
      </w:r>
      <w:r w:rsidR="004D266C">
        <w:rPr>
          <w:rFonts w:ascii="Verdana" w:eastAsia="Times New Roman" w:hAnsi="Verdana" w:cs="Times New Roman"/>
          <w:color w:val="000000"/>
          <w:kern w:val="0"/>
          <w:sz w:val="24"/>
          <w:szCs w:val="24"/>
          <w:lang w:eastAsia="tr-TR"/>
          <w14:ligatures w14:val="none"/>
        </w:rPr>
        <w:t>â</w:t>
      </w:r>
      <w:r w:rsidRPr="004D266C">
        <w:rPr>
          <w:rFonts w:ascii="Verdana" w:eastAsia="Times New Roman" w:hAnsi="Verdana" w:cs="Times New Roman"/>
          <w:color w:val="000000"/>
          <w:kern w:val="0"/>
          <w:sz w:val="24"/>
          <w:szCs w:val="24"/>
          <w:lang w:eastAsia="tr-TR"/>
          <w14:ligatures w14:val="none"/>
        </w:rPr>
        <w:t>yesinin anlatıldığı “Baba Beni Güldürsene” filmi zengin oyuncu kadrosuyla motor dedi.</w:t>
      </w:r>
    </w:p>
    <w:p w14:paraId="66350445" w14:textId="57319EDA" w:rsidR="007E2941" w:rsidRPr="004D266C" w:rsidRDefault="007E2941" w:rsidP="004D266C">
      <w:pPr>
        <w:spacing w:line="240" w:lineRule="auto"/>
        <w:rPr>
          <w:rFonts w:ascii="Verdana" w:eastAsia="Times New Roman" w:hAnsi="Verdana" w:cs="Times New Roman"/>
          <w:color w:val="000000"/>
          <w:kern w:val="0"/>
          <w:sz w:val="24"/>
          <w:szCs w:val="24"/>
          <w:lang w:eastAsia="tr-TR"/>
          <w14:ligatures w14:val="none"/>
        </w:rPr>
      </w:pPr>
      <w:r w:rsidRPr="004D266C">
        <w:rPr>
          <w:rFonts w:ascii="Verdana" w:eastAsia="Times New Roman" w:hAnsi="Verdana" w:cs="Times New Roman"/>
          <w:color w:val="000000"/>
          <w:kern w:val="0"/>
          <w:sz w:val="24"/>
          <w:szCs w:val="24"/>
          <w:lang w:eastAsia="tr-TR"/>
          <w14:ligatures w14:val="none"/>
        </w:rPr>
        <w:t>Yapımcılığını Wovie, Retropro ve DMC ‘nin yaptığı, yönetmen koltuğunda Emrah Aguş’un oturduğu, senaryosunu ise Dinar Kahveci’nin kaleme aldığı ‘Baba Beni Güldürsene’ filmi uzun bir ön hazırlık sürecinden sonra İstanbul’da sete çıktı.</w:t>
      </w:r>
    </w:p>
    <w:p w14:paraId="41E810CF" w14:textId="1F7BF8A4" w:rsidR="00741858" w:rsidRPr="004D266C" w:rsidRDefault="00741858" w:rsidP="004D266C">
      <w:pPr>
        <w:pStyle w:val="AralkYok"/>
      </w:pPr>
    </w:p>
    <w:p w14:paraId="189F6E80" w14:textId="5AFFD1CA" w:rsidR="00D510DD" w:rsidRPr="004D266C" w:rsidRDefault="00D510DD" w:rsidP="004D266C">
      <w:pPr>
        <w:pStyle w:val="AralkYok"/>
        <w:rPr>
          <w:rFonts w:ascii="Verdana" w:hAnsi="Verdana"/>
          <w:b/>
          <w:bCs/>
          <w:color w:val="FF0000"/>
          <w:sz w:val="24"/>
          <w:szCs w:val="24"/>
        </w:rPr>
      </w:pPr>
      <w:r w:rsidRPr="004D266C">
        <w:rPr>
          <w:rFonts w:ascii="Verdana" w:hAnsi="Verdana"/>
          <w:b/>
          <w:bCs/>
          <w:color w:val="FF0000"/>
          <w:sz w:val="24"/>
          <w:szCs w:val="24"/>
        </w:rPr>
        <w:t xml:space="preserve">Yılın </w:t>
      </w:r>
      <w:r w:rsidR="007E2941" w:rsidRPr="004D266C">
        <w:rPr>
          <w:rFonts w:ascii="Verdana" w:hAnsi="Verdana"/>
          <w:b/>
          <w:bCs/>
          <w:color w:val="FF0000"/>
          <w:sz w:val="24"/>
          <w:szCs w:val="24"/>
        </w:rPr>
        <w:t>en komik aile macerası</w:t>
      </w:r>
    </w:p>
    <w:p w14:paraId="3F7EA36C" w14:textId="77777777" w:rsidR="005B033A" w:rsidRPr="004D266C" w:rsidRDefault="005B033A" w:rsidP="004D266C">
      <w:pPr>
        <w:pStyle w:val="AralkYok"/>
        <w:rPr>
          <w:rFonts w:ascii="Verdana" w:hAnsi="Verdana"/>
          <w:b/>
          <w:bCs/>
          <w:color w:val="FF0000"/>
          <w:sz w:val="24"/>
          <w:szCs w:val="24"/>
        </w:rPr>
      </w:pPr>
    </w:p>
    <w:p w14:paraId="64AACDBF" w14:textId="6A80D65F" w:rsidR="002E54E6" w:rsidRPr="004D266C" w:rsidRDefault="007E2941" w:rsidP="004D266C">
      <w:pPr>
        <w:pStyle w:val="AralkYok"/>
        <w:rPr>
          <w:rFonts w:ascii="Verdana" w:hAnsi="Verdana"/>
          <w:sz w:val="24"/>
          <w:szCs w:val="24"/>
        </w:rPr>
      </w:pPr>
      <w:r w:rsidRPr="004D266C">
        <w:rPr>
          <w:rFonts w:ascii="Verdana" w:hAnsi="Verdana"/>
          <w:color w:val="000000"/>
          <w:sz w:val="24"/>
          <w:szCs w:val="24"/>
        </w:rPr>
        <w:t>Baba Beni Güldürsene filminde, birbirlerini çok seven baba ve kızın eğlenceli maceraları anlatılıyor. Baba ve kızın çıktığı macera; Gizem Avcıları’nın da katılmasıyla tam bir kahkaha ve aksiyon bombardımanına dönüşüyor. İstanbul’un farklı semtlerinde yapılan çekimler için, ön hazırlık sürecinde titiz bir çalışma sergileyen ekip, kostümünden mekâna, sanattan tekniğe kadar birçok detay üzerinde çalıştı.</w:t>
      </w:r>
    </w:p>
    <w:p w14:paraId="3B19E401" w14:textId="77777777" w:rsidR="002E54E6" w:rsidRPr="004D266C" w:rsidRDefault="002E54E6" w:rsidP="004D266C">
      <w:pPr>
        <w:pStyle w:val="AralkYok"/>
        <w:rPr>
          <w:rFonts w:ascii="Verdana" w:hAnsi="Verdana"/>
          <w:sz w:val="24"/>
          <w:szCs w:val="24"/>
        </w:rPr>
      </w:pPr>
    </w:p>
    <w:p w14:paraId="43F9AB1F" w14:textId="646DA208" w:rsidR="007E2941" w:rsidRPr="004D266C" w:rsidRDefault="007E2941" w:rsidP="004D266C">
      <w:pPr>
        <w:spacing w:after="0" w:line="240" w:lineRule="auto"/>
        <w:rPr>
          <w:rFonts w:ascii="Verdana" w:eastAsia="Times New Roman" w:hAnsi="Verdana" w:cs="Times New Roman"/>
          <w:color w:val="000000"/>
          <w:kern w:val="0"/>
          <w:sz w:val="24"/>
          <w:szCs w:val="24"/>
          <w:lang w:eastAsia="tr-TR"/>
          <w14:ligatures w14:val="none"/>
        </w:rPr>
      </w:pPr>
      <w:r w:rsidRPr="004D266C">
        <w:rPr>
          <w:rFonts w:ascii="Verdana" w:eastAsia="Times New Roman" w:hAnsi="Verdana" w:cs="Times New Roman"/>
          <w:color w:val="000000"/>
          <w:kern w:val="0"/>
          <w:sz w:val="24"/>
          <w:szCs w:val="24"/>
          <w:lang w:eastAsia="tr-TR"/>
          <w14:ligatures w14:val="none"/>
        </w:rPr>
        <w:t>Başrollerinde Gibi dizisinin Ersoy’u olarak da bilinen başarılı oyuncu Ahmet Kürşat Öcalan ve Altın Kelebek ödüllü Aylin Akpınar’ın yer aldığı filmde; Ali Semi Sefil, Arven Beren, Kaan Alp Dayı, Ela Şafak gibi çocuk yıldızların yanı sıra Merve Sevi, Levent Özdilek, Ceyhun Fersoy, Tolga Canbeyli ve Tevhide Dadı gibi bir çok başarılı oyuncu yer alıyor.</w:t>
      </w:r>
    </w:p>
    <w:p w14:paraId="1F0E8956" w14:textId="77777777" w:rsidR="000E2CAE" w:rsidRPr="004D266C" w:rsidRDefault="000E2CAE" w:rsidP="004D266C">
      <w:pPr>
        <w:pStyle w:val="AralkYok"/>
        <w:rPr>
          <w:rFonts w:ascii="Verdana" w:hAnsi="Verdana"/>
          <w:sz w:val="24"/>
          <w:szCs w:val="24"/>
        </w:rPr>
      </w:pPr>
    </w:p>
    <w:p w14:paraId="1D256DFF" w14:textId="6BACED26" w:rsidR="000E2CAE" w:rsidRPr="004D266C" w:rsidRDefault="000E2CAE" w:rsidP="004D266C">
      <w:pPr>
        <w:pStyle w:val="AralkYok"/>
        <w:rPr>
          <w:rFonts w:ascii="Verdana" w:hAnsi="Verdana"/>
          <w:sz w:val="24"/>
          <w:szCs w:val="24"/>
        </w:rPr>
      </w:pPr>
      <w:r w:rsidRPr="004D266C">
        <w:rPr>
          <w:rFonts w:ascii="Verdana" w:hAnsi="Verdana"/>
          <w:b/>
          <w:bCs/>
          <w:color w:val="FF0000"/>
          <w:sz w:val="24"/>
          <w:szCs w:val="24"/>
        </w:rPr>
        <w:t>Çocuklar için sette oyuncu koçu hazır bulunuyor</w:t>
      </w:r>
      <w:r w:rsidRPr="004D266C">
        <w:rPr>
          <w:rFonts w:ascii="Verdana" w:hAnsi="Verdana"/>
          <w:sz w:val="24"/>
          <w:szCs w:val="24"/>
        </w:rPr>
        <w:br/>
      </w:r>
      <w:r w:rsidRPr="004D266C">
        <w:rPr>
          <w:rFonts w:ascii="Verdana" w:hAnsi="Verdana"/>
          <w:sz w:val="24"/>
          <w:szCs w:val="24"/>
        </w:rPr>
        <w:br/>
      </w:r>
      <w:r w:rsidR="007E2941" w:rsidRPr="004D266C">
        <w:rPr>
          <w:rFonts w:ascii="Verdana" w:hAnsi="Verdana"/>
          <w:color w:val="000000"/>
          <w:sz w:val="24"/>
          <w:szCs w:val="24"/>
        </w:rPr>
        <w:t>Uzun bir ön hazırlık döneminin ardında sete çıkan yapım ekibi, çocuk oyuncular için oyuncu koçu ile çalıştı. Set süresinde çocuk oyunculara oyuncu koçları, uzmanlar ve aileleri destek oluyor.</w:t>
      </w:r>
    </w:p>
    <w:p w14:paraId="53C1FA4E" w14:textId="77777777" w:rsidR="00D510DD" w:rsidRPr="004D266C" w:rsidRDefault="00D510DD" w:rsidP="004D266C">
      <w:pPr>
        <w:pStyle w:val="AralkYok"/>
        <w:rPr>
          <w:rFonts w:ascii="Verdana" w:hAnsi="Verdana"/>
          <w:sz w:val="24"/>
          <w:szCs w:val="24"/>
        </w:rPr>
      </w:pPr>
    </w:p>
    <w:p w14:paraId="5B3A3C8F" w14:textId="0CA3B41C" w:rsidR="00371696" w:rsidRPr="004D266C" w:rsidRDefault="00371696" w:rsidP="004D266C">
      <w:pPr>
        <w:pStyle w:val="AralkYok"/>
        <w:rPr>
          <w:rFonts w:ascii="Verdana" w:hAnsi="Verdana"/>
          <w:b/>
          <w:bCs/>
          <w:sz w:val="24"/>
          <w:szCs w:val="24"/>
        </w:rPr>
      </w:pPr>
      <w:r w:rsidRPr="004D266C">
        <w:rPr>
          <w:rFonts w:ascii="Verdana" w:hAnsi="Verdana"/>
          <w:b/>
          <w:bCs/>
          <w:sz w:val="24"/>
          <w:szCs w:val="24"/>
        </w:rPr>
        <w:t>Filmin Konusu</w:t>
      </w:r>
    </w:p>
    <w:p w14:paraId="1A6AC211" w14:textId="77777777" w:rsidR="00450493" w:rsidRPr="004D266C" w:rsidRDefault="00450493" w:rsidP="004D266C">
      <w:pPr>
        <w:pStyle w:val="AralkYok"/>
        <w:rPr>
          <w:rFonts w:ascii="Verdana" w:hAnsi="Verdana"/>
          <w:b/>
          <w:bCs/>
          <w:sz w:val="24"/>
          <w:szCs w:val="24"/>
        </w:rPr>
      </w:pPr>
    </w:p>
    <w:p w14:paraId="75A9DF1E" w14:textId="63A0973E" w:rsidR="00B85BFD" w:rsidRPr="004D266C" w:rsidRDefault="00371696" w:rsidP="004D266C">
      <w:pPr>
        <w:pStyle w:val="AralkYok"/>
        <w:rPr>
          <w:rFonts w:ascii="Verdana" w:hAnsi="Verdana"/>
          <w:sz w:val="24"/>
          <w:szCs w:val="24"/>
        </w:rPr>
      </w:pPr>
      <w:r w:rsidRPr="004D266C">
        <w:rPr>
          <w:rFonts w:ascii="Verdana" w:hAnsi="Verdana"/>
          <w:sz w:val="24"/>
          <w:szCs w:val="24"/>
        </w:rPr>
        <w:t xml:space="preserve">Sıkıcı hayatını sakarlıklarıyla zorlaştıran Murat ve üstün potansiyelli kızı Ayşenaz, birbirlerini ne kadar çok sevseler de birlikte eğlenmekte zorlanırlar. Zaten okulda sosyal sorunlar yaşayan ve “yaramaz” denilerek ötekileştirilen Ayşenaz, yaşıtlarıyla anlaşmakta zorlanırken babasıyla keyifli vakit geçiremez. Kızının kendisini sıkıcı bulduğunu öğrenen Murat, eğlenceli ve komik biri olmaya çalışırken bocalar. İkilinin yaşadığı zorlu ve tehlikeli bir macera, birbirlerini daha iyi tanımalarına aracılık edecektir. Bu </w:t>
      </w:r>
      <w:r w:rsidRPr="004D266C">
        <w:rPr>
          <w:rFonts w:ascii="Verdana" w:hAnsi="Verdana"/>
          <w:sz w:val="24"/>
          <w:szCs w:val="24"/>
        </w:rPr>
        <w:lastRenderedPageBreak/>
        <w:t>maceraya eşlik eden Gizem Avcıları adlı çocuk ekibi, Ayşenaz’a arkadaşlığın ve farklılıkların keyifli taraflarını gösterecektir.</w:t>
      </w:r>
    </w:p>
    <w:p w14:paraId="75CAD8B5" w14:textId="77777777" w:rsidR="003B5BAB" w:rsidRPr="004D266C" w:rsidRDefault="003B5BAB" w:rsidP="004D266C">
      <w:pPr>
        <w:pStyle w:val="AralkYok"/>
        <w:rPr>
          <w:rFonts w:ascii="Verdana" w:hAnsi="Verdana"/>
          <w:sz w:val="24"/>
          <w:szCs w:val="24"/>
        </w:rPr>
      </w:pPr>
    </w:p>
    <w:p w14:paraId="3D1FD1ED" w14:textId="62DF8919" w:rsidR="003B5BAB" w:rsidRPr="004D266C" w:rsidRDefault="003B5BAB" w:rsidP="004D266C">
      <w:pPr>
        <w:pStyle w:val="AralkYok"/>
        <w:rPr>
          <w:rFonts w:ascii="Verdana" w:hAnsi="Verdana"/>
          <w:b/>
          <w:bCs/>
          <w:sz w:val="24"/>
          <w:szCs w:val="24"/>
        </w:rPr>
      </w:pPr>
      <w:r w:rsidRPr="004D266C">
        <w:rPr>
          <w:rFonts w:ascii="Verdana" w:hAnsi="Verdana"/>
          <w:b/>
          <w:bCs/>
          <w:sz w:val="24"/>
          <w:szCs w:val="24"/>
        </w:rPr>
        <w:t xml:space="preserve">Künye </w:t>
      </w:r>
    </w:p>
    <w:p w14:paraId="52672619" w14:textId="77777777" w:rsidR="00450493" w:rsidRPr="004D266C" w:rsidRDefault="00450493" w:rsidP="004D266C">
      <w:pPr>
        <w:pStyle w:val="AralkYok"/>
        <w:rPr>
          <w:rFonts w:ascii="Verdana" w:hAnsi="Verdana"/>
          <w:b/>
          <w:bCs/>
          <w:sz w:val="24"/>
          <w:szCs w:val="24"/>
        </w:rPr>
      </w:pPr>
    </w:p>
    <w:p w14:paraId="4ACD519C" w14:textId="09CF833F" w:rsidR="003B5BAB" w:rsidRPr="004D266C" w:rsidRDefault="000F1D0D" w:rsidP="004D266C">
      <w:pPr>
        <w:pStyle w:val="AralkYok"/>
        <w:rPr>
          <w:rFonts w:ascii="Verdana" w:hAnsi="Verdana"/>
          <w:sz w:val="24"/>
          <w:szCs w:val="24"/>
        </w:rPr>
      </w:pPr>
      <w:r w:rsidRPr="004D266C">
        <w:rPr>
          <w:rFonts w:ascii="Verdana" w:hAnsi="Verdana"/>
          <w:b/>
          <w:bCs/>
          <w:sz w:val="24"/>
          <w:szCs w:val="24"/>
        </w:rPr>
        <w:t>Yapım:</w:t>
      </w:r>
      <w:r w:rsidRPr="004D266C">
        <w:rPr>
          <w:rFonts w:ascii="Verdana" w:hAnsi="Verdana"/>
          <w:sz w:val="24"/>
          <w:szCs w:val="24"/>
        </w:rPr>
        <w:t xml:space="preserve"> Wovie, Retropro, Dmc</w:t>
      </w:r>
    </w:p>
    <w:p w14:paraId="52D0CA94" w14:textId="458C8A20" w:rsidR="000F1D0D" w:rsidRPr="004D266C" w:rsidRDefault="00450493" w:rsidP="004D266C">
      <w:pPr>
        <w:pStyle w:val="AralkYok"/>
        <w:rPr>
          <w:rFonts w:ascii="Verdana" w:hAnsi="Verdana"/>
          <w:sz w:val="24"/>
          <w:szCs w:val="24"/>
        </w:rPr>
      </w:pPr>
      <w:r w:rsidRPr="004D266C">
        <w:rPr>
          <w:rFonts w:ascii="Verdana" w:hAnsi="Verdana"/>
          <w:b/>
          <w:bCs/>
          <w:sz w:val="24"/>
          <w:szCs w:val="24"/>
        </w:rPr>
        <w:t>Yönetmen:</w:t>
      </w:r>
      <w:r w:rsidRPr="004D266C">
        <w:rPr>
          <w:rFonts w:ascii="Verdana" w:hAnsi="Verdana"/>
          <w:sz w:val="24"/>
          <w:szCs w:val="24"/>
        </w:rPr>
        <w:t xml:space="preserve"> Emrah</w:t>
      </w:r>
      <w:r w:rsidR="000F1D0D" w:rsidRPr="004D266C">
        <w:rPr>
          <w:rFonts w:ascii="Verdana" w:hAnsi="Verdana"/>
          <w:sz w:val="24"/>
          <w:szCs w:val="24"/>
        </w:rPr>
        <w:t xml:space="preserve"> Aguş</w:t>
      </w:r>
    </w:p>
    <w:p w14:paraId="5D1D6489" w14:textId="63057684" w:rsidR="000F1D0D" w:rsidRPr="004D266C" w:rsidRDefault="00450493" w:rsidP="004D266C">
      <w:pPr>
        <w:pStyle w:val="AralkYok"/>
        <w:rPr>
          <w:rFonts w:ascii="Verdana" w:hAnsi="Verdana"/>
          <w:sz w:val="24"/>
          <w:szCs w:val="24"/>
        </w:rPr>
      </w:pPr>
      <w:r w:rsidRPr="004D266C">
        <w:rPr>
          <w:rFonts w:ascii="Verdana" w:hAnsi="Verdana"/>
          <w:b/>
          <w:bCs/>
          <w:sz w:val="24"/>
          <w:szCs w:val="24"/>
        </w:rPr>
        <w:t>Senarist:</w:t>
      </w:r>
      <w:r w:rsidR="00F84A2A" w:rsidRPr="004D266C">
        <w:rPr>
          <w:rFonts w:ascii="Verdana" w:hAnsi="Verdana"/>
          <w:sz w:val="24"/>
          <w:szCs w:val="24"/>
        </w:rPr>
        <w:t xml:space="preserve"> </w:t>
      </w:r>
      <w:r w:rsidRPr="004D266C">
        <w:rPr>
          <w:rFonts w:ascii="Verdana" w:hAnsi="Verdana"/>
          <w:sz w:val="24"/>
          <w:szCs w:val="24"/>
        </w:rPr>
        <w:t>Dinar Kahveci</w:t>
      </w:r>
    </w:p>
    <w:p w14:paraId="320F27C4" w14:textId="77777777" w:rsidR="000F1D0D" w:rsidRPr="004D266C" w:rsidRDefault="000F1D0D" w:rsidP="004D266C">
      <w:pPr>
        <w:pStyle w:val="AralkYok"/>
        <w:rPr>
          <w:rFonts w:ascii="Verdana" w:hAnsi="Verdana"/>
          <w:sz w:val="24"/>
          <w:szCs w:val="24"/>
        </w:rPr>
      </w:pPr>
    </w:p>
    <w:sectPr w:rsidR="000F1D0D" w:rsidRPr="004D26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5A934" w14:textId="77777777" w:rsidR="00CC7329" w:rsidRDefault="00CC7329" w:rsidP="003B5BAB">
      <w:pPr>
        <w:spacing w:after="0" w:line="240" w:lineRule="auto"/>
      </w:pPr>
      <w:r>
        <w:separator/>
      </w:r>
    </w:p>
  </w:endnote>
  <w:endnote w:type="continuationSeparator" w:id="0">
    <w:p w14:paraId="4CA996CD" w14:textId="77777777" w:rsidR="00CC7329" w:rsidRDefault="00CC7329" w:rsidP="003B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BAFD" w14:textId="77777777" w:rsidR="00CC7329" w:rsidRDefault="00CC7329" w:rsidP="003B5BAB">
      <w:pPr>
        <w:spacing w:after="0" w:line="240" w:lineRule="auto"/>
      </w:pPr>
      <w:r>
        <w:separator/>
      </w:r>
    </w:p>
  </w:footnote>
  <w:footnote w:type="continuationSeparator" w:id="0">
    <w:p w14:paraId="0016237A" w14:textId="77777777" w:rsidR="00CC7329" w:rsidRDefault="00CC7329" w:rsidP="003B5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68"/>
    <w:rsid w:val="00001F0C"/>
    <w:rsid w:val="00013B5F"/>
    <w:rsid w:val="00022A8A"/>
    <w:rsid w:val="000417B9"/>
    <w:rsid w:val="000A79BD"/>
    <w:rsid w:val="000E2CAE"/>
    <w:rsid w:val="000F1D0D"/>
    <w:rsid w:val="00130493"/>
    <w:rsid w:val="001724B2"/>
    <w:rsid w:val="00173B74"/>
    <w:rsid w:val="001779D3"/>
    <w:rsid w:val="001B6168"/>
    <w:rsid w:val="0023074F"/>
    <w:rsid w:val="00255498"/>
    <w:rsid w:val="002A79F8"/>
    <w:rsid w:val="002B0BF0"/>
    <w:rsid w:val="002C40BD"/>
    <w:rsid w:val="002D110A"/>
    <w:rsid w:val="002E54E6"/>
    <w:rsid w:val="003117B5"/>
    <w:rsid w:val="003701F3"/>
    <w:rsid w:val="00371696"/>
    <w:rsid w:val="003B5BAB"/>
    <w:rsid w:val="00402040"/>
    <w:rsid w:val="00422A12"/>
    <w:rsid w:val="00432147"/>
    <w:rsid w:val="00436607"/>
    <w:rsid w:val="00450493"/>
    <w:rsid w:val="0045155D"/>
    <w:rsid w:val="0045263B"/>
    <w:rsid w:val="004536EA"/>
    <w:rsid w:val="004672B2"/>
    <w:rsid w:val="004C769A"/>
    <w:rsid w:val="004D266C"/>
    <w:rsid w:val="004F2C5B"/>
    <w:rsid w:val="005236E7"/>
    <w:rsid w:val="00525885"/>
    <w:rsid w:val="00536710"/>
    <w:rsid w:val="005375B1"/>
    <w:rsid w:val="005525BA"/>
    <w:rsid w:val="0056414A"/>
    <w:rsid w:val="00576932"/>
    <w:rsid w:val="00587DF3"/>
    <w:rsid w:val="005B033A"/>
    <w:rsid w:val="005C6E1A"/>
    <w:rsid w:val="005E3343"/>
    <w:rsid w:val="005E3C7A"/>
    <w:rsid w:val="005E4A0F"/>
    <w:rsid w:val="0060609C"/>
    <w:rsid w:val="00674D6D"/>
    <w:rsid w:val="006A7D77"/>
    <w:rsid w:val="006B6B9C"/>
    <w:rsid w:val="006C235A"/>
    <w:rsid w:val="0070496C"/>
    <w:rsid w:val="00741858"/>
    <w:rsid w:val="0076298F"/>
    <w:rsid w:val="007A7B05"/>
    <w:rsid w:val="007B5D5C"/>
    <w:rsid w:val="007C5024"/>
    <w:rsid w:val="007E2941"/>
    <w:rsid w:val="00821D3B"/>
    <w:rsid w:val="00837297"/>
    <w:rsid w:val="00860ABB"/>
    <w:rsid w:val="00870AD3"/>
    <w:rsid w:val="008B1C47"/>
    <w:rsid w:val="008C1DE6"/>
    <w:rsid w:val="008C2E89"/>
    <w:rsid w:val="008C44E4"/>
    <w:rsid w:val="008D4103"/>
    <w:rsid w:val="008D669E"/>
    <w:rsid w:val="00923E97"/>
    <w:rsid w:val="00927277"/>
    <w:rsid w:val="0094563B"/>
    <w:rsid w:val="009539B8"/>
    <w:rsid w:val="00965B6F"/>
    <w:rsid w:val="00990022"/>
    <w:rsid w:val="009A27E7"/>
    <w:rsid w:val="009F10F1"/>
    <w:rsid w:val="00A10871"/>
    <w:rsid w:val="00A15D73"/>
    <w:rsid w:val="00A231F9"/>
    <w:rsid w:val="00A52973"/>
    <w:rsid w:val="00A574E2"/>
    <w:rsid w:val="00A8131B"/>
    <w:rsid w:val="00AB73A9"/>
    <w:rsid w:val="00AB7D1A"/>
    <w:rsid w:val="00AE29E4"/>
    <w:rsid w:val="00AE46E3"/>
    <w:rsid w:val="00B269F4"/>
    <w:rsid w:val="00B55DA9"/>
    <w:rsid w:val="00B85BFD"/>
    <w:rsid w:val="00B85FF0"/>
    <w:rsid w:val="00B96716"/>
    <w:rsid w:val="00C21FE6"/>
    <w:rsid w:val="00C46442"/>
    <w:rsid w:val="00CC7329"/>
    <w:rsid w:val="00CE4E85"/>
    <w:rsid w:val="00D510DD"/>
    <w:rsid w:val="00D55A59"/>
    <w:rsid w:val="00D73C29"/>
    <w:rsid w:val="00DC1685"/>
    <w:rsid w:val="00DC2585"/>
    <w:rsid w:val="00E060FF"/>
    <w:rsid w:val="00E20D08"/>
    <w:rsid w:val="00E317DB"/>
    <w:rsid w:val="00E50D01"/>
    <w:rsid w:val="00E55024"/>
    <w:rsid w:val="00E648E4"/>
    <w:rsid w:val="00EE45DC"/>
    <w:rsid w:val="00F16BFB"/>
    <w:rsid w:val="00F650D6"/>
    <w:rsid w:val="00F66919"/>
    <w:rsid w:val="00F674E4"/>
    <w:rsid w:val="00F84A2A"/>
    <w:rsid w:val="00FD5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83249"/>
  <w15:chartTrackingRefBased/>
  <w15:docId w15:val="{798E4501-A929-44B1-AF15-82BA9847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B6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B6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B616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B616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B616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B616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B616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B616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B616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616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B616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B616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B616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B616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B616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B616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B616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B6168"/>
    <w:rPr>
      <w:rFonts w:eastAsiaTheme="majorEastAsia" w:cstheme="majorBidi"/>
      <w:color w:val="272727" w:themeColor="text1" w:themeTint="D8"/>
    </w:rPr>
  </w:style>
  <w:style w:type="paragraph" w:styleId="KonuBal">
    <w:name w:val="Title"/>
    <w:basedOn w:val="Normal"/>
    <w:next w:val="Normal"/>
    <w:link w:val="KonuBalChar"/>
    <w:uiPriority w:val="10"/>
    <w:qFormat/>
    <w:rsid w:val="001B61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616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B616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B616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B616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B6168"/>
    <w:rPr>
      <w:i/>
      <w:iCs/>
      <w:color w:val="404040" w:themeColor="text1" w:themeTint="BF"/>
    </w:rPr>
  </w:style>
  <w:style w:type="paragraph" w:styleId="ListeParagraf">
    <w:name w:val="List Paragraph"/>
    <w:basedOn w:val="Normal"/>
    <w:uiPriority w:val="34"/>
    <w:qFormat/>
    <w:rsid w:val="001B6168"/>
    <w:pPr>
      <w:ind w:left="720"/>
      <w:contextualSpacing/>
    </w:pPr>
  </w:style>
  <w:style w:type="character" w:styleId="GlVurgulama">
    <w:name w:val="Intense Emphasis"/>
    <w:basedOn w:val="VarsaylanParagrafYazTipi"/>
    <w:uiPriority w:val="21"/>
    <w:qFormat/>
    <w:rsid w:val="001B6168"/>
    <w:rPr>
      <w:i/>
      <w:iCs/>
      <w:color w:val="0F4761" w:themeColor="accent1" w:themeShade="BF"/>
    </w:rPr>
  </w:style>
  <w:style w:type="paragraph" w:styleId="GlAlnt">
    <w:name w:val="Intense Quote"/>
    <w:basedOn w:val="Normal"/>
    <w:next w:val="Normal"/>
    <w:link w:val="GlAlntChar"/>
    <w:uiPriority w:val="30"/>
    <w:qFormat/>
    <w:rsid w:val="001B6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B6168"/>
    <w:rPr>
      <w:i/>
      <w:iCs/>
      <w:color w:val="0F4761" w:themeColor="accent1" w:themeShade="BF"/>
    </w:rPr>
  </w:style>
  <w:style w:type="character" w:styleId="GlBavuru">
    <w:name w:val="Intense Reference"/>
    <w:basedOn w:val="VarsaylanParagrafYazTipi"/>
    <w:uiPriority w:val="32"/>
    <w:qFormat/>
    <w:rsid w:val="001B6168"/>
    <w:rPr>
      <w:b/>
      <w:bCs/>
      <w:smallCaps/>
      <w:color w:val="0F4761" w:themeColor="accent1" w:themeShade="BF"/>
      <w:spacing w:val="5"/>
    </w:rPr>
  </w:style>
  <w:style w:type="paragraph" w:styleId="AralkYok">
    <w:name w:val="No Spacing"/>
    <w:uiPriority w:val="1"/>
    <w:qFormat/>
    <w:rsid w:val="000A79BD"/>
    <w:pPr>
      <w:spacing w:after="0" w:line="240" w:lineRule="auto"/>
    </w:pPr>
  </w:style>
  <w:style w:type="paragraph" w:styleId="stBilgi">
    <w:name w:val="header"/>
    <w:basedOn w:val="Normal"/>
    <w:link w:val="stBilgiChar"/>
    <w:uiPriority w:val="99"/>
    <w:unhideWhenUsed/>
    <w:rsid w:val="003B5B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5BAB"/>
  </w:style>
  <w:style w:type="paragraph" w:styleId="AltBilgi">
    <w:name w:val="footer"/>
    <w:basedOn w:val="Normal"/>
    <w:link w:val="AltBilgiChar"/>
    <w:uiPriority w:val="99"/>
    <w:unhideWhenUsed/>
    <w:rsid w:val="003B5B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5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1846">
      <w:bodyDiv w:val="1"/>
      <w:marLeft w:val="0"/>
      <w:marRight w:val="0"/>
      <w:marTop w:val="0"/>
      <w:marBottom w:val="0"/>
      <w:divBdr>
        <w:top w:val="none" w:sz="0" w:space="0" w:color="auto"/>
        <w:left w:val="none" w:sz="0" w:space="0" w:color="auto"/>
        <w:bottom w:val="none" w:sz="0" w:space="0" w:color="auto"/>
        <w:right w:val="none" w:sz="0" w:space="0" w:color="auto"/>
      </w:divBdr>
      <w:divsChild>
        <w:div w:id="1123232661">
          <w:marLeft w:val="0"/>
          <w:marRight w:val="0"/>
          <w:marTop w:val="0"/>
          <w:marBottom w:val="0"/>
          <w:divBdr>
            <w:top w:val="none" w:sz="0" w:space="0" w:color="auto"/>
            <w:left w:val="none" w:sz="0" w:space="0" w:color="auto"/>
            <w:bottom w:val="none" w:sz="0" w:space="0" w:color="auto"/>
            <w:right w:val="none" w:sz="0" w:space="0" w:color="auto"/>
          </w:divBdr>
        </w:div>
        <w:div w:id="2100104517">
          <w:marLeft w:val="0"/>
          <w:marRight w:val="0"/>
          <w:marTop w:val="0"/>
          <w:marBottom w:val="0"/>
          <w:divBdr>
            <w:top w:val="none" w:sz="0" w:space="0" w:color="auto"/>
            <w:left w:val="none" w:sz="0" w:space="0" w:color="auto"/>
            <w:bottom w:val="none" w:sz="0" w:space="0" w:color="auto"/>
            <w:right w:val="none" w:sz="0" w:space="0" w:color="auto"/>
          </w:divBdr>
        </w:div>
      </w:divsChild>
    </w:div>
    <w:div w:id="824278963">
      <w:bodyDiv w:val="1"/>
      <w:marLeft w:val="0"/>
      <w:marRight w:val="0"/>
      <w:marTop w:val="0"/>
      <w:marBottom w:val="0"/>
      <w:divBdr>
        <w:top w:val="none" w:sz="0" w:space="0" w:color="auto"/>
        <w:left w:val="none" w:sz="0" w:space="0" w:color="auto"/>
        <w:bottom w:val="none" w:sz="0" w:space="0" w:color="auto"/>
        <w:right w:val="none" w:sz="0" w:space="0" w:color="auto"/>
      </w:divBdr>
      <w:divsChild>
        <w:div w:id="2016960635">
          <w:marLeft w:val="0"/>
          <w:marRight w:val="0"/>
          <w:marTop w:val="0"/>
          <w:marBottom w:val="0"/>
          <w:divBdr>
            <w:top w:val="none" w:sz="0" w:space="0" w:color="auto"/>
            <w:left w:val="none" w:sz="0" w:space="0" w:color="auto"/>
            <w:bottom w:val="none" w:sz="0" w:space="0" w:color="auto"/>
            <w:right w:val="none" w:sz="0" w:space="0" w:color="auto"/>
          </w:divBdr>
        </w:div>
        <w:div w:id="1763336133">
          <w:marLeft w:val="0"/>
          <w:marRight w:val="0"/>
          <w:marTop w:val="0"/>
          <w:marBottom w:val="0"/>
          <w:divBdr>
            <w:top w:val="none" w:sz="0" w:space="0" w:color="auto"/>
            <w:left w:val="none" w:sz="0" w:space="0" w:color="auto"/>
            <w:bottom w:val="none" w:sz="0" w:space="0" w:color="auto"/>
            <w:right w:val="none" w:sz="0" w:space="0" w:color="auto"/>
          </w:divBdr>
        </w:div>
      </w:divsChild>
    </w:div>
    <w:div w:id="1401322038">
      <w:bodyDiv w:val="1"/>
      <w:marLeft w:val="0"/>
      <w:marRight w:val="0"/>
      <w:marTop w:val="0"/>
      <w:marBottom w:val="0"/>
      <w:divBdr>
        <w:top w:val="none" w:sz="0" w:space="0" w:color="auto"/>
        <w:left w:val="none" w:sz="0" w:space="0" w:color="auto"/>
        <w:bottom w:val="none" w:sz="0" w:space="0" w:color="auto"/>
        <w:right w:val="none" w:sz="0" w:space="0" w:color="auto"/>
      </w:divBdr>
      <w:divsChild>
        <w:div w:id="1554268717">
          <w:marLeft w:val="0"/>
          <w:marRight w:val="0"/>
          <w:marTop w:val="0"/>
          <w:marBottom w:val="0"/>
          <w:divBdr>
            <w:top w:val="none" w:sz="0" w:space="0" w:color="auto"/>
            <w:left w:val="none" w:sz="0" w:space="0" w:color="auto"/>
            <w:bottom w:val="none" w:sz="0" w:space="0" w:color="auto"/>
            <w:right w:val="none" w:sz="0" w:space="0" w:color="auto"/>
          </w:divBdr>
        </w:div>
        <w:div w:id="136459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Aygün Döğen</dc:creator>
  <cp:keywords/>
  <dc:description/>
  <cp:lastModifiedBy>Sadi Cilingir</cp:lastModifiedBy>
  <cp:revision>103</cp:revision>
  <dcterms:created xsi:type="dcterms:W3CDTF">2024-08-07T13:14:00Z</dcterms:created>
  <dcterms:modified xsi:type="dcterms:W3CDTF">2024-11-10T04:26:00Z</dcterms:modified>
</cp:coreProperties>
</file>