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601CB" w14:textId="77777777" w:rsidR="00FB7B8E" w:rsidRPr="004E29D9" w:rsidRDefault="00FB7B8E" w:rsidP="00FB7B8E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4E29D9">
        <w:rPr>
          <w:rFonts w:ascii="Cambria" w:hAnsi="Cambria"/>
          <w:b/>
          <w:noProof/>
          <w:color w:val="000000" w:themeColor="text1"/>
          <w:sz w:val="28"/>
          <w:szCs w:val="28"/>
        </w:rPr>
        <w:drawing>
          <wp:inline distT="0" distB="0" distL="0" distR="0" wp14:anchorId="281F1812" wp14:editId="4BEB2E33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AFC3C8" w14:textId="77777777" w:rsidR="00FB7B8E" w:rsidRPr="004E29D9" w:rsidRDefault="00FB7B8E" w:rsidP="00FB7B8E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14:paraId="672C52B6" w14:textId="77777777" w:rsidR="001C6F8B" w:rsidRPr="00184A35" w:rsidRDefault="001C6F8B" w:rsidP="001C6F8B">
      <w:pPr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050A7735" w14:textId="77777777" w:rsidR="00AD432C" w:rsidRPr="00184A35" w:rsidRDefault="00AD432C" w:rsidP="001C6F8B">
      <w:pPr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  <w:shd w:val="clear" w:color="auto" w:fill="FFFFFF"/>
        </w:rPr>
      </w:pPr>
      <w:r w:rsidRPr="00184A35">
        <w:rPr>
          <w:rFonts w:ascii="Cambria" w:eastAsia="Times New Roman" w:hAnsi="Cambria" w:cs="Arial"/>
          <w:b/>
          <w:color w:val="000000" w:themeColor="text1"/>
          <w:sz w:val="40"/>
          <w:szCs w:val="40"/>
          <w:shd w:val="clear" w:color="auto" w:fill="FFFFFF"/>
        </w:rPr>
        <w:t xml:space="preserve">GÜNEY KORE’DE AYLA RÜZGARI </w:t>
      </w:r>
    </w:p>
    <w:p w14:paraId="2A6E024F" w14:textId="7D8BEFB0" w:rsidR="001C6F8B" w:rsidRPr="00184A35" w:rsidRDefault="00AD432C" w:rsidP="001C6F8B">
      <w:pPr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  <w:shd w:val="clear" w:color="auto" w:fill="FFFFFF"/>
        </w:rPr>
      </w:pPr>
      <w:r w:rsidRPr="00184A35">
        <w:rPr>
          <w:rFonts w:ascii="Cambria" w:eastAsia="Times New Roman" w:hAnsi="Cambria" w:cs="Arial"/>
          <w:b/>
          <w:color w:val="000000" w:themeColor="text1"/>
          <w:sz w:val="40"/>
          <w:szCs w:val="40"/>
          <w:shd w:val="clear" w:color="auto" w:fill="FFFFFF"/>
        </w:rPr>
        <w:t>GALA İLE BAŞLADI</w:t>
      </w:r>
    </w:p>
    <w:p w14:paraId="09EB074A" w14:textId="77777777" w:rsidR="001C6F8B" w:rsidRPr="004E29D9" w:rsidRDefault="001C6F8B" w:rsidP="0087630A">
      <w:pPr>
        <w:jc w:val="center"/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FFFFFF"/>
        </w:rPr>
      </w:pPr>
    </w:p>
    <w:p w14:paraId="7BCD1186" w14:textId="77777777" w:rsidR="004E29D9" w:rsidRDefault="00DA1A00" w:rsidP="005B1735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</w:pPr>
      <w:r w:rsidRPr="004E29D9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Gösterime girdiği tüm ülkelerde ilgiyle karşılanan</w:t>
      </w:r>
      <w:r w:rsidR="00AD432C" w:rsidRPr="004E29D9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15979" w:rsidRPr="004E29D9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AYLA’nın</w:t>
      </w:r>
      <w:proofErr w:type="spellEnd"/>
      <w:r w:rsidR="00615979" w:rsidRPr="004E29D9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8834DA5" w14:textId="57C0C70A" w:rsidR="001C6F8B" w:rsidRPr="004E29D9" w:rsidRDefault="00BE2A60" w:rsidP="005B1735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 w:rsidRPr="004E29D9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Güney Kore </w:t>
      </w:r>
      <w:r w:rsidR="00615979" w:rsidRPr="004E29D9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vizyon</w:t>
      </w:r>
      <w:r w:rsidRPr="004E29D9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u</w:t>
      </w:r>
      <w:r w:rsidR="00615979" w:rsidRPr="004E29D9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 öncesi </w:t>
      </w:r>
      <w:r w:rsidRPr="004E29D9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görkemli </w:t>
      </w:r>
      <w:r w:rsidR="00615979" w:rsidRPr="004E29D9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galası</w:t>
      </w:r>
      <w:r w:rsidRPr="004E29D9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 1200 kişinin katılımıyla </w:t>
      </w:r>
      <w:bookmarkStart w:id="0" w:name="_GoBack"/>
      <w:bookmarkEnd w:id="0"/>
      <w:r w:rsidR="004939FC" w:rsidRPr="004E29D9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Seul’un merkezinde yer alan</w:t>
      </w:r>
      <w:r w:rsidRPr="004E29D9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E29D9">
        <w:rPr>
          <w:rFonts w:ascii="Cambria" w:hAnsi="Cambria" w:cs="Arial"/>
          <w:b/>
          <w:color w:val="000000" w:themeColor="text1"/>
          <w:sz w:val="28"/>
          <w:szCs w:val="28"/>
        </w:rPr>
        <w:t>CGV IP P</w:t>
      </w:r>
      <w:r w:rsidR="004939FC" w:rsidRPr="004E29D9">
        <w:rPr>
          <w:rFonts w:ascii="Cambria" w:hAnsi="Cambria" w:cs="Arial"/>
          <w:b/>
          <w:color w:val="000000" w:themeColor="text1"/>
          <w:sz w:val="28"/>
          <w:szCs w:val="28"/>
        </w:rPr>
        <w:t xml:space="preserve">ark </w:t>
      </w:r>
      <w:proofErr w:type="spellStart"/>
      <w:r w:rsidR="004939FC" w:rsidRPr="004E29D9">
        <w:rPr>
          <w:rFonts w:ascii="Cambria" w:hAnsi="Cambria" w:cs="Arial"/>
          <w:b/>
          <w:color w:val="000000" w:themeColor="text1"/>
          <w:sz w:val="28"/>
          <w:szCs w:val="28"/>
        </w:rPr>
        <w:t>Mall’da</w:t>
      </w:r>
      <w:proofErr w:type="spellEnd"/>
      <w:r w:rsidR="004939FC" w:rsidRPr="004E29D9">
        <w:rPr>
          <w:rFonts w:ascii="Cambria" w:hAnsi="Cambria" w:cs="Arial"/>
          <w:b/>
          <w:color w:val="000000" w:themeColor="text1"/>
          <w:sz w:val="28"/>
          <w:szCs w:val="28"/>
        </w:rPr>
        <w:t xml:space="preserve"> </w:t>
      </w:r>
      <w:r w:rsidR="00615979" w:rsidRPr="004E29D9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yapıldı. </w:t>
      </w:r>
      <w:r w:rsidR="00F709CE" w:rsidRPr="004E29D9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AYLA ekibiyle birlikte</w:t>
      </w:r>
      <w:r w:rsidR="007D3983" w:rsidRPr="004E29D9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,</w:t>
      </w:r>
      <w:r w:rsidR="0083578F" w:rsidRPr="004E29D9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615979" w:rsidRPr="004E29D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Türkiye’nin Seul  Büyükelçisi, </w:t>
      </w:r>
      <w:r w:rsidR="00523E5E" w:rsidRPr="004E29D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Güney Kore Milli Savunma Bakanı,</w:t>
      </w:r>
      <w:r w:rsidR="0087630A" w:rsidRPr="004E29D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Kore Gaziler Bakanı, Kore </w:t>
      </w:r>
      <w:r w:rsidR="0087630A" w:rsidRPr="004E29D9">
        <w:rPr>
          <w:rFonts w:ascii="Cambria" w:hAnsi="Cambria" w:cs="Arial"/>
          <w:b/>
          <w:color w:val="000000" w:themeColor="text1"/>
          <w:sz w:val="28"/>
          <w:szCs w:val="28"/>
        </w:rPr>
        <w:t>sinema sektörünün prestijli isimleri</w:t>
      </w:r>
      <w:r w:rsidRPr="004E29D9">
        <w:rPr>
          <w:rFonts w:ascii="Cambria" w:hAnsi="Cambria" w:cs="Arial"/>
          <w:b/>
          <w:color w:val="000000" w:themeColor="text1"/>
          <w:sz w:val="28"/>
          <w:szCs w:val="28"/>
        </w:rPr>
        <w:t>, sanat ve siyaset dünyasın</w:t>
      </w:r>
      <w:r w:rsidR="004939FC" w:rsidRPr="004E29D9">
        <w:rPr>
          <w:rFonts w:ascii="Cambria" w:hAnsi="Cambria" w:cs="Arial"/>
          <w:b/>
          <w:color w:val="000000" w:themeColor="text1"/>
          <w:sz w:val="28"/>
          <w:szCs w:val="28"/>
        </w:rPr>
        <w:t xml:space="preserve">ın </w:t>
      </w:r>
      <w:r w:rsidR="00F709CE" w:rsidRPr="004E29D9">
        <w:rPr>
          <w:rFonts w:ascii="Cambria" w:hAnsi="Cambria" w:cs="Arial"/>
          <w:b/>
          <w:color w:val="000000" w:themeColor="text1"/>
          <w:sz w:val="28"/>
          <w:szCs w:val="28"/>
        </w:rPr>
        <w:t>büyük ilgi gösterdiği galada düzenlenen kokteylin ardından</w:t>
      </w:r>
      <w:r w:rsidR="004939FC" w:rsidRPr="004E29D9">
        <w:rPr>
          <w:rFonts w:ascii="Cambria" w:hAnsi="Cambria" w:cs="Arial"/>
          <w:b/>
          <w:color w:val="000000" w:themeColor="text1"/>
          <w:sz w:val="28"/>
          <w:szCs w:val="28"/>
        </w:rPr>
        <w:t>,</w:t>
      </w:r>
      <w:r w:rsidR="00644DBD" w:rsidRPr="004E29D9">
        <w:rPr>
          <w:rFonts w:ascii="Cambria" w:hAnsi="Cambria" w:cs="Arial"/>
          <w:b/>
          <w:color w:val="000000" w:themeColor="text1"/>
          <w:sz w:val="28"/>
          <w:szCs w:val="28"/>
        </w:rPr>
        <w:t xml:space="preserve"> </w:t>
      </w:r>
      <w:r w:rsidR="00644DBD" w:rsidRPr="004E29D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5 ayrı salonda </w:t>
      </w:r>
      <w:r w:rsidR="00F709CE" w:rsidRPr="004E29D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gösterim </w:t>
      </w:r>
      <w:r w:rsidR="0087630A" w:rsidRPr="004E29D9">
        <w:rPr>
          <w:rFonts w:ascii="Cambria" w:hAnsi="Cambria" w:cs="Arial"/>
          <w:b/>
          <w:color w:val="000000" w:themeColor="text1"/>
          <w:sz w:val="28"/>
          <w:szCs w:val="28"/>
        </w:rPr>
        <w:t>gerçekleşti.</w:t>
      </w:r>
      <w:r w:rsidR="004939FC" w:rsidRPr="004E29D9">
        <w:rPr>
          <w:rFonts w:ascii="Cambria" w:hAnsi="Cambria" w:cs="Arial"/>
          <w:b/>
          <w:color w:val="000000" w:themeColor="text1"/>
          <w:sz w:val="28"/>
          <w:szCs w:val="28"/>
        </w:rPr>
        <w:t xml:space="preserve"> AYLA, 21 Haziran’da</w:t>
      </w:r>
      <w:r w:rsidR="005B1735" w:rsidRPr="004E29D9">
        <w:rPr>
          <w:rFonts w:ascii="Cambria" w:hAnsi="Cambria" w:cs="Arial"/>
          <w:b/>
          <w:color w:val="000000" w:themeColor="text1"/>
          <w:sz w:val="28"/>
          <w:szCs w:val="28"/>
        </w:rPr>
        <w:t xml:space="preserve"> (bugün)</w:t>
      </w:r>
      <w:r w:rsidR="00F62E4C">
        <w:rPr>
          <w:rFonts w:ascii="Cambria" w:hAnsi="Cambria" w:cs="Arial"/>
          <w:b/>
          <w:color w:val="000000" w:themeColor="text1"/>
          <w:sz w:val="28"/>
          <w:szCs w:val="28"/>
        </w:rPr>
        <w:t xml:space="preserve"> 320 salonda gösterime girece</w:t>
      </w:r>
      <w:r w:rsidR="00C15F0E">
        <w:rPr>
          <w:rFonts w:ascii="Cambria" w:hAnsi="Cambria" w:cs="Arial"/>
          <w:b/>
          <w:color w:val="000000" w:themeColor="text1"/>
          <w:sz w:val="28"/>
          <w:szCs w:val="28"/>
        </w:rPr>
        <w:t>k</w:t>
      </w:r>
      <w:r w:rsidR="004939FC" w:rsidRPr="004E29D9">
        <w:rPr>
          <w:rFonts w:ascii="Cambria" w:hAnsi="Cambria" w:cs="Arial"/>
          <w:b/>
          <w:color w:val="000000" w:themeColor="text1"/>
          <w:sz w:val="28"/>
          <w:szCs w:val="28"/>
        </w:rPr>
        <w:t xml:space="preserve">. </w:t>
      </w:r>
    </w:p>
    <w:p w14:paraId="595B63A5" w14:textId="77777777" w:rsidR="001C6F8B" w:rsidRPr="004E29D9" w:rsidRDefault="001C6F8B" w:rsidP="00A3333D">
      <w:pPr>
        <w:jc w:val="both"/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</w:pPr>
    </w:p>
    <w:p w14:paraId="220A8DB4" w14:textId="1CC55305" w:rsidR="001C6F8B" w:rsidRPr="004E29D9" w:rsidRDefault="004939FC" w:rsidP="00A3333D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4E29D9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Kore’de başlayıp Türkiye’de devam eden gerçek bir hayat hikayesini beyazperdeye taşıyan </w:t>
      </w:r>
      <w:proofErr w:type="spellStart"/>
      <w:r w:rsidRPr="004E29D9">
        <w:rPr>
          <w:rFonts w:ascii="Cambria" w:eastAsia="Times New Roman" w:hAnsi="Cambria" w:cs="Arial"/>
          <w:color w:val="000000" w:themeColor="text1"/>
          <w:shd w:val="clear" w:color="auto" w:fill="FFFFFF"/>
        </w:rPr>
        <w:t>AYLA’nın</w:t>
      </w:r>
      <w:proofErr w:type="spellEnd"/>
      <w:r w:rsidRPr="004E29D9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galası </w:t>
      </w:r>
      <w:proofErr w:type="spellStart"/>
      <w:r w:rsidRPr="004E29D9">
        <w:rPr>
          <w:rFonts w:ascii="Cambria" w:eastAsia="Times New Roman" w:hAnsi="Cambria" w:cs="Arial"/>
          <w:color w:val="000000" w:themeColor="text1"/>
          <w:shd w:val="clear" w:color="auto" w:fill="FFFFFF"/>
        </w:rPr>
        <w:t>SEUL’de</w:t>
      </w:r>
      <w:proofErr w:type="spellEnd"/>
      <w:r w:rsidRPr="004E29D9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1200 kişinin katıldığı özel bir davetle yapıldı. </w:t>
      </w:r>
      <w:r w:rsidR="00A3333D" w:rsidRPr="004E29D9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Filme konu olan 75 yaşındaki gerçek </w:t>
      </w:r>
      <w:proofErr w:type="gramStart"/>
      <w:r w:rsidR="00A3333D" w:rsidRPr="004E29D9">
        <w:rPr>
          <w:rFonts w:ascii="Cambria" w:eastAsia="Times New Roman" w:hAnsi="Cambria" w:cs="Arial"/>
          <w:color w:val="000000" w:themeColor="text1"/>
          <w:shd w:val="clear" w:color="auto" w:fill="FFFFFF"/>
        </w:rPr>
        <w:t>Ayla</w:t>
      </w:r>
      <w:r w:rsidR="001A71CD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 w:rsidR="00A3333D" w:rsidRPr="004E29D9">
        <w:rPr>
          <w:rFonts w:ascii="Cambria" w:eastAsia="Times New Roman" w:hAnsi="Cambria" w:cs="Arial"/>
          <w:color w:val="000000" w:themeColor="text1"/>
          <w:shd w:val="clear" w:color="auto" w:fill="FFFFFF"/>
        </w:rPr>
        <w:t>-</w:t>
      </w:r>
      <w:proofErr w:type="gramEnd"/>
      <w:r w:rsidR="00A3333D" w:rsidRPr="004E29D9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Kim </w:t>
      </w:r>
      <w:proofErr w:type="spellStart"/>
      <w:r w:rsidR="00A3333D" w:rsidRPr="004E29D9">
        <w:rPr>
          <w:rFonts w:ascii="Cambria" w:eastAsia="Times New Roman" w:hAnsi="Cambria" w:cs="Arial"/>
          <w:color w:val="000000" w:themeColor="text1"/>
          <w:shd w:val="clear" w:color="auto" w:fill="FFFFFF"/>
        </w:rPr>
        <w:t>Eunja</w:t>
      </w:r>
      <w:proofErr w:type="spellEnd"/>
      <w:r w:rsidR="00A3333D" w:rsidRPr="004E29D9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, </w:t>
      </w:r>
      <w:r w:rsidRPr="004E29D9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Yönetmen Can </w:t>
      </w:r>
      <w:proofErr w:type="spellStart"/>
      <w:r w:rsidRPr="004E29D9">
        <w:rPr>
          <w:rFonts w:ascii="Cambria" w:eastAsia="Times New Roman" w:hAnsi="Cambria" w:cs="Arial"/>
          <w:color w:val="000000" w:themeColor="text1"/>
          <w:shd w:val="clear" w:color="auto" w:fill="FFFFFF"/>
        </w:rPr>
        <w:t>Ulkay</w:t>
      </w:r>
      <w:proofErr w:type="spellEnd"/>
      <w:r w:rsidRPr="004E29D9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, başrol oyuncuları İsmail Hacıoğlu ve çocuk oyuncu Kim </w:t>
      </w:r>
      <w:proofErr w:type="spellStart"/>
      <w:r w:rsidRPr="004E29D9">
        <w:rPr>
          <w:rFonts w:ascii="Cambria" w:eastAsia="Times New Roman" w:hAnsi="Cambria" w:cs="Arial"/>
          <w:color w:val="000000" w:themeColor="text1"/>
          <w:shd w:val="clear" w:color="auto" w:fill="FFFFFF"/>
        </w:rPr>
        <w:t>Seol</w:t>
      </w:r>
      <w:proofErr w:type="spellEnd"/>
      <w:r w:rsidRPr="004E29D9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, </w:t>
      </w:r>
      <w:r w:rsidR="00A3333D" w:rsidRPr="004E29D9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İdari Yapımcı Çağlar Ercan, Uluslararası İlişkiler Koordinatörü Pınar Ercan’ın bulunduğu </w:t>
      </w:r>
      <w:r w:rsidR="00FD3371" w:rsidRPr="004E29D9">
        <w:rPr>
          <w:rFonts w:ascii="Cambria" w:eastAsia="Times New Roman" w:hAnsi="Cambria" w:cs="Arial"/>
          <w:color w:val="000000" w:themeColor="text1"/>
          <w:shd w:val="clear" w:color="auto" w:fill="FFFFFF"/>
        </w:rPr>
        <w:t>gecede</w:t>
      </w:r>
      <w:r w:rsidR="00A3333D" w:rsidRPr="004E29D9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bir ilk yaşandı. Kore tarihinde ilk kez iki bakan bir filmin galasında yan yanaydı. </w:t>
      </w:r>
    </w:p>
    <w:p w14:paraId="0F847C5E" w14:textId="77777777" w:rsidR="00A3333D" w:rsidRPr="004E29D9" w:rsidRDefault="00A3333D" w:rsidP="00FD3371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67F37B52" w14:textId="69B0EEEB" w:rsidR="00A3333D" w:rsidRPr="004E29D9" w:rsidRDefault="00A3333D" w:rsidP="00FD3371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4E29D9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Türkiye’nin Seul Büyükelçisi </w:t>
      </w:r>
      <w:r w:rsidR="005B1735" w:rsidRPr="004E29D9">
        <w:rPr>
          <w:rFonts w:ascii="Cambria" w:eastAsia="Times New Roman" w:hAnsi="Cambria" w:cs="Arial"/>
          <w:color w:val="000000" w:themeColor="text1"/>
        </w:rPr>
        <w:t xml:space="preserve">Ersin </w:t>
      </w:r>
      <w:proofErr w:type="spellStart"/>
      <w:r w:rsidR="005B1735" w:rsidRPr="004E29D9">
        <w:rPr>
          <w:rFonts w:ascii="Cambria" w:eastAsia="Times New Roman" w:hAnsi="Cambria" w:cs="Arial"/>
          <w:color w:val="000000" w:themeColor="text1"/>
        </w:rPr>
        <w:t>Erçim</w:t>
      </w:r>
      <w:proofErr w:type="spellEnd"/>
      <w:r w:rsidR="005B1735" w:rsidRPr="004E29D9">
        <w:rPr>
          <w:rFonts w:ascii="Cambria" w:eastAsia="Times New Roman" w:hAnsi="Cambria" w:cs="Arial"/>
          <w:color w:val="000000" w:themeColor="text1"/>
        </w:rPr>
        <w:t xml:space="preserve"> ve elçilik yetkililerinin</w:t>
      </w:r>
      <w:r w:rsidRPr="004E29D9">
        <w:rPr>
          <w:rFonts w:ascii="Cambria" w:eastAsia="Times New Roman" w:hAnsi="Cambria" w:cs="Arial"/>
          <w:color w:val="000000" w:themeColor="text1"/>
        </w:rPr>
        <w:t xml:space="preserve"> de yer aldığı bu önemli gecede, Kore Milli Savunma Bakanı </w:t>
      </w:r>
      <w:proofErr w:type="spellStart"/>
      <w:r w:rsidRPr="004E29D9">
        <w:rPr>
          <w:rFonts w:ascii="Cambria" w:eastAsia="Times New Roman" w:hAnsi="Cambria" w:cs="Arial"/>
          <w:color w:val="000000" w:themeColor="text1"/>
        </w:rPr>
        <w:t>Song</w:t>
      </w:r>
      <w:proofErr w:type="spellEnd"/>
      <w:r w:rsidRPr="004E29D9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Pr="004E29D9">
        <w:rPr>
          <w:rFonts w:ascii="Cambria" w:eastAsia="Times New Roman" w:hAnsi="Cambria" w:cs="Arial"/>
          <w:color w:val="000000" w:themeColor="text1"/>
        </w:rPr>
        <w:t>Young-Moo</w:t>
      </w:r>
      <w:proofErr w:type="spellEnd"/>
      <w:r w:rsidR="00FD3371" w:rsidRPr="004E29D9">
        <w:rPr>
          <w:rFonts w:ascii="Cambria" w:eastAsia="Times New Roman" w:hAnsi="Cambria" w:cs="Arial"/>
          <w:color w:val="000000" w:themeColor="text1"/>
        </w:rPr>
        <w:t xml:space="preserve"> ile</w:t>
      </w:r>
      <w:r w:rsidRPr="004E29D9">
        <w:rPr>
          <w:rFonts w:ascii="Cambria" w:eastAsia="Times New Roman" w:hAnsi="Cambria" w:cs="Arial"/>
          <w:color w:val="000000" w:themeColor="text1"/>
        </w:rPr>
        <w:t xml:space="preserve"> Kore Gaziler Bakanı Pi </w:t>
      </w:r>
      <w:proofErr w:type="spellStart"/>
      <w:r w:rsidRPr="004E29D9">
        <w:rPr>
          <w:rFonts w:ascii="Cambria" w:eastAsia="Times New Roman" w:hAnsi="Cambria" w:cs="Arial"/>
          <w:color w:val="000000" w:themeColor="text1"/>
        </w:rPr>
        <w:t>Woo-Jin</w:t>
      </w:r>
      <w:proofErr w:type="spellEnd"/>
      <w:r w:rsidRPr="004E29D9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Pr="004E29D9">
        <w:rPr>
          <w:rFonts w:ascii="Cambria" w:eastAsia="Times New Roman" w:hAnsi="Cambria" w:cs="Arial"/>
          <w:color w:val="000000" w:themeColor="text1"/>
        </w:rPr>
        <w:t>AYLA’yı</w:t>
      </w:r>
      <w:proofErr w:type="spellEnd"/>
      <w:r w:rsidRPr="004E29D9">
        <w:rPr>
          <w:rFonts w:ascii="Cambria" w:eastAsia="Times New Roman" w:hAnsi="Cambria" w:cs="Arial"/>
          <w:color w:val="000000" w:themeColor="text1"/>
        </w:rPr>
        <w:t xml:space="preserve"> </w:t>
      </w:r>
      <w:r w:rsidR="00BC797E" w:rsidRPr="004E29D9">
        <w:rPr>
          <w:rFonts w:ascii="Cambria" w:eastAsia="Times New Roman" w:hAnsi="Cambria" w:cs="Arial"/>
          <w:color w:val="000000" w:themeColor="text1"/>
        </w:rPr>
        <w:t>yalnız bırakmadılar.</w:t>
      </w:r>
      <w:r w:rsidRPr="004E29D9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59E36880" w14:textId="77777777" w:rsidR="00A3333D" w:rsidRPr="004E29D9" w:rsidRDefault="00A3333D" w:rsidP="00A3333D">
      <w:pPr>
        <w:shd w:val="clear" w:color="auto" w:fill="FFFFFF"/>
        <w:rPr>
          <w:rFonts w:ascii="Cambria" w:eastAsia="Times New Roman" w:hAnsi="Cambria" w:cs="Arial"/>
          <w:color w:val="000000" w:themeColor="text1"/>
        </w:rPr>
      </w:pPr>
    </w:p>
    <w:p w14:paraId="042CCB79" w14:textId="14AAE63B" w:rsidR="00A3333D" w:rsidRPr="004E29D9" w:rsidRDefault="00A3333D" w:rsidP="00BC797E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4E29D9">
        <w:rPr>
          <w:rFonts w:ascii="Cambria" w:eastAsia="Times New Roman" w:hAnsi="Cambria" w:cs="Arial"/>
          <w:color w:val="000000" w:themeColor="text1"/>
        </w:rPr>
        <w:t xml:space="preserve">Kore sinema sektörünün ilgisinin artarak çoğaldığı </w:t>
      </w:r>
      <w:proofErr w:type="spellStart"/>
      <w:r w:rsidRPr="004E29D9">
        <w:rPr>
          <w:rFonts w:ascii="Cambria" w:eastAsia="Times New Roman" w:hAnsi="Cambria" w:cs="Arial"/>
          <w:color w:val="000000" w:themeColor="text1"/>
        </w:rPr>
        <w:t>AYLA</w:t>
      </w:r>
      <w:r w:rsidR="00BC797E" w:rsidRPr="004E29D9">
        <w:rPr>
          <w:rFonts w:ascii="Cambria" w:eastAsia="Times New Roman" w:hAnsi="Cambria" w:cs="Arial"/>
          <w:color w:val="000000" w:themeColor="text1"/>
        </w:rPr>
        <w:t>’nın</w:t>
      </w:r>
      <w:proofErr w:type="spellEnd"/>
      <w:r w:rsidR="00BC797E" w:rsidRPr="004E29D9">
        <w:rPr>
          <w:rFonts w:ascii="Cambria" w:eastAsia="Times New Roman" w:hAnsi="Cambria" w:cs="Arial"/>
          <w:color w:val="000000" w:themeColor="text1"/>
        </w:rPr>
        <w:t xml:space="preserve"> vizyon </w:t>
      </w:r>
      <w:r w:rsidRPr="004E29D9">
        <w:rPr>
          <w:rFonts w:ascii="Cambria" w:eastAsia="Times New Roman" w:hAnsi="Cambria" w:cs="Arial"/>
          <w:color w:val="000000" w:themeColor="text1"/>
        </w:rPr>
        <w:t xml:space="preserve">öncesi salon sayısı da </w:t>
      </w:r>
      <w:r w:rsidR="00E4315A" w:rsidRPr="004E29D9">
        <w:rPr>
          <w:rFonts w:ascii="Cambria" w:eastAsia="Times New Roman" w:hAnsi="Cambria" w:cs="Arial"/>
          <w:color w:val="000000" w:themeColor="text1"/>
        </w:rPr>
        <w:t>art</w:t>
      </w:r>
      <w:r w:rsidRPr="004E29D9">
        <w:rPr>
          <w:rFonts w:ascii="Cambria" w:eastAsia="Times New Roman" w:hAnsi="Cambria" w:cs="Arial"/>
          <w:color w:val="000000" w:themeColor="text1"/>
        </w:rPr>
        <w:t>ı</w:t>
      </w:r>
      <w:r w:rsidR="00BC797E" w:rsidRPr="004E29D9">
        <w:rPr>
          <w:rFonts w:ascii="Cambria" w:eastAsia="Times New Roman" w:hAnsi="Cambria" w:cs="Arial"/>
          <w:color w:val="000000" w:themeColor="text1"/>
        </w:rPr>
        <w:t>rıldı</w:t>
      </w:r>
      <w:r w:rsidR="00FD3371" w:rsidRPr="004E29D9">
        <w:rPr>
          <w:rFonts w:ascii="Cambria" w:eastAsia="Times New Roman" w:hAnsi="Cambria" w:cs="Arial"/>
          <w:color w:val="000000" w:themeColor="text1"/>
        </w:rPr>
        <w:t>. F</w:t>
      </w:r>
      <w:r w:rsidRPr="004E29D9">
        <w:rPr>
          <w:rFonts w:ascii="Cambria" w:eastAsia="Times New Roman" w:hAnsi="Cambria" w:cs="Arial"/>
          <w:color w:val="000000" w:themeColor="text1"/>
        </w:rPr>
        <w:t>ilm</w:t>
      </w:r>
      <w:r w:rsidR="00BC797E" w:rsidRPr="004E29D9">
        <w:rPr>
          <w:rFonts w:ascii="Cambria" w:eastAsia="Times New Roman" w:hAnsi="Cambria" w:cs="Arial"/>
          <w:color w:val="000000" w:themeColor="text1"/>
        </w:rPr>
        <w:t>,</w:t>
      </w:r>
      <w:r w:rsidRPr="004E29D9">
        <w:rPr>
          <w:rFonts w:ascii="Cambria" w:eastAsia="Times New Roman" w:hAnsi="Cambria" w:cs="Arial"/>
          <w:color w:val="000000" w:themeColor="text1"/>
        </w:rPr>
        <w:t xml:space="preserve"> 21 Haziran’da</w:t>
      </w:r>
      <w:r w:rsidR="005B1735" w:rsidRPr="004E29D9">
        <w:rPr>
          <w:rFonts w:ascii="Cambria" w:eastAsia="Times New Roman" w:hAnsi="Cambria" w:cs="Arial"/>
          <w:color w:val="000000" w:themeColor="text1"/>
        </w:rPr>
        <w:t xml:space="preserve"> (bugün)</w:t>
      </w:r>
      <w:r w:rsidRPr="004E29D9">
        <w:rPr>
          <w:rFonts w:ascii="Cambria" w:eastAsia="Times New Roman" w:hAnsi="Cambria" w:cs="Arial"/>
          <w:color w:val="000000" w:themeColor="text1"/>
        </w:rPr>
        <w:t xml:space="preserve"> 320 salonda</w:t>
      </w:r>
      <w:r w:rsidR="00BC797E" w:rsidRPr="004E29D9">
        <w:rPr>
          <w:rFonts w:ascii="Cambria" w:eastAsia="Times New Roman" w:hAnsi="Cambria" w:cs="Arial"/>
          <w:color w:val="000000" w:themeColor="text1"/>
        </w:rPr>
        <w:t>,</w:t>
      </w:r>
      <w:r w:rsidRPr="004E29D9">
        <w:rPr>
          <w:rFonts w:ascii="Cambria" w:eastAsia="Times New Roman" w:hAnsi="Cambria" w:cs="Arial"/>
          <w:color w:val="000000" w:themeColor="text1"/>
        </w:rPr>
        <w:t xml:space="preserve"> </w:t>
      </w:r>
      <w:r w:rsidR="00BC797E" w:rsidRPr="004E29D9">
        <w:rPr>
          <w:rFonts w:ascii="Cambria" w:eastAsia="Times New Roman" w:hAnsi="Cambria" w:cs="Arial"/>
          <w:color w:val="000000" w:themeColor="text1"/>
        </w:rPr>
        <w:t xml:space="preserve">üç kuşak </w:t>
      </w:r>
      <w:r w:rsidRPr="004E29D9">
        <w:rPr>
          <w:rFonts w:ascii="Cambria" w:eastAsia="Times New Roman" w:hAnsi="Cambria" w:cs="Arial"/>
          <w:color w:val="000000" w:themeColor="text1"/>
        </w:rPr>
        <w:t xml:space="preserve">Güney Kore halkına Astsubay Süleyman </w:t>
      </w:r>
      <w:proofErr w:type="spellStart"/>
      <w:r w:rsidRPr="004E29D9">
        <w:rPr>
          <w:rFonts w:ascii="Cambria" w:eastAsia="Times New Roman" w:hAnsi="Cambria" w:cs="Arial"/>
          <w:color w:val="000000" w:themeColor="text1"/>
        </w:rPr>
        <w:t>Dilbirliği’nin</w:t>
      </w:r>
      <w:proofErr w:type="spellEnd"/>
      <w:r w:rsidRPr="004E29D9">
        <w:rPr>
          <w:rFonts w:ascii="Cambria" w:eastAsia="Times New Roman" w:hAnsi="Cambria" w:cs="Arial"/>
          <w:color w:val="000000" w:themeColor="text1"/>
        </w:rPr>
        <w:t xml:space="preserve"> </w:t>
      </w:r>
      <w:r w:rsidR="00BC797E" w:rsidRPr="004E29D9">
        <w:rPr>
          <w:rFonts w:ascii="Cambria" w:eastAsia="Times New Roman" w:hAnsi="Cambria" w:cs="Arial"/>
          <w:color w:val="000000" w:themeColor="text1"/>
        </w:rPr>
        <w:t xml:space="preserve">zamansız ve evrensel </w:t>
      </w:r>
      <w:r w:rsidRPr="004E29D9">
        <w:rPr>
          <w:rFonts w:ascii="Cambria" w:eastAsia="Times New Roman" w:hAnsi="Cambria" w:cs="Arial"/>
          <w:color w:val="000000" w:themeColor="text1"/>
        </w:rPr>
        <w:t xml:space="preserve">hikayesini </w:t>
      </w:r>
      <w:r w:rsidR="00BC797E" w:rsidRPr="004E29D9">
        <w:rPr>
          <w:rFonts w:ascii="Cambria" w:eastAsia="Times New Roman" w:hAnsi="Cambria" w:cs="Arial"/>
          <w:color w:val="000000" w:themeColor="text1"/>
        </w:rPr>
        <w:t xml:space="preserve">anlatmaya başlayacak. </w:t>
      </w:r>
    </w:p>
    <w:p w14:paraId="374C635E" w14:textId="77777777" w:rsidR="00096CC2" w:rsidRPr="004E29D9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088CD755" w14:textId="77777777" w:rsidR="00096CC2" w:rsidRPr="004E29D9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4E29D9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1E2D849D" w14:textId="77777777" w:rsidR="00096CC2" w:rsidRPr="004E29D9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4E29D9">
        <w:rPr>
          <w:rFonts w:ascii="Cambria" w:eastAsia="Times New Roman" w:hAnsi="Cambria" w:cs="Arial"/>
          <w:color w:val="000000" w:themeColor="text1"/>
        </w:rPr>
        <w:t>Arzu Mildan</w:t>
      </w:r>
    </w:p>
    <w:p w14:paraId="53453F5E" w14:textId="77777777" w:rsidR="00096CC2" w:rsidRPr="004E29D9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4E29D9">
        <w:rPr>
          <w:rFonts w:ascii="Cambria" w:eastAsia="Times New Roman" w:hAnsi="Cambria" w:cs="Arial"/>
          <w:b/>
          <w:color w:val="000000" w:themeColor="text1"/>
        </w:rPr>
        <w:t>Medya İlişkileri Direktörü</w:t>
      </w:r>
    </w:p>
    <w:p w14:paraId="791CDA20" w14:textId="77777777" w:rsidR="00096CC2" w:rsidRPr="004E29D9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4E29D9">
        <w:rPr>
          <w:rFonts w:ascii="Cambria" w:eastAsia="Times New Roman" w:hAnsi="Cambria" w:cs="Arial"/>
          <w:color w:val="000000" w:themeColor="text1"/>
        </w:rPr>
        <w:t>GSM: 0532.484.1269  </w:t>
      </w:r>
    </w:p>
    <w:p w14:paraId="62E8F9C8" w14:textId="431E3089" w:rsidR="00096CC2" w:rsidRPr="00BC797E" w:rsidRDefault="001A71CD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hyperlink r:id="rId5" w:tgtFrame="_blank" w:history="1">
        <w:r w:rsidR="00BC797E" w:rsidRPr="004E29D9">
          <w:rPr>
            <w:rStyle w:val="Kpr"/>
            <w:rFonts w:ascii="Cambria" w:eastAsia="Times New Roman" w:hAnsi="Cambria" w:cs="Arial"/>
            <w:color w:val="000000" w:themeColor="text1"/>
            <w:u w:val="none"/>
          </w:rPr>
          <w:t>mildanarzu@gmail.com</w:t>
        </w:r>
      </w:hyperlink>
    </w:p>
    <w:p w14:paraId="56EC6214" w14:textId="77777777" w:rsidR="00FB7B8E" w:rsidRPr="00615979" w:rsidRDefault="00FB7B8E" w:rsidP="005F5A00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14:paraId="457B8C95" w14:textId="77777777" w:rsidR="00FB7B8E" w:rsidRPr="00615979" w:rsidRDefault="00FB7B8E" w:rsidP="005F5A00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14:paraId="2FCCF883" w14:textId="77777777" w:rsidR="00FB7B8E" w:rsidRPr="00615979" w:rsidRDefault="00FB7B8E" w:rsidP="005F5A00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14:paraId="65667EE6" w14:textId="77777777" w:rsidR="00FB7B8E" w:rsidRPr="00615979" w:rsidRDefault="00FB7B8E" w:rsidP="005F5A00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sectPr w:rsidR="00FB7B8E" w:rsidRPr="00615979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AE3"/>
    <w:rsid w:val="00005422"/>
    <w:rsid w:val="00096CC2"/>
    <w:rsid w:val="000A0BFF"/>
    <w:rsid w:val="000A4E87"/>
    <w:rsid w:val="000D3B65"/>
    <w:rsid w:val="000F6D00"/>
    <w:rsid w:val="001356BB"/>
    <w:rsid w:val="00145103"/>
    <w:rsid w:val="00166656"/>
    <w:rsid w:val="00184A35"/>
    <w:rsid w:val="001A09B2"/>
    <w:rsid w:val="001A5617"/>
    <w:rsid w:val="001A71CD"/>
    <w:rsid w:val="001C6F8B"/>
    <w:rsid w:val="001F2023"/>
    <w:rsid w:val="001F2E5C"/>
    <w:rsid w:val="00206305"/>
    <w:rsid w:val="00386E2E"/>
    <w:rsid w:val="00460EF6"/>
    <w:rsid w:val="00472F2C"/>
    <w:rsid w:val="004939FC"/>
    <w:rsid w:val="004B409E"/>
    <w:rsid w:val="004C0084"/>
    <w:rsid w:val="004E29D9"/>
    <w:rsid w:val="004E5DEB"/>
    <w:rsid w:val="004F2837"/>
    <w:rsid w:val="00523E5E"/>
    <w:rsid w:val="005B1735"/>
    <w:rsid w:val="005E2631"/>
    <w:rsid w:val="005F34D6"/>
    <w:rsid w:val="005F5A00"/>
    <w:rsid w:val="00615979"/>
    <w:rsid w:val="00644DBD"/>
    <w:rsid w:val="00656CC4"/>
    <w:rsid w:val="00695DE1"/>
    <w:rsid w:val="007722A8"/>
    <w:rsid w:val="007D3983"/>
    <w:rsid w:val="007F7176"/>
    <w:rsid w:val="0081111A"/>
    <w:rsid w:val="0083578F"/>
    <w:rsid w:val="00875EDB"/>
    <w:rsid w:val="0087630A"/>
    <w:rsid w:val="008A5CDA"/>
    <w:rsid w:val="008B22D1"/>
    <w:rsid w:val="008C5672"/>
    <w:rsid w:val="00951E7C"/>
    <w:rsid w:val="00956AE3"/>
    <w:rsid w:val="00983815"/>
    <w:rsid w:val="00987205"/>
    <w:rsid w:val="00990DD4"/>
    <w:rsid w:val="009C135C"/>
    <w:rsid w:val="009D43F9"/>
    <w:rsid w:val="00A26CB1"/>
    <w:rsid w:val="00A3333D"/>
    <w:rsid w:val="00A57DF3"/>
    <w:rsid w:val="00A9271F"/>
    <w:rsid w:val="00A97BF5"/>
    <w:rsid w:val="00AD432C"/>
    <w:rsid w:val="00B227BB"/>
    <w:rsid w:val="00B2676D"/>
    <w:rsid w:val="00B84E61"/>
    <w:rsid w:val="00B97D26"/>
    <w:rsid w:val="00BC797E"/>
    <w:rsid w:val="00BD48AE"/>
    <w:rsid w:val="00BE2A60"/>
    <w:rsid w:val="00BF2E24"/>
    <w:rsid w:val="00BF3072"/>
    <w:rsid w:val="00C03281"/>
    <w:rsid w:val="00C15F0E"/>
    <w:rsid w:val="00C1750A"/>
    <w:rsid w:val="00D1135C"/>
    <w:rsid w:val="00D11502"/>
    <w:rsid w:val="00D24C1D"/>
    <w:rsid w:val="00D3260A"/>
    <w:rsid w:val="00D44BA1"/>
    <w:rsid w:val="00D53404"/>
    <w:rsid w:val="00D82584"/>
    <w:rsid w:val="00DA1A00"/>
    <w:rsid w:val="00DC4921"/>
    <w:rsid w:val="00DF3C92"/>
    <w:rsid w:val="00E15E79"/>
    <w:rsid w:val="00E4315A"/>
    <w:rsid w:val="00E45D63"/>
    <w:rsid w:val="00E81D1D"/>
    <w:rsid w:val="00EB0A1E"/>
    <w:rsid w:val="00EE4FBA"/>
    <w:rsid w:val="00F300ED"/>
    <w:rsid w:val="00F34144"/>
    <w:rsid w:val="00F62E4C"/>
    <w:rsid w:val="00F709CE"/>
    <w:rsid w:val="00F71046"/>
    <w:rsid w:val="00F96B28"/>
    <w:rsid w:val="00FB7B8E"/>
    <w:rsid w:val="00F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99B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zumildan@yeniletisi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8</cp:revision>
  <dcterms:created xsi:type="dcterms:W3CDTF">2018-06-20T15:17:00Z</dcterms:created>
  <dcterms:modified xsi:type="dcterms:W3CDTF">2018-06-26T19:09:00Z</dcterms:modified>
</cp:coreProperties>
</file>