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25F2" w14:textId="30225A1D" w:rsidR="004D6BBA" w:rsidRDefault="004D6BBA" w:rsidP="00125C88">
      <w:pPr>
        <w:shd w:val="clear" w:color="auto" w:fill="FFFFFF"/>
        <w:spacing w:after="0" w:line="240" w:lineRule="auto"/>
        <w:rPr>
          <w:rFonts w:eastAsia="Times New Roman" w:cstheme="minorHAnsi"/>
          <w:b/>
          <w:bCs/>
          <w:color w:val="222222"/>
          <w:sz w:val="40"/>
          <w:szCs w:val="40"/>
          <w:lang w:eastAsia="tr-TR"/>
          <w14:ligatures w14:val="none"/>
        </w:rPr>
      </w:pPr>
      <w:r w:rsidRPr="00125C88">
        <w:rPr>
          <w:rFonts w:eastAsia="Times New Roman" w:cstheme="minorHAnsi"/>
          <w:b/>
          <w:bCs/>
          <w:color w:val="222222"/>
          <w:sz w:val="40"/>
          <w:szCs w:val="40"/>
          <w:lang w:eastAsia="tr-TR"/>
          <w14:ligatures w14:val="none"/>
        </w:rPr>
        <w:t>Ayı Teddy'nin Maceraları</w:t>
      </w:r>
    </w:p>
    <w:p w14:paraId="7CA518FF" w14:textId="17C2C3AC" w:rsidR="00125C88" w:rsidRPr="004D6BBA" w:rsidRDefault="004D6BBA" w:rsidP="004D6BBA">
      <w:pPr>
        <w:shd w:val="clear" w:color="auto" w:fill="FFFFFF"/>
        <w:spacing w:after="0" w:line="240" w:lineRule="auto"/>
        <w:rPr>
          <w:rFonts w:eastAsia="Times New Roman" w:cstheme="minorHAnsi"/>
          <w:b/>
          <w:bCs/>
          <w:color w:val="222222"/>
          <w:sz w:val="32"/>
          <w:szCs w:val="32"/>
          <w:lang w:eastAsia="tr-TR"/>
          <w14:ligatures w14:val="none"/>
        </w:rPr>
      </w:pPr>
      <w:r w:rsidRPr="004D6BBA">
        <w:rPr>
          <w:rFonts w:eastAsia="Times New Roman" w:cstheme="minorHAnsi"/>
          <w:b/>
          <w:bCs/>
          <w:color w:val="222222"/>
          <w:sz w:val="32"/>
          <w:szCs w:val="32"/>
          <w:lang w:eastAsia="tr-TR"/>
          <w14:ligatures w14:val="none"/>
        </w:rPr>
        <w:t xml:space="preserve">(Teddybjørnens Jul - Teddy’s Christmas) </w:t>
      </w:r>
    </w:p>
    <w:p w14:paraId="67703764" w14:textId="77777777" w:rsidR="004D6BBA" w:rsidRPr="004D6BBA" w:rsidRDefault="004D6BBA" w:rsidP="004D6BBA">
      <w:pPr>
        <w:shd w:val="clear" w:color="auto" w:fill="FFFFFF"/>
        <w:spacing w:after="0" w:line="240" w:lineRule="auto"/>
        <w:rPr>
          <w:rFonts w:eastAsia="Times New Roman" w:cstheme="minorHAnsi"/>
          <w:b/>
          <w:bCs/>
          <w:color w:val="222222"/>
          <w:sz w:val="24"/>
          <w:szCs w:val="24"/>
          <w:lang w:eastAsia="tr-TR"/>
          <w14:ligatures w14:val="none"/>
        </w:rPr>
      </w:pPr>
    </w:p>
    <w:p w14:paraId="1E424035" w14:textId="7E16C198" w:rsidR="004D6BBA" w:rsidRDefault="004D6BBA" w:rsidP="004D6BBA">
      <w:pPr>
        <w:shd w:val="clear" w:color="auto" w:fill="FFFFFF"/>
        <w:spacing w:after="0" w:line="240" w:lineRule="auto"/>
        <w:rPr>
          <w:rFonts w:eastAsia="Times New Roman" w:cstheme="minorHAnsi"/>
          <w:color w:val="222222"/>
          <w:sz w:val="24"/>
          <w:szCs w:val="24"/>
          <w:lang w:eastAsia="tr-TR"/>
          <w14:ligatures w14:val="none"/>
        </w:rPr>
      </w:pPr>
      <w:r w:rsidRPr="004D6BBA">
        <w:rPr>
          <w:rFonts w:eastAsia="Times New Roman" w:cstheme="minorHAnsi"/>
          <w:b/>
          <w:bCs/>
          <w:color w:val="222222"/>
          <w:sz w:val="24"/>
          <w:szCs w:val="24"/>
          <w:lang w:eastAsia="tr-TR"/>
          <w14:ligatures w14:val="none"/>
        </w:rPr>
        <w:t>Gösterim Tarihi:</w:t>
      </w:r>
      <w:r>
        <w:rPr>
          <w:rFonts w:eastAsia="Times New Roman" w:cstheme="minorHAnsi"/>
          <w:color w:val="222222"/>
          <w:sz w:val="24"/>
          <w:szCs w:val="24"/>
          <w:lang w:eastAsia="tr-TR"/>
          <w14:ligatures w14:val="none"/>
        </w:rPr>
        <w:t xml:space="preserve"> 01 Mart 2024</w:t>
      </w:r>
    </w:p>
    <w:p w14:paraId="0EC4FA3B" w14:textId="7C7F77B6" w:rsidR="004D6BBA" w:rsidRDefault="004D6BBA" w:rsidP="004D6BBA">
      <w:pPr>
        <w:shd w:val="clear" w:color="auto" w:fill="FFFFFF"/>
        <w:spacing w:after="0" w:line="240" w:lineRule="auto"/>
        <w:rPr>
          <w:rFonts w:eastAsia="Times New Roman" w:cstheme="minorHAnsi"/>
          <w:color w:val="222222"/>
          <w:sz w:val="24"/>
          <w:szCs w:val="24"/>
          <w:lang w:eastAsia="tr-TR"/>
          <w14:ligatures w14:val="none"/>
        </w:rPr>
      </w:pPr>
      <w:r w:rsidRPr="004D6BBA">
        <w:rPr>
          <w:rFonts w:eastAsia="Times New Roman" w:cstheme="minorHAnsi"/>
          <w:b/>
          <w:bCs/>
          <w:color w:val="222222"/>
          <w:sz w:val="24"/>
          <w:szCs w:val="24"/>
          <w:lang w:eastAsia="tr-TR"/>
          <w14:ligatures w14:val="none"/>
        </w:rPr>
        <w:t>Dağıtım:</w:t>
      </w:r>
      <w:r>
        <w:rPr>
          <w:rFonts w:eastAsia="Times New Roman" w:cstheme="minorHAnsi"/>
          <w:color w:val="222222"/>
          <w:sz w:val="24"/>
          <w:szCs w:val="24"/>
          <w:lang w:eastAsia="tr-TR"/>
          <w14:ligatures w14:val="none"/>
        </w:rPr>
        <w:t xml:space="preserve"> A90 Pictures</w:t>
      </w:r>
    </w:p>
    <w:p w14:paraId="13DD9D44" w14:textId="6A2B9532" w:rsidR="004D6BBA" w:rsidRPr="004D6BBA" w:rsidRDefault="004D6BBA" w:rsidP="004D6BBA">
      <w:pPr>
        <w:shd w:val="clear" w:color="auto" w:fill="FFFFFF"/>
        <w:spacing w:after="0" w:line="240" w:lineRule="auto"/>
        <w:rPr>
          <w:rFonts w:eastAsia="Times New Roman" w:cstheme="minorHAnsi"/>
          <w:color w:val="222222"/>
          <w:sz w:val="24"/>
          <w:szCs w:val="24"/>
          <w:lang w:eastAsia="tr-TR"/>
          <w14:ligatures w14:val="none"/>
        </w:rPr>
      </w:pPr>
      <w:r w:rsidRPr="004D6BBA">
        <w:rPr>
          <w:rFonts w:eastAsia="Times New Roman" w:cstheme="minorHAnsi"/>
          <w:b/>
          <w:bCs/>
          <w:color w:val="222222"/>
          <w:sz w:val="24"/>
          <w:szCs w:val="24"/>
          <w:lang w:eastAsia="tr-TR"/>
          <w14:ligatures w14:val="none"/>
        </w:rPr>
        <w:t>İthalat:</w:t>
      </w:r>
      <w:r>
        <w:rPr>
          <w:rFonts w:eastAsia="Times New Roman" w:cstheme="minorHAnsi"/>
          <w:color w:val="222222"/>
          <w:sz w:val="24"/>
          <w:szCs w:val="24"/>
          <w:lang w:eastAsia="tr-TR"/>
          <w14:ligatures w14:val="none"/>
        </w:rPr>
        <w:t xml:space="preserve"> 2506</w:t>
      </w:r>
      <w:r w:rsidR="00FD5B6F">
        <w:rPr>
          <w:rFonts w:eastAsia="Times New Roman" w:cstheme="minorHAnsi"/>
          <w:color w:val="222222"/>
          <w:sz w:val="24"/>
          <w:szCs w:val="24"/>
          <w:lang w:eastAsia="tr-TR"/>
          <w14:ligatures w14:val="none"/>
        </w:rPr>
        <w:t xml:space="preserve"> Film</w:t>
      </w:r>
    </w:p>
    <w:p w14:paraId="512EFD58" w14:textId="77777777" w:rsidR="000E0DFE" w:rsidRDefault="000E0DFE" w:rsidP="000E0DFE">
      <w:pPr>
        <w:shd w:val="clear" w:color="auto" w:fill="FFFFFF"/>
        <w:spacing w:after="0" w:line="240" w:lineRule="auto"/>
        <w:ind w:right="48"/>
        <w:textAlignment w:val="baseline"/>
        <w:rPr>
          <w:rFonts w:eastAsia="Times New Roman" w:cstheme="minorHAnsi"/>
          <w:color w:val="222222"/>
          <w:sz w:val="24"/>
          <w:szCs w:val="24"/>
          <w:lang w:eastAsia="tr-TR"/>
          <w14:ligatures w14:val="none"/>
        </w:rPr>
      </w:pPr>
      <w:r w:rsidRPr="000E0DFE">
        <w:rPr>
          <w:rFonts w:eastAsia="Times New Roman" w:cstheme="minorHAnsi"/>
          <w:b/>
          <w:bCs/>
          <w:color w:val="222222"/>
          <w:sz w:val="24"/>
          <w:szCs w:val="24"/>
          <w:lang w:eastAsia="tr-TR"/>
          <w14:ligatures w14:val="none"/>
        </w:rPr>
        <w:t>Yapım:</w:t>
      </w:r>
      <w:r>
        <w:rPr>
          <w:rFonts w:eastAsia="Times New Roman" w:cstheme="minorHAnsi"/>
          <w:color w:val="222222"/>
          <w:sz w:val="24"/>
          <w:szCs w:val="24"/>
          <w:lang w:eastAsia="tr-TR"/>
          <w14:ligatures w14:val="none"/>
        </w:rPr>
        <w:t xml:space="preserve"> </w:t>
      </w:r>
      <w:r w:rsidRPr="000E0DFE">
        <w:rPr>
          <w:rFonts w:eastAsia="Times New Roman" w:cstheme="minorHAnsi"/>
          <w:color w:val="222222"/>
          <w:sz w:val="24"/>
          <w:szCs w:val="24"/>
          <w:lang w:eastAsia="tr-TR"/>
          <w14:ligatures w14:val="none"/>
        </w:rPr>
        <w:t>Sola Med</w:t>
      </w:r>
      <w:r>
        <w:rPr>
          <w:rFonts w:eastAsia="Times New Roman" w:cstheme="minorHAnsi"/>
          <w:color w:val="222222"/>
          <w:sz w:val="24"/>
          <w:szCs w:val="24"/>
          <w:lang w:eastAsia="tr-TR"/>
          <w14:ligatures w14:val="none"/>
        </w:rPr>
        <w:t>i</w:t>
      </w:r>
      <w:r w:rsidRPr="000E0DFE">
        <w:rPr>
          <w:rFonts w:eastAsia="Times New Roman" w:cstheme="minorHAnsi"/>
          <w:color w:val="222222"/>
          <w:sz w:val="24"/>
          <w:szCs w:val="24"/>
          <w:lang w:eastAsia="tr-TR"/>
          <w14:ligatures w14:val="none"/>
        </w:rPr>
        <w:t xml:space="preserve">a GMBH </w:t>
      </w:r>
    </w:p>
    <w:p w14:paraId="3790BA6C" w14:textId="77777777" w:rsidR="000E0DFE" w:rsidRDefault="000E0DFE" w:rsidP="000E0DFE">
      <w:pPr>
        <w:shd w:val="clear" w:color="auto" w:fill="FFFFFF"/>
        <w:spacing w:after="0" w:line="240" w:lineRule="auto"/>
        <w:ind w:right="48"/>
        <w:textAlignment w:val="baseline"/>
        <w:rPr>
          <w:rFonts w:eastAsia="Times New Roman" w:cstheme="minorHAnsi"/>
          <w:color w:val="222222"/>
          <w:sz w:val="24"/>
          <w:szCs w:val="24"/>
          <w:lang w:eastAsia="tr-TR"/>
          <w14:ligatures w14:val="none"/>
        </w:rPr>
      </w:pPr>
      <w:r w:rsidRPr="000E0DFE">
        <w:rPr>
          <w:rFonts w:eastAsia="Times New Roman" w:cstheme="minorHAnsi"/>
          <w:b/>
          <w:bCs/>
          <w:color w:val="222222"/>
          <w:sz w:val="24"/>
          <w:szCs w:val="24"/>
          <w:lang w:eastAsia="tr-TR"/>
          <w14:ligatures w14:val="none"/>
        </w:rPr>
        <w:t>Tür:</w:t>
      </w:r>
      <w:r>
        <w:rPr>
          <w:rFonts w:eastAsia="Times New Roman" w:cstheme="minorHAnsi"/>
          <w:color w:val="222222"/>
          <w:sz w:val="24"/>
          <w:szCs w:val="24"/>
          <w:lang w:eastAsia="tr-TR"/>
          <w14:ligatures w14:val="none"/>
        </w:rPr>
        <w:t xml:space="preserve"> </w:t>
      </w:r>
      <w:r w:rsidRPr="000E0DFE">
        <w:rPr>
          <w:rFonts w:eastAsia="Times New Roman" w:cstheme="minorHAnsi"/>
          <w:color w:val="222222"/>
          <w:sz w:val="24"/>
          <w:szCs w:val="24"/>
          <w:lang w:eastAsia="tr-TR"/>
          <w14:ligatures w14:val="none"/>
        </w:rPr>
        <w:t>Aile</w:t>
      </w:r>
      <w:r>
        <w:rPr>
          <w:rFonts w:eastAsia="Times New Roman" w:cstheme="minorHAnsi"/>
          <w:color w:val="222222"/>
          <w:sz w:val="24"/>
          <w:szCs w:val="24"/>
          <w:lang w:eastAsia="tr-TR"/>
          <w14:ligatures w14:val="none"/>
        </w:rPr>
        <w:t xml:space="preserve">, </w:t>
      </w:r>
      <w:r w:rsidRPr="000E0DFE">
        <w:rPr>
          <w:rFonts w:eastAsia="Times New Roman" w:cstheme="minorHAnsi"/>
          <w:color w:val="222222"/>
          <w:sz w:val="24"/>
          <w:szCs w:val="24"/>
          <w:lang w:eastAsia="tr-TR"/>
          <w14:ligatures w14:val="none"/>
        </w:rPr>
        <w:t>Animasyon</w:t>
      </w:r>
      <w:r>
        <w:rPr>
          <w:rFonts w:eastAsia="Times New Roman" w:cstheme="minorHAnsi"/>
          <w:color w:val="222222"/>
          <w:sz w:val="24"/>
          <w:szCs w:val="24"/>
          <w:lang w:eastAsia="tr-TR"/>
          <w14:ligatures w14:val="none"/>
        </w:rPr>
        <w:t xml:space="preserve"> </w:t>
      </w:r>
      <w:r w:rsidRPr="000E0DFE">
        <w:rPr>
          <w:rFonts w:eastAsia="Times New Roman" w:cstheme="minorHAnsi"/>
          <w:color w:val="222222"/>
          <w:sz w:val="24"/>
          <w:szCs w:val="24"/>
          <w:lang w:eastAsia="tr-TR"/>
          <w14:ligatures w14:val="none"/>
        </w:rPr>
        <w:t xml:space="preserve">Macera </w:t>
      </w:r>
    </w:p>
    <w:p w14:paraId="03F738CD" w14:textId="77777777" w:rsidR="000E0DFE" w:rsidRDefault="000E0DFE" w:rsidP="000E0DFE">
      <w:pPr>
        <w:shd w:val="clear" w:color="auto" w:fill="FFFFFF"/>
        <w:spacing w:after="0" w:line="240" w:lineRule="auto"/>
        <w:ind w:right="48"/>
        <w:textAlignment w:val="baseline"/>
        <w:rPr>
          <w:rFonts w:eastAsia="Times New Roman" w:cstheme="minorHAnsi"/>
          <w:color w:val="222222"/>
          <w:sz w:val="24"/>
          <w:szCs w:val="24"/>
          <w:lang w:eastAsia="tr-TR"/>
          <w14:ligatures w14:val="none"/>
        </w:rPr>
      </w:pPr>
      <w:r w:rsidRPr="000E0DFE">
        <w:rPr>
          <w:rFonts w:eastAsia="Times New Roman" w:cstheme="minorHAnsi"/>
          <w:b/>
          <w:bCs/>
          <w:color w:val="222222"/>
          <w:sz w:val="24"/>
          <w:szCs w:val="24"/>
          <w:lang w:eastAsia="tr-TR"/>
          <w14:ligatures w14:val="none"/>
        </w:rPr>
        <w:t>Süre:</w:t>
      </w:r>
      <w:r>
        <w:rPr>
          <w:rFonts w:eastAsia="Times New Roman" w:cstheme="minorHAnsi"/>
          <w:color w:val="222222"/>
          <w:sz w:val="24"/>
          <w:szCs w:val="24"/>
          <w:lang w:eastAsia="tr-TR"/>
          <w14:ligatures w14:val="none"/>
        </w:rPr>
        <w:t xml:space="preserve"> </w:t>
      </w:r>
      <w:r w:rsidRPr="000E0DFE">
        <w:rPr>
          <w:rFonts w:eastAsia="Times New Roman" w:cstheme="minorHAnsi"/>
          <w:color w:val="222222"/>
          <w:sz w:val="24"/>
          <w:szCs w:val="24"/>
          <w:lang w:eastAsia="tr-TR"/>
          <w14:ligatures w14:val="none"/>
        </w:rPr>
        <w:t>79 d</w:t>
      </w:r>
      <w:r>
        <w:rPr>
          <w:rFonts w:eastAsia="Times New Roman" w:cstheme="minorHAnsi"/>
          <w:color w:val="222222"/>
          <w:sz w:val="24"/>
          <w:szCs w:val="24"/>
          <w:lang w:eastAsia="tr-TR"/>
          <w14:ligatures w14:val="none"/>
        </w:rPr>
        <w:t>akika</w:t>
      </w:r>
    </w:p>
    <w:p w14:paraId="3E4AD123" w14:textId="77777777" w:rsidR="000E0DFE" w:rsidRDefault="000E0DFE" w:rsidP="000E0DFE">
      <w:pPr>
        <w:shd w:val="clear" w:color="auto" w:fill="FFFFFF"/>
        <w:spacing w:after="0" w:line="240" w:lineRule="auto"/>
        <w:ind w:right="48"/>
        <w:textAlignment w:val="baseline"/>
        <w:rPr>
          <w:rFonts w:eastAsia="Times New Roman" w:cstheme="minorHAnsi"/>
          <w:color w:val="222222"/>
          <w:sz w:val="24"/>
          <w:szCs w:val="24"/>
          <w:lang w:eastAsia="tr-TR"/>
          <w14:ligatures w14:val="none"/>
        </w:rPr>
      </w:pPr>
      <w:r w:rsidRPr="000E0DFE">
        <w:rPr>
          <w:rFonts w:eastAsia="Times New Roman" w:cstheme="minorHAnsi"/>
          <w:b/>
          <w:bCs/>
          <w:color w:val="222222"/>
          <w:sz w:val="24"/>
          <w:szCs w:val="24"/>
          <w:lang w:eastAsia="tr-TR"/>
          <w14:ligatures w14:val="none"/>
        </w:rPr>
        <w:t>Dil:</w:t>
      </w:r>
      <w:r>
        <w:rPr>
          <w:rFonts w:eastAsia="Times New Roman" w:cstheme="minorHAnsi"/>
          <w:color w:val="222222"/>
          <w:sz w:val="24"/>
          <w:szCs w:val="24"/>
          <w:lang w:eastAsia="tr-TR"/>
          <w14:ligatures w14:val="none"/>
        </w:rPr>
        <w:t xml:space="preserve"> </w:t>
      </w:r>
      <w:r w:rsidRPr="000E0DFE">
        <w:rPr>
          <w:rFonts w:eastAsia="Times New Roman" w:cstheme="minorHAnsi"/>
          <w:color w:val="222222"/>
          <w:sz w:val="24"/>
          <w:szCs w:val="24"/>
          <w:lang w:eastAsia="tr-TR"/>
          <w14:ligatures w14:val="none"/>
        </w:rPr>
        <w:t>Norveççe</w:t>
      </w:r>
    </w:p>
    <w:p w14:paraId="2A3E62AB" w14:textId="77777777" w:rsidR="004D6BBA" w:rsidRDefault="004D6BBA" w:rsidP="004D6BBA">
      <w:pPr>
        <w:shd w:val="clear" w:color="auto" w:fill="FFFFFF"/>
        <w:spacing w:after="0" w:line="240" w:lineRule="auto"/>
        <w:rPr>
          <w:rFonts w:eastAsia="Times New Roman" w:cstheme="minorHAnsi"/>
          <w:color w:val="000000"/>
          <w:sz w:val="24"/>
          <w:szCs w:val="24"/>
          <w:lang w:eastAsia="tr-TR"/>
          <w14:ligatures w14:val="none"/>
        </w:rPr>
      </w:pPr>
      <w:r w:rsidRPr="004D6BBA">
        <w:rPr>
          <w:rFonts w:eastAsia="Times New Roman" w:cstheme="minorHAnsi"/>
          <w:b/>
          <w:bCs/>
          <w:color w:val="222222"/>
          <w:sz w:val="24"/>
          <w:szCs w:val="24"/>
          <w:lang w:eastAsia="tr-TR"/>
          <w14:ligatures w14:val="none"/>
        </w:rPr>
        <w:t>Uyarlanan Şarkı:</w:t>
      </w:r>
      <w:r>
        <w:rPr>
          <w:rFonts w:eastAsia="Times New Roman" w:cstheme="minorHAnsi"/>
          <w:color w:val="222222"/>
          <w:sz w:val="24"/>
          <w:szCs w:val="24"/>
          <w:lang w:eastAsia="tr-TR"/>
          <w14:ligatures w14:val="none"/>
        </w:rPr>
        <w:t xml:space="preserve"> Teddy’s Christmas (</w:t>
      </w:r>
      <w:r w:rsidR="00125C88" w:rsidRPr="00125C88">
        <w:rPr>
          <w:rFonts w:eastAsia="Times New Roman" w:cstheme="minorHAnsi"/>
          <w:color w:val="000000"/>
          <w:sz w:val="24"/>
          <w:szCs w:val="24"/>
          <w:lang w:eastAsia="tr-TR"/>
          <w14:ligatures w14:val="none"/>
        </w:rPr>
        <w:t>Alf Prøysen</w:t>
      </w:r>
      <w:r>
        <w:rPr>
          <w:rFonts w:eastAsia="Times New Roman" w:cstheme="minorHAnsi"/>
          <w:color w:val="000000"/>
          <w:sz w:val="24"/>
          <w:szCs w:val="24"/>
          <w:lang w:eastAsia="tr-TR"/>
          <w14:ligatures w14:val="none"/>
        </w:rPr>
        <w:t>)</w:t>
      </w:r>
    </w:p>
    <w:p w14:paraId="3F9AC3A2" w14:textId="77777777" w:rsidR="004D6BBA" w:rsidRPr="00125C88" w:rsidRDefault="004D6BBA" w:rsidP="004D6BBA">
      <w:pPr>
        <w:shd w:val="clear" w:color="auto" w:fill="FFFFFF"/>
        <w:spacing w:after="0" w:line="240" w:lineRule="auto"/>
        <w:ind w:right="48"/>
        <w:textAlignment w:val="baseline"/>
        <w:rPr>
          <w:rFonts w:eastAsia="Times New Roman" w:cstheme="minorHAnsi"/>
          <w:color w:val="222222"/>
          <w:sz w:val="24"/>
          <w:szCs w:val="24"/>
          <w:lang w:eastAsia="tr-TR"/>
          <w14:ligatures w14:val="none"/>
        </w:rPr>
      </w:pPr>
      <w:r w:rsidRPr="00125C88">
        <w:rPr>
          <w:rFonts w:eastAsia="Times New Roman" w:cstheme="minorHAnsi"/>
          <w:b/>
          <w:bCs/>
          <w:color w:val="000000"/>
          <w:sz w:val="24"/>
          <w:szCs w:val="24"/>
          <w:bdr w:val="none" w:sz="0" w:space="0" w:color="auto" w:frame="1"/>
          <w:lang w:eastAsia="tr-TR"/>
          <w14:ligatures w14:val="none"/>
        </w:rPr>
        <w:t>Casting:</w:t>
      </w:r>
      <w:r w:rsidRPr="00125C88">
        <w:rPr>
          <w:rFonts w:eastAsia="Times New Roman" w:cstheme="minorHAnsi"/>
          <w:color w:val="000000"/>
          <w:sz w:val="24"/>
          <w:szCs w:val="24"/>
          <w:bdr w:val="none" w:sz="0" w:space="0" w:color="auto" w:frame="1"/>
          <w:lang w:eastAsia="tr-TR"/>
          <w14:ligatures w14:val="none"/>
        </w:rPr>
        <w:t xml:space="preserve"> Ingr</w:t>
      </w:r>
      <w:r>
        <w:rPr>
          <w:rFonts w:eastAsia="Times New Roman" w:cstheme="minorHAnsi"/>
          <w:color w:val="000000"/>
          <w:sz w:val="24"/>
          <w:szCs w:val="24"/>
          <w:bdr w:val="none" w:sz="0" w:space="0" w:color="auto" w:frame="1"/>
          <w:lang w:eastAsia="tr-TR"/>
          <w14:ligatures w14:val="none"/>
        </w:rPr>
        <w:t>i</w:t>
      </w:r>
      <w:r w:rsidRPr="00125C88">
        <w:rPr>
          <w:rFonts w:eastAsia="Times New Roman" w:cstheme="minorHAnsi"/>
          <w:color w:val="000000"/>
          <w:sz w:val="24"/>
          <w:szCs w:val="24"/>
          <w:bdr w:val="none" w:sz="0" w:space="0" w:color="auto" w:frame="1"/>
          <w:lang w:eastAsia="tr-TR"/>
          <w14:ligatures w14:val="none"/>
        </w:rPr>
        <w:t>d Lykke</w:t>
      </w:r>
    </w:p>
    <w:p w14:paraId="2F4FE82F" w14:textId="77777777" w:rsidR="004D6BBA" w:rsidRPr="00125C88" w:rsidRDefault="004D6BBA" w:rsidP="004D6BBA">
      <w:pPr>
        <w:shd w:val="clear" w:color="auto" w:fill="FFFFFF"/>
        <w:spacing w:after="0" w:line="240" w:lineRule="auto"/>
        <w:ind w:right="48"/>
        <w:textAlignment w:val="baseline"/>
        <w:rPr>
          <w:rFonts w:eastAsia="Times New Roman" w:cstheme="minorHAnsi"/>
          <w:color w:val="222222"/>
          <w:sz w:val="24"/>
          <w:szCs w:val="24"/>
          <w:lang w:eastAsia="tr-TR"/>
          <w14:ligatures w14:val="none"/>
        </w:rPr>
      </w:pPr>
      <w:r w:rsidRPr="00125C88">
        <w:rPr>
          <w:rFonts w:eastAsia="Times New Roman" w:cstheme="minorHAnsi"/>
          <w:b/>
          <w:bCs/>
          <w:color w:val="000000"/>
          <w:sz w:val="24"/>
          <w:szCs w:val="24"/>
          <w:bdr w:val="none" w:sz="0" w:space="0" w:color="auto" w:frame="1"/>
          <w:lang w:eastAsia="tr-TR"/>
          <w14:ligatures w14:val="none"/>
        </w:rPr>
        <w:t>Sanat Yönetmeni:</w:t>
      </w:r>
      <w:r w:rsidRPr="00125C88">
        <w:rPr>
          <w:rFonts w:eastAsia="Times New Roman" w:cstheme="minorHAnsi"/>
          <w:color w:val="000000"/>
          <w:sz w:val="24"/>
          <w:szCs w:val="24"/>
          <w:bdr w:val="none" w:sz="0" w:space="0" w:color="auto" w:frame="1"/>
          <w:lang w:eastAsia="tr-TR"/>
          <w14:ligatures w14:val="none"/>
        </w:rPr>
        <w:t xml:space="preserve"> Merete Bostrøm</w:t>
      </w:r>
    </w:p>
    <w:p w14:paraId="278B0DBF" w14:textId="77777777" w:rsidR="004D6BBA" w:rsidRPr="00125C88" w:rsidRDefault="004D6BBA" w:rsidP="004D6BBA">
      <w:pPr>
        <w:shd w:val="clear" w:color="auto" w:fill="FFFFFF"/>
        <w:spacing w:after="0" w:line="240" w:lineRule="auto"/>
        <w:ind w:right="48"/>
        <w:textAlignment w:val="baseline"/>
        <w:rPr>
          <w:rFonts w:eastAsia="Times New Roman" w:cstheme="minorHAnsi"/>
          <w:color w:val="222222"/>
          <w:sz w:val="24"/>
          <w:szCs w:val="24"/>
          <w:lang w:eastAsia="tr-TR"/>
          <w14:ligatures w14:val="none"/>
        </w:rPr>
      </w:pPr>
      <w:r w:rsidRPr="00125C88">
        <w:rPr>
          <w:rFonts w:eastAsia="Times New Roman" w:cstheme="minorHAnsi"/>
          <w:b/>
          <w:bCs/>
          <w:color w:val="000000"/>
          <w:sz w:val="24"/>
          <w:szCs w:val="24"/>
          <w:bdr w:val="none" w:sz="0" w:space="0" w:color="auto" w:frame="1"/>
          <w:lang w:eastAsia="tr-TR"/>
          <w14:ligatures w14:val="none"/>
        </w:rPr>
        <w:t>Besteci:</w:t>
      </w:r>
      <w:r w:rsidRPr="00125C88">
        <w:rPr>
          <w:rFonts w:eastAsia="Times New Roman" w:cstheme="minorHAnsi"/>
          <w:color w:val="000000"/>
          <w:sz w:val="24"/>
          <w:szCs w:val="24"/>
          <w:bdr w:val="none" w:sz="0" w:space="0" w:color="auto" w:frame="1"/>
          <w:lang w:eastAsia="tr-TR"/>
          <w14:ligatures w14:val="none"/>
        </w:rPr>
        <w:t> </w:t>
      </w:r>
      <w:r w:rsidRPr="00125C88">
        <w:rPr>
          <w:rFonts w:eastAsia="Times New Roman" w:cstheme="minorHAnsi"/>
          <w:color w:val="222222"/>
          <w:sz w:val="24"/>
          <w:szCs w:val="24"/>
          <w:bdr w:val="none" w:sz="0" w:space="0" w:color="auto" w:frame="1"/>
          <w:lang w:eastAsia="tr-TR"/>
          <w14:ligatures w14:val="none"/>
        </w:rPr>
        <w:t>Ste</w:t>
      </w:r>
      <w:r>
        <w:rPr>
          <w:rFonts w:eastAsia="Times New Roman" w:cstheme="minorHAnsi"/>
          <w:color w:val="222222"/>
          <w:sz w:val="24"/>
          <w:szCs w:val="24"/>
          <w:bdr w:val="none" w:sz="0" w:space="0" w:color="auto" w:frame="1"/>
          <w:lang w:eastAsia="tr-TR"/>
          <w14:ligatures w14:val="none"/>
        </w:rPr>
        <w:t>i</w:t>
      </w:r>
      <w:r w:rsidRPr="00125C88">
        <w:rPr>
          <w:rFonts w:eastAsia="Times New Roman" w:cstheme="minorHAnsi"/>
          <w:color w:val="222222"/>
          <w:sz w:val="24"/>
          <w:szCs w:val="24"/>
          <w:bdr w:val="none" w:sz="0" w:space="0" w:color="auto" w:frame="1"/>
          <w:lang w:eastAsia="tr-TR"/>
          <w14:ligatures w14:val="none"/>
        </w:rPr>
        <w:t>n Johan Gr</w:t>
      </w:r>
      <w:r>
        <w:rPr>
          <w:rFonts w:eastAsia="Times New Roman" w:cstheme="minorHAnsi"/>
          <w:color w:val="222222"/>
          <w:sz w:val="24"/>
          <w:szCs w:val="24"/>
          <w:bdr w:val="none" w:sz="0" w:space="0" w:color="auto" w:frame="1"/>
          <w:lang w:eastAsia="tr-TR"/>
          <w14:ligatures w14:val="none"/>
        </w:rPr>
        <w:t>i</w:t>
      </w:r>
      <w:r w:rsidRPr="00125C88">
        <w:rPr>
          <w:rFonts w:eastAsia="Times New Roman" w:cstheme="minorHAnsi"/>
          <w:color w:val="222222"/>
          <w:sz w:val="24"/>
          <w:szCs w:val="24"/>
          <w:bdr w:val="none" w:sz="0" w:space="0" w:color="auto" w:frame="1"/>
          <w:lang w:eastAsia="tr-TR"/>
          <w14:ligatures w14:val="none"/>
        </w:rPr>
        <w:t>eg Halvorsen &amp; Eyv</w:t>
      </w:r>
      <w:r>
        <w:rPr>
          <w:rFonts w:eastAsia="Times New Roman" w:cstheme="minorHAnsi"/>
          <w:color w:val="222222"/>
          <w:sz w:val="24"/>
          <w:szCs w:val="24"/>
          <w:bdr w:val="none" w:sz="0" w:space="0" w:color="auto" w:frame="1"/>
          <w:lang w:eastAsia="tr-TR"/>
          <w14:ligatures w14:val="none"/>
        </w:rPr>
        <w:t>i</w:t>
      </w:r>
      <w:r w:rsidRPr="00125C88">
        <w:rPr>
          <w:rFonts w:eastAsia="Times New Roman" w:cstheme="minorHAnsi"/>
          <w:color w:val="222222"/>
          <w:sz w:val="24"/>
          <w:szCs w:val="24"/>
          <w:bdr w:val="none" w:sz="0" w:space="0" w:color="auto" w:frame="1"/>
          <w:lang w:eastAsia="tr-TR"/>
          <w14:ligatures w14:val="none"/>
        </w:rPr>
        <w:t>nd Andreas Ske</w:t>
      </w:r>
      <w:r>
        <w:rPr>
          <w:rFonts w:eastAsia="Times New Roman" w:cstheme="minorHAnsi"/>
          <w:color w:val="222222"/>
          <w:sz w:val="24"/>
          <w:szCs w:val="24"/>
          <w:bdr w:val="none" w:sz="0" w:space="0" w:color="auto" w:frame="1"/>
          <w:lang w:eastAsia="tr-TR"/>
          <w14:ligatures w14:val="none"/>
        </w:rPr>
        <w:t>i</w:t>
      </w:r>
      <w:r w:rsidRPr="00125C88">
        <w:rPr>
          <w:rFonts w:eastAsia="Times New Roman" w:cstheme="minorHAnsi"/>
          <w:color w:val="222222"/>
          <w:sz w:val="24"/>
          <w:szCs w:val="24"/>
          <w:bdr w:val="none" w:sz="0" w:space="0" w:color="auto" w:frame="1"/>
          <w:lang w:eastAsia="tr-TR"/>
          <w14:ligatures w14:val="none"/>
        </w:rPr>
        <w:t>e</w:t>
      </w:r>
    </w:p>
    <w:p w14:paraId="1C9B147B" w14:textId="77777777" w:rsidR="004D6BBA" w:rsidRPr="00125C88" w:rsidRDefault="004D6BBA" w:rsidP="004D6BBA">
      <w:pPr>
        <w:shd w:val="clear" w:color="auto" w:fill="FFFFFF"/>
        <w:spacing w:after="0" w:line="240" w:lineRule="auto"/>
        <w:ind w:right="48"/>
        <w:textAlignment w:val="baseline"/>
        <w:rPr>
          <w:rFonts w:eastAsia="Times New Roman" w:cstheme="minorHAnsi"/>
          <w:color w:val="222222"/>
          <w:sz w:val="24"/>
          <w:szCs w:val="24"/>
          <w:lang w:eastAsia="tr-TR"/>
          <w14:ligatures w14:val="none"/>
        </w:rPr>
      </w:pPr>
      <w:r w:rsidRPr="00125C88">
        <w:rPr>
          <w:rFonts w:eastAsia="Times New Roman" w:cstheme="minorHAnsi"/>
          <w:b/>
          <w:bCs/>
          <w:color w:val="000000"/>
          <w:sz w:val="24"/>
          <w:szCs w:val="24"/>
          <w:bdr w:val="none" w:sz="0" w:space="0" w:color="auto" w:frame="1"/>
          <w:lang w:eastAsia="tr-TR"/>
          <w14:ligatures w14:val="none"/>
        </w:rPr>
        <w:t>Animasyon Yapımcısı: </w:t>
      </w:r>
      <w:r w:rsidRPr="00125C88">
        <w:rPr>
          <w:rFonts w:eastAsia="Times New Roman" w:cstheme="minorHAnsi"/>
          <w:color w:val="222222"/>
          <w:sz w:val="24"/>
          <w:szCs w:val="24"/>
          <w:bdr w:val="none" w:sz="0" w:space="0" w:color="auto" w:frame="1"/>
          <w:lang w:eastAsia="tr-TR"/>
          <w14:ligatures w14:val="none"/>
        </w:rPr>
        <w:t>Fredr</w:t>
      </w:r>
      <w:r>
        <w:rPr>
          <w:rFonts w:eastAsia="Times New Roman" w:cstheme="minorHAnsi"/>
          <w:color w:val="222222"/>
          <w:sz w:val="24"/>
          <w:szCs w:val="24"/>
          <w:bdr w:val="none" w:sz="0" w:space="0" w:color="auto" w:frame="1"/>
          <w:lang w:eastAsia="tr-TR"/>
          <w14:ligatures w14:val="none"/>
        </w:rPr>
        <w:t>i</w:t>
      </w:r>
      <w:r w:rsidRPr="00125C88">
        <w:rPr>
          <w:rFonts w:eastAsia="Times New Roman" w:cstheme="minorHAnsi"/>
          <w:color w:val="222222"/>
          <w:sz w:val="24"/>
          <w:szCs w:val="24"/>
          <w:bdr w:val="none" w:sz="0" w:space="0" w:color="auto" w:frame="1"/>
          <w:lang w:eastAsia="tr-TR"/>
          <w14:ligatures w14:val="none"/>
        </w:rPr>
        <w:t>k Fottland </w:t>
      </w:r>
    </w:p>
    <w:p w14:paraId="046D8017" w14:textId="77777777" w:rsidR="004D6BBA" w:rsidRDefault="004D6BBA" w:rsidP="004D6BBA">
      <w:pPr>
        <w:shd w:val="clear" w:color="auto" w:fill="FFFFFF"/>
        <w:spacing w:after="0" w:line="240" w:lineRule="auto"/>
        <w:ind w:right="48"/>
        <w:textAlignment w:val="baseline"/>
        <w:rPr>
          <w:rFonts w:eastAsia="Times New Roman" w:cstheme="minorHAnsi"/>
          <w:color w:val="000000"/>
          <w:sz w:val="24"/>
          <w:szCs w:val="24"/>
          <w:bdr w:val="none" w:sz="0" w:space="0" w:color="auto" w:frame="1"/>
          <w:lang w:eastAsia="tr-TR"/>
          <w14:ligatures w14:val="none"/>
        </w:rPr>
      </w:pPr>
      <w:r w:rsidRPr="00125C88">
        <w:rPr>
          <w:rFonts w:eastAsia="Times New Roman" w:cstheme="minorHAnsi"/>
          <w:b/>
          <w:bCs/>
          <w:color w:val="000000"/>
          <w:sz w:val="24"/>
          <w:szCs w:val="24"/>
          <w:bdr w:val="none" w:sz="0" w:space="0" w:color="auto" w:frame="1"/>
          <w:lang w:eastAsia="tr-TR"/>
          <w14:ligatures w14:val="none"/>
        </w:rPr>
        <w:t xml:space="preserve">Görüntü Yönetmeni: </w:t>
      </w:r>
      <w:r w:rsidRPr="00125C88">
        <w:rPr>
          <w:rFonts w:eastAsia="Times New Roman" w:cstheme="minorHAnsi"/>
          <w:color w:val="000000"/>
          <w:sz w:val="24"/>
          <w:szCs w:val="24"/>
          <w:bdr w:val="none" w:sz="0" w:space="0" w:color="auto" w:frame="1"/>
          <w:lang w:eastAsia="tr-TR"/>
          <w14:ligatures w14:val="none"/>
        </w:rPr>
        <w:t xml:space="preserve">Kjell Vassdal </w:t>
      </w:r>
    </w:p>
    <w:p w14:paraId="77D797D1" w14:textId="77777777" w:rsidR="004D6BBA" w:rsidRPr="00125C88" w:rsidRDefault="004D6BBA" w:rsidP="004D6BBA">
      <w:pPr>
        <w:shd w:val="clear" w:color="auto" w:fill="FFFFFF"/>
        <w:spacing w:after="0" w:line="240" w:lineRule="auto"/>
        <w:ind w:right="48"/>
        <w:textAlignment w:val="baseline"/>
        <w:rPr>
          <w:rFonts w:eastAsia="Times New Roman" w:cstheme="minorHAnsi"/>
          <w:color w:val="222222"/>
          <w:sz w:val="24"/>
          <w:szCs w:val="24"/>
          <w:lang w:eastAsia="tr-TR"/>
          <w14:ligatures w14:val="none"/>
        </w:rPr>
      </w:pPr>
      <w:r w:rsidRPr="00125C88">
        <w:rPr>
          <w:rFonts w:eastAsia="Times New Roman" w:cstheme="minorHAnsi"/>
          <w:b/>
          <w:bCs/>
          <w:color w:val="000000"/>
          <w:sz w:val="24"/>
          <w:szCs w:val="24"/>
          <w:bdr w:val="none" w:sz="0" w:space="0" w:color="auto" w:frame="1"/>
          <w:lang w:eastAsia="tr-TR"/>
          <w14:ligatures w14:val="none"/>
        </w:rPr>
        <w:t>Ortak Yapımcı:</w:t>
      </w:r>
      <w:r w:rsidRPr="00125C88">
        <w:rPr>
          <w:rFonts w:eastAsia="Times New Roman" w:cstheme="minorHAnsi"/>
          <w:color w:val="000000"/>
          <w:sz w:val="24"/>
          <w:szCs w:val="24"/>
          <w:bdr w:val="none" w:sz="0" w:space="0" w:color="auto" w:frame="1"/>
          <w:lang w:eastAsia="tr-TR"/>
          <w14:ligatures w14:val="none"/>
        </w:rPr>
        <w:t xml:space="preserve"> Catr</w:t>
      </w:r>
      <w:r>
        <w:rPr>
          <w:rFonts w:eastAsia="Times New Roman" w:cstheme="minorHAnsi"/>
          <w:color w:val="000000"/>
          <w:sz w:val="24"/>
          <w:szCs w:val="24"/>
          <w:bdr w:val="none" w:sz="0" w:space="0" w:color="auto" w:frame="1"/>
          <w:lang w:eastAsia="tr-TR"/>
          <w14:ligatures w14:val="none"/>
        </w:rPr>
        <w:t>i</w:t>
      </w:r>
      <w:r w:rsidRPr="00125C88">
        <w:rPr>
          <w:rFonts w:eastAsia="Times New Roman" w:cstheme="minorHAnsi"/>
          <w:color w:val="000000"/>
          <w:sz w:val="24"/>
          <w:szCs w:val="24"/>
          <w:bdr w:val="none" w:sz="0" w:space="0" w:color="auto" w:frame="1"/>
          <w:lang w:eastAsia="tr-TR"/>
          <w14:ligatures w14:val="none"/>
        </w:rPr>
        <w:t>n Gundersen &amp; Therese Bøhn</w:t>
      </w:r>
    </w:p>
    <w:p w14:paraId="24E8263D" w14:textId="77777777" w:rsidR="004D6BBA" w:rsidRPr="00125C88" w:rsidRDefault="004D6BBA" w:rsidP="004D6BBA">
      <w:pPr>
        <w:shd w:val="clear" w:color="auto" w:fill="FFFFFF"/>
        <w:spacing w:after="0" w:line="240" w:lineRule="auto"/>
        <w:ind w:right="48"/>
        <w:textAlignment w:val="baseline"/>
        <w:rPr>
          <w:rFonts w:eastAsia="Times New Roman" w:cstheme="minorHAnsi"/>
          <w:color w:val="222222"/>
          <w:sz w:val="24"/>
          <w:szCs w:val="24"/>
          <w:lang w:eastAsia="tr-TR"/>
          <w14:ligatures w14:val="none"/>
        </w:rPr>
      </w:pPr>
      <w:r w:rsidRPr="00125C88">
        <w:rPr>
          <w:rFonts w:eastAsia="Times New Roman" w:cstheme="minorHAnsi"/>
          <w:b/>
          <w:bCs/>
          <w:color w:val="000000"/>
          <w:sz w:val="24"/>
          <w:szCs w:val="24"/>
          <w:bdr w:val="none" w:sz="0" w:space="0" w:color="auto" w:frame="1"/>
          <w:lang w:eastAsia="tr-TR"/>
          <w14:ligatures w14:val="none"/>
        </w:rPr>
        <w:t>Senaryo:</w:t>
      </w:r>
      <w:r w:rsidRPr="00125C88">
        <w:rPr>
          <w:rFonts w:eastAsia="Times New Roman" w:cstheme="minorHAnsi"/>
          <w:color w:val="000000"/>
          <w:sz w:val="24"/>
          <w:szCs w:val="24"/>
          <w:bdr w:val="none" w:sz="0" w:space="0" w:color="auto" w:frame="1"/>
          <w:lang w:eastAsia="tr-TR"/>
          <w14:ligatures w14:val="none"/>
        </w:rPr>
        <w:t xml:space="preserve"> Lars Gudmestad &amp; Harald Rosenløw Eeg</w:t>
      </w:r>
    </w:p>
    <w:p w14:paraId="790FA8A1" w14:textId="77777777" w:rsidR="004D6BBA" w:rsidRPr="00125C88" w:rsidRDefault="004D6BBA" w:rsidP="004D6BBA">
      <w:pPr>
        <w:shd w:val="clear" w:color="auto" w:fill="FFFFFF"/>
        <w:spacing w:after="0" w:line="240" w:lineRule="auto"/>
        <w:ind w:right="48"/>
        <w:textAlignment w:val="baseline"/>
        <w:rPr>
          <w:rFonts w:eastAsia="Times New Roman" w:cstheme="minorHAnsi"/>
          <w:color w:val="222222"/>
          <w:sz w:val="24"/>
          <w:szCs w:val="24"/>
          <w:lang w:eastAsia="tr-TR"/>
          <w14:ligatures w14:val="none"/>
        </w:rPr>
      </w:pPr>
      <w:r w:rsidRPr="00125C88">
        <w:rPr>
          <w:rFonts w:eastAsia="Times New Roman" w:cstheme="minorHAnsi"/>
          <w:b/>
          <w:bCs/>
          <w:color w:val="000000"/>
          <w:sz w:val="24"/>
          <w:szCs w:val="24"/>
          <w:bdr w:val="none" w:sz="0" w:space="0" w:color="auto" w:frame="1"/>
          <w:lang w:eastAsia="tr-TR"/>
          <w14:ligatures w14:val="none"/>
        </w:rPr>
        <w:t>Yapımcı:</w:t>
      </w:r>
      <w:r w:rsidRPr="00125C88">
        <w:rPr>
          <w:rFonts w:eastAsia="Times New Roman" w:cstheme="minorHAnsi"/>
          <w:color w:val="000000"/>
          <w:sz w:val="24"/>
          <w:szCs w:val="24"/>
          <w:bdr w:val="none" w:sz="0" w:space="0" w:color="auto" w:frame="1"/>
          <w:lang w:eastAsia="tr-TR"/>
          <w14:ligatures w14:val="none"/>
        </w:rPr>
        <w:t xml:space="preserve"> Thea Bened</w:t>
      </w:r>
      <w:r>
        <w:rPr>
          <w:rFonts w:eastAsia="Times New Roman" w:cstheme="minorHAnsi"/>
          <w:color w:val="000000"/>
          <w:sz w:val="24"/>
          <w:szCs w:val="24"/>
          <w:bdr w:val="none" w:sz="0" w:space="0" w:color="auto" w:frame="1"/>
          <w:lang w:eastAsia="tr-TR"/>
          <w14:ligatures w14:val="none"/>
        </w:rPr>
        <w:t>i</w:t>
      </w:r>
      <w:r w:rsidRPr="00125C88">
        <w:rPr>
          <w:rFonts w:eastAsia="Times New Roman" w:cstheme="minorHAnsi"/>
          <w:color w:val="000000"/>
          <w:sz w:val="24"/>
          <w:szCs w:val="24"/>
          <w:bdr w:val="none" w:sz="0" w:space="0" w:color="auto" w:frame="1"/>
          <w:lang w:eastAsia="tr-TR"/>
          <w14:ligatures w14:val="none"/>
        </w:rPr>
        <w:t>kte Karlsen</w:t>
      </w:r>
    </w:p>
    <w:p w14:paraId="691AAFFB" w14:textId="77777777" w:rsidR="004D6BBA" w:rsidRDefault="004D6BBA" w:rsidP="004D6BBA">
      <w:pPr>
        <w:shd w:val="clear" w:color="auto" w:fill="FFFFFF"/>
        <w:spacing w:after="0" w:line="240" w:lineRule="auto"/>
        <w:rPr>
          <w:rStyle w:val="Kpr"/>
          <w:rFonts w:eastAsia="Times New Roman" w:cstheme="minorHAnsi"/>
          <w:color w:val="4472C4" w:themeColor="accent1"/>
          <w:sz w:val="24"/>
          <w:szCs w:val="24"/>
          <w:lang w:eastAsia="tr-TR"/>
          <w14:ligatures w14:val="none"/>
        </w:rPr>
      </w:pPr>
      <w:r w:rsidRPr="00125C88">
        <w:rPr>
          <w:rFonts w:eastAsia="Times New Roman" w:cstheme="minorHAnsi"/>
          <w:b/>
          <w:bCs/>
          <w:color w:val="222222"/>
          <w:sz w:val="24"/>
          <w:szCs w:val="24"/>
          <w:lang w:eastAsia="tr-TR"/>
          <w14:ligatures w14:val="none"/>
        </w:rPr>
        <w:t>Fragman:</w:t>
      </w:r>
      <w:r w:rsidRPr="00125C88">
        <w:rPr>
          <w:rFonts w:eastAsia="Times New Roman" w:cstheme="minorHAnsi"/>
          <w:color w:val="222222"/>
          <w:sz w:val="24"/>
          <w:szCs w:val="24"/>
          <w:lang w:eastAsia="tr-TR"/>
          <w14:ligatures w14:val="none"/>
        </w:rPr>
        <w:t xml:space="preserve"> </w:t>
      </w:r>
      <w:hyperlink r:id="rId4" w:history="1">
        <w:r w:rsidRPr="00125C88">
          <w:rPr>
            <w:rStyle w:val="Kpr"/>
            <w:rFonts w:eastAsia="Times New Roman" w:cstheme="minorHAnsi"/>
            <w:color w:val="4472C4" w:themeColor="accent1"/>
            <w:sz w:val="24"/>
            <w:szCs w:val="24"/>
            <w:lang w:eastAsia="tr-TR"/>
            <w14:ligatures w14:val="none"/>
          </w:rPr>
          <w:t>https://www.youtube.com/watch?v=pPxmOwr6fMk</w:t>
        </w:r>
      </w:hyperlink>
    </w:p>
    <w:p w14:paraId="3FDE30B0" w14:textId="77777777" w:rsidR="004D6BBA" w:rsidRPr="00125C88" w:rsidRDefault="004D6BBA" w:rsidP="004D6BBA">
      <w:pPr>
        <w:shd w:val="clear" w:color="auto" w:fill="FFFFFF"/>
        <w:spacing w:after="0" w:line="240" w:lineRule="auto"/>
        <w:rPr>
          <w:rFonts w:eastAsia="Times New Roman" w:cstheme="minorHAnsi"/>
          <w:color w:val="4472C4" w:themeColor="accent1"/>
          <w:sz w:val="24"/>
          <w:szCs w:val="24"/>
          <w:lang w:eastAsia="tr-TR"/>
          <w14:ligatures w14:val="none"/>
        </w:rPr>
      </w:pPr>
      <w:r w:rsidRPr="004D6BBA">
        <w:rPr>
          <w:rFonts w:eastAsia="Times New Roman" w:cstheme="minorHAnsi"/>
          <w:b/>
          <w:bCs/>
          <w:sz w:val="24"/>
          <w:szCs w:val="24"/>
          <w:lang w:eastAsia="tr-TR"/>
          <w14:ligatures w14:val="none"/>
        </w:rPr>
        <w:t>IMDb:</w:t>
      </w:r>
      <w:r>
        <w:rPr>
          <w:rFonts w:eastAsia="Times New Roman" w:cstheme="minorHAnsi"/>
          <w:color w:val="4472C4" w:themeColor="accent1"/>
          <w:sz w:val="24"/>
          <w:szCs w:val="24"/>
          <w:lang w:eastAsia="tr-TR"/>
          <w14:ligatures w14:val="none"/>
        </w:rPr>
        <w:t xml:space="preserve"> </w:t>
      </w:r>
      <w:r w:rsidRPr="004D6BBA">
        <w:rPr>
          <w:rFonts w:eastAsia="Times New Roman" w:cstheme="minorHAnsi"/>
          <w:color w:val="4472C4" w:themeColor="accent1"/>
          <w:sz w:val="24"/>
          <w:szCs w:val="24"/>
          <w:lang w:eastAsia="tr-TR"/>
          <w14:ligatures w14:val="none"/>
        </w:rPr>
        <w:t>https://www.imdb.com/title/tt21054736/</w:t>
      </w:r>
    </w:p>
    <w:p w14:paraId="68C52AB6" w14:textId="77777777" w:rsidR="004D6BBA" w:rsidRDefault="004D6BBA" w:rsidP="004D6BBA">
      <w:pPr>
        <w:shd w:val="clear" w:color="auto" w:fill="FFFFFF"/>
        <w:spacing w:after="0" w:line="240" w:lineRule="auto"/>
        <w:ind w:right="48"/>
        <w:textAlignment w:val="baseline"/>
        <w:rPr>
          <w:rFonts w:eastAsia="Times New Roman" w:cstheme="minorHAnsi"/>
          <w:color w:val="000000"/>
          <w:sz w:val="24"/>
          <w:szCs w:val="24"/>
          <w:bdr w:val="none" w:sz="0" w:space="0" w:color="auto" w:frame="1"/>
          <w:lang w:eastAsia="tr-TR"/>
          <w14:ligatures w14:val="none"/>
        </w:rPr>
      </w:pPr>
      <w:r w:rsidRPr="00125C88">
        <w:rPr>
          <w:rFonts w:eastAsia="Times New Roman" w:cstheme="minorHAnsi"/>
          <w:b/>
          <w:bCs/>
          <w:color w:val="000000"/>
          <w:sz w:val="24"/>
          <w:szCs w:val="24"/>
          <w:bdr w:val="none" w:sz="0" w:space="0" w:color="auto" w:frame="1"/>
          <w:lang w:eastAsia="tr-TR"/>
          <w14:ligatures w14:val="none"/>
        </w:rPr>
        <w:t>Yönetmen:</w:t>
      </w:r>
      <w:r w:rsidRPr="00125C88">
        <w:rPr>
          <w:rFonts w:eastAsia="Times New Roman" w:cstheme="minorHAnsi"/>
          <w:color w:val="000000"/>
          <w:sz w:val="24"/>
          <w:szCs w:val="24"/>
          <w:bdr w:val="none" w:sz="0" w:space="0" w:color="auto" w:frame="1"/>
          <w:lang w:eastAsia="tr-TR"/>
          <w14:ligatures w14:val="none"/>
        </w:rPr>
        <w:t xml:space="preserve"> Andrea Eckerbom</w:t>
      </w:r>
    </w:p>
    <w:p w14:paraId="14E9DFE5" w14:textId="13488078" w:rsidR="004D6BBA" w:rsidRDefault="004D6BBA" w:rsidP="004D6BBA">
      <w:pPr>
        <w:shd w:val="clear" w:color="auto" w:fill="FFFFFF"/>
        <w:spacing w:after="0" w:line="240" w:lineRule="auto"/>
        <w:ind w:right="48"/>
        <w:textAlignment w:val="baseline"/>
        <w:rPr>
          <w:rFonts w:eastAsia="Times New Roman" w:cstheme="minorHAnsi"/>
          <w:color w:val="222222"/>
          <w:sz w:val="24"/>
          <w:szCs w:val="24"/>
          <w:bdr w:val="none" w:sz="0" w:space="0" w:color="auto" w:frame="1"/>
          <w:lang w:eastAsia="tr-TR"/>
          <w14:ligatures w14:val="none"/>
        </w:rPr>
      </w:pPr>
      <w:r w:rsidRPr="00125C88">
        <w:rPr>
          <w:rFonts w:eastAsia="Times New Roman" w:cstheme="minorHAnsi"/>
          <w:b/>
          <w:bCs/>
          <w:color w:val="222222"/>
          <w:sz w:val="24"/>
          <w:szCs w:val="24"/>
          <w:bdr w:val="none" w:sz="0" w:space="0" w:color="auto" w:frame="1"/>
          <w:lang w:eastAsia="tr-TR"/>
          <w14:ligatures w14:val="none"/>
        </w:rPr>
        <w:t>Oyuncular:</w:t>
      </w:r>
      <w:r w:rsidRPr="00125C88">
        <w:rPr>
          <w:rFonts w:eastAsia="Times New Roman" w:cstheme="minorHAnsi"/>
          <w:color w:val="222222"/>
          <w:sz w:val="24"/>
          <w:szCs w:val="24"/>
          <w:bdr w:val="none" w:sz="0" w:space="0" w:color="auto" w:frame="1"/>
          <w:lang w:eastAsia="tr-TR"/>
          <w14:ligatures w14:val="none"/>
        </w:rPr>
        <w:t xml:space="preserve"> </w:t>
      </w:r>
      <w:r w:rsidRPr="004D6BBA">
        <w:rPr>
          <w:rFonts w:eastAsia="Times New Roman" w:cstheme="minorHAnsi"/>
          <w:color w:val="222222"/>
          <w:sz w:val="24"/>
          <w:szCs w:val="24"/>
          <w:bdr w:val="none" w:sz="0" w:space="0" w:color="auto" w:frame="1"/>
          <w:lang w:eastAsia="tr-TR"/>
          <w14:ligatures w14:val="none"/>
        </w:rPr>
        <w:t>John F. Brungot, Lene Kongsvik Johansen, Marte Klerck Nilssen, Jan Gunnar Røise, Mariann Hole, Vegard Strand Eide</w:t>
      </w:r>
    </w:p>
    <w:p w14:paraId="196AF73C" w14:textId="77777777" w:rsidR="000E0DFE" w:rsidRDefault="000E0DFE" w:rsidP="004D6BBA">
      <w:pPr>
        <w:shd w:val="clear" w:color="auto" w:fill="FFFFFF"/>
        <w:spacing w:after="0" w:line="240" w:lineRule="auto"/>
        <w:ind w:right="48"/>
        <w:textAlignment w:val="baseline"/>
        <w:rPr>
          <w:rFonts w:eastAsia="Times New Roman" w:cstheme="minorHAnsi"/>
          <w:color w:val="222222"/>
          <w:sz w:val="24"/>
          <w:szCs w:val="24"/>
          <w:bdr w:val="none" w:sz="0" w:space="0" w:color="auto" w:frame="1"/>
          <w:lang w:eastAsia="tr-TR"/>
          <w14:ligatures w14:val="none"/>
        </w:rPr>
      </w:pPr>
    </w:p>
    <w:p w14:paraId="41AEDA48" w14:textId="77777777" w:rsidR="004D6BBA" w:rsidRPr="004D6BBA" w:rsidRDefault="004D6BBA" w:rsidP="00125C88">
      <w:pPr>
        <w:shd w:val="clear" w:color="auto" w:fill="FFFFFF"/>
        <w:spacing w:after="0" w:line="240" w:lineRule="auto"/>
        <w:ind w:right="48"/>
        <w:textAlignment w:val="baseline"/>
        <w:rPr>
          <w:rFonts w:eastAsia="Times New Roman" w:cstheme="minorHAnsi"/>
          <w:b/>
          <w:bCs/>
          <w:color w:val="000000"/>
          <w:sz w:val="24"/>
          <w:szCs w:val="24"/>
          <w:lang w:eastAsia="tr-TR"/>
          <w14:ligatures w14:val="none"/>
        </w:rPr>
      </w:pPr>
      <w:r w:rsidRPr="004D6BBA">
        <w:rPr>
          <w:rFonts w:eastAsia="Times New Roman" w:cstheme="minorHAnsi"/>
          <w:b/>
          <w:bCs/>
          <w:color w:val="000000"/>
          <w:sz w:val="24"/>
          <w:szCs w:val="24"/>
          <w:lang w:eastAsia="tr-TR"/>
          <w14:ligatures w14:val="none"/>
        </w:rPr>
        <w:t>Konu:</w:t>
      </w:r>
    </w:p>
    <w:p w14:paraId="63DBDC7F" w14:textId="7438CA1E" w:rsidR="00125C88" w:rsidRPr="00125C88" w:rsidRDefault="00125C88" w:rsidP="00125C88">
      <w:pPr>
        <w:shd w:val="clear" w:color="auto" w:fill="FFFFFF"/>
        <w:spacing w:after="0" w:line="240" w:lineRule="auto"/>
        <w:ind w:right="48"/>
        <w:textAlignment w:val="baseline"/>
        <w:rPr>
          <w:rFonts w:eastAsia="Times New Roman" w:cstheme="minorHAnsi"/>
          <w:color w:val="222222"/>
          <w:sz w:val="24"/>
          <w:szCs w:val="24"/>
          <w:lang w:eastAsia="tr-TR"/>
          <w14:ligatures w14:val="none"/>
        </w:rPr>
      </w:pPr>
      <w:r w:rsidRPr="00125C88">
        <w:rPr>
          <w:rFonts w:eastAsia="Times New Roman" w:cstheme="minorHAnsi"/>
          <w:color w:val="000000"/>
          <w:sz w:val="24"/>
          <w:szCs w:val="24"/>
          <w:bdr w:val="none" w:sz="0" w:space="0" w:color="auto" w:frame="1"/>
          <w:lang w:eastAsia="tr-TR"/>
          <w14:ligatures w14:val="none"/>
        </w:rPr>
        <w:t> </w:t>
      </w:r>
    </w:p>
    <w:p w14:paraId="04A6D732" w14:textId="090A7BAD" w:rsidR="00125C88" w:rsidRDefault="000E0DFE" w:rsidP="00125C88">
      <w:pPr>
        <w:shd w:val="clear" w:color="auto" w:fill="FFFFFF"/>
        <w:spacing w:after="0" w:line="240" w:lineRule="auto"/>
        <w:ind w:right="48"/>
        <w:textAlignment w:val="baseline"/>
        <w:rPr>
          <w:rFonts w:eastAsia="Times New Roman" w:cstheme="minorHAnsi"/>
          <w:color w:val="000000"/>
          <w:sz w:val="24"/>
          <w:szCs w:val="24"/>
          <w:lang w:eastAsia="tr-TR"/>
          <w14:ligatures w14:val="none"/>
        </w:rPr>
      </w:pPr>
      <w:r>
        <w:rPr>
          <w:rFonts w:eastAsia="Times New Roman" w:cstheme="minorHAnsi"/>
          <w:color w:val="000000"/>
          <w:sz w:val="24"/>
          <w:szCs w:val="24"/>
          <w:lang w:eastAsia="tr-TR"/>
          <w14:ligatures w14:val="none"/>
        </w:rPr>
        <w:t xml:space="preserve">1- </w:t>
      </w:r>
      <w:r w:rsidR="00125C88" w:rsidRPr="00125C88">
        <w:rPr>
          <w:rFonts w:eastAsia="Times New Roman" w:cstheme="minorHAnsi"/>
          <w:color w:val="000000"/>
          <w:sz w:val="24"/>
          <w:szCs w:val="24"/>
          <w:lang w:eastAsia="tr-TR"/>
          <w14:ligatures w14:val="none"/>
        </w:rPr>
        <w:t>Sirkte bulunan dart yarışmasında hediye olarak verilen Ayı Teddy’nin bir oyuncak değil canlı olduğu bilinmektedir. Yılbaşı hediyesi olarak Ayı Teddy’i elde etmeye çalışan çocukları aksiyon dolu bir film beklemektedir.</w:t>
      </w:r>
    </w:p>
    <w:p w14:paraId="6FD5A6D2" w14:textId="77777777" w:rsidR="000E0DFE" w:rsidRDefault="000E0DFE" w:rsidP="00125C88">
      <w:pPr>
        <w:shd w:val="clear" w:color="auto" w:fill="FFFFFF"/>
        <w:spacing w:after="0" w:line="240" w:lineRule="auto"/>
        <w:ind w:right="48"/>
        <w:textAlignment w:val="baseline"/>
        <w:rPr>
          <w:rFonts w:eastAsia="Times New Roman" w:cstheme="minorHAnsi"/>
          <w:color w:val="000000"/>
          <w:sz w:val="24"/>
          <w:szCs w:val="24"/>
          <w:lang w:eastAsia="tr-TR"/>
          <w14:ligatures w14:val="none"/>
        </w:rPr>
      </w:pPr>
    </w:p>
    <w:p w14:paraId="788FBFA7" w14:textId="5AD28F50" w:rsidR="000E0DFE" w:rsidRPr="00125C88" w:rsidRDefault="000E0DFE" w:rsidP="00125C88">
      <w:pPr>
        <w:shd w:val="clear" w:color="auto" w:fill="FFFFFF"/>
        <w:spacing w:after="0" w:line="240" w:lineRule="auto"/>
        <w:ind w:right="48"/>
        <w:textAlignment w:val="baseline"/>
        <w:rPr>
          <w:rFonts w:eastAsia="Times New Roman" w:cstheme="minorHAnsi"/>
          <w:color w:val="222222"/>
          <w:sz w:val="24"/>
          <w:szCs w:val="24"/>
          <w:lang w:eastAsia="tr-TR"/>
          <w14:ligatures w14:val="none"/>
        </w:rPr>
      </w:pPr>
      <w:r>
        <w:rPr>
          <w:rFonts w:eastAsia="Times New Roman" w:cstheme="minorHAnsi"/>
          <w:color w:val="000000"/>
          <w:sz w:val="24"/>
          <w:szCs w:val="24"/>
          <w:lang w:eastAsia="tr-TR"/>
          <w14:ligatures w14:val="none"/>
        </w:rPr>
        <w:t xml:space="preserve">2- </w:t>
      </w:r>
      <w:r w:rsidRPr="000E0DFE">
        <w:rPr>
          <w:rFonts w:eastAsia="Times New Roman" w:cstheme="minorHAnsi"/>
          <w:color w:val="000000"/>
          <w:sz w:val="24"/>
          <w:szCs w:val="24"/>
          <w:lang w:eastAsia="tr-TR"/>
          <w14:ligatures w14:val="none"/>
        </w:rPr>
        <w:t xml:space="preserve">Mariann (8) ve ailesi yeni yılı evlerinde sıcak bir ortamda kutlamak için hazırlıklara başlarlar. Annesi Mariann’i dışarı alışverişe gönderir. Alışveriş için dışarı çıkan Mariann yol üstünde kar taneleri, mis gibi badem kokusu ve parıldayan ışıklarla çevrili bir yılbaşı pazarını ziyaret eder. Pazar rengarenk bir yerdir; her standda farklı eğlenceler vardır. Mariann felek çarkı standının önünde durur. İnsanlar bu standda bozuk para karşılığında felek çarkını çevirip hediyeler kazanır. Mariann izlerken inanılmaz bir sır keşfeder; felek çarkı standının üst rafında, dünya tatlısı bir ayıcık vardır ve başını hareket ettirip etrafı koklamaya başlamıştır. Mariann gözlerine inanamaz. Canlı oyuncakla anında bir bağ kurduğunu hisseden Mariann, yeni yıl için daha iyi bir dilek düşünemez ve ayıcığı kazanmaya çalışır. Öte yandan Ayı Teddy’ninse farklı planları vardır; küçük bir çocuğun oyuncağı olmak yerine dünyanın tüm öğretilerini öğretebilecek varlıklı bir kişinin oyuncağı olduğunu hayal eder. Mariann aslında kendisini kazansa da bir oyun çevirir ve Mariann’e gitmez. Bu durum Mariann’i çok üzer. Mariann Ayı Teddy’nin peşini bırakmayacaktır. </w:t>
      </w:r>
      <w:r w:rsidRPr="000E0DFE">
        <w:rPr>
          <w:rFonts w:eastAsia="Times New Roman" w:cstheme="minorHAnsi"/>
          <w:color w:val="000000"/>
          <w:sz w:val="24"/>
          <w:szCs w:val="24"/>
          <w:lang w:eastAsia="tr-TR"/>
          <w14:ligatures w14:val="none"/>
        </w:rPr>
        <w:lastRenderedPageBreak/>
        <w:t>Bu sırada Ayıcık bir yetişkin tarafından kazanılır ve odunluğa götürülür. Mariann, Ayı Teddy’i kazanan yetişkini evine kadar takip eder. Hatta evlerine de girer. Bir süre sonra yanlış bir macera peşinde olduğunu anlayıp üzgün ve kaderini kabullenmiş bir şekilde kendi evine geri döner. Ayı Teddy’nin hayalleri de gerçekleşmemiştir. Dünyayı keşfetmek isteyen Ayı Teddy, tozlu bir odunlukta tıkılıp kalır. Orada yeni bir arkadaş edinir; kirpi Bolla. Kirpi Bolla, Ayı Teddy’e hayatta neyin gerçekten önemli olduğunu anlamasında yardımcı olur... Mariann annesi, babası ve kardeşiyle harika bir yılbaşı gecesi geçirmeye devam eder. Noel baba kılığına girmiş babasınınsa ona harika bir sürprizi vardır.</w:t>
      </w:r>
    </w:p>
    <w:p w14:paraId="744F2882" w14:textId="77777777" w:rsidR="00125C88" w:rsidRDefault="00125C88" w:rsidP="00125C88">
      <w:pPr>
        <w:shd w:val="clear" w:color="auto" w:fill="FFFFFF"/>
        <w:spacing w:after="0" w:line="240" w:lineRule="auto"/>
        <w:ind w:right="48"/>
        <w:textAlignment w:val="baseline"/>
        <w:rPr>
          <w:rFonts w:eastAsia="Times New Roman" w:cstheme="minorHAnsi"/>
          <w:color w:val="000000"/>
          <w:sz w:val="24"/>
          <w:szCs w:val="24"/>
          <w:bdr w:val="none" w:sz="0" w:space="0" w:color="auto" w:frame="1"/>
          <w:lang w:eastAsia="tr-TR"/>
          <w14:ligatures w14:val="none"/>
        </w:rPr>
      </w:pPr>
    </w:p>
    <w:p w14:paraId="602C469F" w14:textId="77777777" w:rsidR="00125C88" w:rsidRPr="00125C88" w:rsidRDefault="00125C88" w:rsidP="00125C88">
      <w:pPr>
        <w:shd w:val="clear" w:color="auto" w:fill="FFFFFF"/>
        <w:spacing w:after="0" w:line="240" w:lineRule="auto"/>
        <w:ind w:right="48"/>
        <w:textAlignment w:val="baseline"/>
        <w:rPr>
          <w:rFonts w:cstheme="minorHAnsi"/>
          <w:b/>
          <w:bCs/>
          <w:sz w:val="24"/>
          <w:szCs w:val="24"/>
        </w:rPr>
      </w:pPr>
      <w:r w:rsidRPr="00125C88">
        <w:rPr>
          <w:rFonts w:cstheme="minorHAnsi"/>
          <w:b/>
          <w:bCs/>
          <w:sz w:val="24"/>
          <w:szCs w:val="24"/>
        </w:rPr>
        <w:t>Ceylan Şakar</w:t>
      </w:r>
    </w:p>
    <w:p w14:paraId="1D9E3049" w14:textId="7BC220AD" w:rsidR="00125C88" w:rsidRPr="00125C88" w:rsidRDefault="00125C88" w:rsidP="00125C88">
      <w:pPr>
        <w:shd w:val="clear" w:color="auto" w:fill="FFFFFF"/>
        <w:spacing w:after="0" w:line="240" w:lineRule="auto"/>
        <w:ind w:right="48"/>
        <w:textAlignment w:val="baseline"/>
        <w:rPr>
          <w:rFonts w:cstheme="minorHAnsi"/>
          <w:b/>
          <w:bCs/>
          <w:sz w:val="24"/>
          <w:szCs w:val="24"/>
        </w:rPr>
      </w:pPr>
      <w:r w:rsidRPr="00125C88">
        <w:rPr>
          <w:rFonts w:cstheme="minorHAnsi"/>
          <w:b/>
          <w:bCs/>
          <w:sz w:val="24"/>
          <w:szCs w:val="24"/>
        </w:rPr>
        <w:t>Sales Manager</w:t>
      </w:r>
    </w:p>
    <w:p w14:paraId="58AF10EC" w14:textId="392C8503" w:rsidR="00125C88" w:rsidRPr="00125C88" w:rsidRDefault="00125C88" w:rsidP="00125C88">
      <w:pPr>
        <w:shd w:val="clear" w:color="auto" w:fill="FFFFFF"/>
        <w:spacing w:after="0" w:line="240" w:lineRule="auto"/>
        <w:ind w:right="48"/>
        <w:textAlignment w:val="baseline"/>
        <w:rPr>
          <w:rFonts w:cstheme="minorHAnsi"/>
          <w:sz w:val="24"/>
          <w:szCs w:val="24"/>
        </w:rPr>
      </w:pPr>
      <w:r w:rsidRPr="00125C88">
        <w:rPr>
          <w:rFonts w:cstheme="minorHAnsi"/>
          <w:sz w:val="24"/>
          <w:szCs w:val="24"/>
        </w:rPr>
        <w:t>Levent Mah. Yeni Sülün Sk.No: 1</w:t>
      </w:r>
    </w:p>
    <w:p w14:paraId="4F29149C" w14:textId="5B05F630" w:rsidR="00125C88" w:rsidRPr="00125C88" w:rsidRDefault="00125C88" w:rsidP="00125C88">
      <w:pPr>
        <w:shd w:val="clear" w:color="auto" w:fill="FFFFFF"/>
        <w:spacing w:after="0" w:line="240" w:lineRule="auto"/>
        <w:ind w:right="48"/>
        <w:textAlignment w:val="baseline"/>
        <w:rPr>
          <w:rFonts w:cstheme="minorHAnsi"/>
          <w:sz w:val="24"/>
          <w:szCs w:val="24"/>
        </w:rPr>
      </w:pPr>
      <w:r w:rsidRPr="00125C88">
        <w:rPr>
          <w:rFonts w:cstheme="minorHAnsi"/>
          <w:sz w:val="24"/>
          <w:szCs w:val="24"/>
        </w:rPr>
        <w:t xml:space="preserve">1. Levent Beşiktaş / Istanbul   </w:t>
      </w:r>
    </w:p>
    <w:p w14:paraId="76088D92" w14:textId="20EAB9EA" w:rsidR="00125C88" w:rsidRPr="00125C88" w:rsidRDefault="00125C88" w:rsidP="00125C88">
      <w:pPr>
        <w:shd w:val="clear" w:color="auto" w:fill="FFFFFF"/>
        <w:spacing w:after="0" w:line="240" w:lineRule="auto"/>
        <w:ind w:right="48"/>
        <w:textAlignment w:val="baseline"/>
        <w:rPr>
          <w:rFonts w:cstheme="minorHAnsi"/>
          <w:sz w:val="24"/>
          <w:szCs w:val="24"/>
        </w:rPr>
      </w:pPr>
      <w:r w:rsidRPr="00125C88">
        <w:rPr>
          <w:rFonts w:cstheme="minorHAnsi"/>
          <w:sz w:val="24"/>
          <w:szCs w:val="24"/>
        </w:rPr>
        <w:t>Tel: 0 505 308 94 49</w:t>
      </w:r>
    </w:p>
    <w:p w14:paraId="5EDDF28B" w14:textId="2CA3CE39" w:rsidR="00125C88" w:rsidRPr="00125C88" w:rsidRDefault="00125C88" w:rsidP="00125C88">
      <w:pPr>
        <w:shd w:val="clear" w:color="auto" w:fill="FFFFFF"/>
        <w:spacing w:after="0" w:line="240" w:lineRule="auto"/>
        <w:ind w:right="48"/>
        <w:textAlignment w:val="baseline"/>
        <w:rPr>
          <w:rFonts w:cstheme="minorHAnsi"/>
          <w:sz w:val="24"/>
          <w:szCs w:val="24"/>
        </w:rPr>
      </w:pPr>
      <w:r w:rsidRPr="00125C88">
        <w:rPr>
          <w:rFonts w:cstheme="minorHAnsi"/>
          <w:sz w:val="24"/>
          <w:szCs w:val="24"/>
        </w:rPr>
        <w:t>Web: a90pictures.com</w:t>
      </w:r>
    </w:p>
    <w:sectPr w:rsidR="00125C88" w:rsidRPr="00125C88" w:rsidSect="00A606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88"/>
    <w:rsid w:val="000E0DFE"/>
    <w:rsid w:val="00125C88"/>
    <w:rsid w:val="00354F54"/>
    <w:rsid w:val="004D6BBA"/>
    <w:rsid w:val="00556779"/>
    <w:rsid w:val="005D28CE"/>
    <w:rsid w:val="006F1939"/>
    <w:rsid w:val="007915AC"/>
    <w:rsid w:val="00821BA0"/>
    <w:rsid w:val="009C7E3D"/>
    <w:rsid w:val="00A606F8"/>
    <w:rsid w:val="00FD5B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488C"/>
  <w15:chartTrackingRefBased/>
  <w15:docId w15:val="{5AEA2AA0-2AA0-465D-B3F7-828D6C7B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125C88"/>
  </w:style>
  <w:style w:type="character" w:styleId="Kpr">
    <w:name w:val="Hyperlink"/>
    <w:basedOn w:val="VarsaylanParagrafYazTipi"/>
    <w:uiPriority w:val="99"/>
    <w:unhideWhenUsed/>
    <w:rsid w:val="00125C88"/>
    <w:rPr>
      <w:color w:val="0000FF"/>
      <w:u w:val="single"/>
    </w:rPr>
  </w:style>
  <w:style w:type="character" w:styleId="zmlenmeyenBahsetme">
    <w:name w:val="Unresolved Mention"/>
    <w:basedOn w:val="VarsaylanParagrafYazTipi"/>
    <w:uiPriority w:val="99"/>
    <w:semiHidden/>
    <w:unhideWhenUsed/>
    <w:rsid w:val="00125C88"/>
    <w:rPr>
      <w:color w:val="605E5C"/>
      <w:shd w:val="clear" w:color="auto" w:fill="E1DFDD"/>
    </w:rPr>
  </w:style>
  <w:style w:type="paragraph" w:styleId="AralkYok">
    <w:name w:val="No Spacing"/>
    <w:uiPriority w:val="1"/>
    <w:qFormat/>
    <w:rsid w:val="00125C88"/>
    <w:pPr>
      <w:spacing w:after="0" w:line="240" w:lineRule="auto"/>
    </w:pPr>
  </w:style>
  <w:style w:type="paragraph" w:styleId="ListeParagraf">
    <w:name w:val="List Paragraph"/>
    <w:basedOn w:val="Normal"/>
    <w:uiPriority w:val="34"/>
    <w:qFormat/>
    <w:rsid w:val="000E0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3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PxmOwr6f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2024-03-01T20:26:00Z</dcterms:created>
  <dcterms:modified xsi:type="dcterms:W3CDTF">2024-03-01T21:25:00Z</dcterms:modified>
</cp:coreProperties>
</file>