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0D09CA47" w14:textId="3A3F361C" w:rsidR="006605D9" w:rsidRPr="0070155B" w:rsidRDefault="00357D72" w:rsidP="0070155B">
      <w:pPr>
        <w:jc w:val="center"/>
        <w:rPr>
          <w:rStyle w:val="normaltextrun"/>
          <w:rFonts w:ascii="Arial" w:hAnsi="Arial" w:cs="Arial"/>
          <w:color w:val="212121"/>
          <w:sz w:val="24"/>
          <w:szCs w:val="24"/>
        </w:rPr>
      </w:pPr>
      <w:r w:rsidRPr="0070155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0D282B24">
                <wp:simplePos x="0" y="0"/>
                <wp:positionH relativeFrom="column">
                  <wp:posOffset>-792480</wp:posOffset>
                </wp:positionH>
                <wp:positionV relativeFrom="paragraph">
                  <wp:posOffset>-1099820</wp:posOffset>
                </wp:positionV>
                <wp:extent cx="1644650" cy="123190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31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Contactplus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Default="001B6F29" w:rsidP="001B6F29">
                            <w:pP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Default="001B6F29" w:rsidP="001B6F29"/>
                          <w:p w14:paraId="41DF9801" w14:textId="77777777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left:0;text-align:left;margin-left:-62.4pt;margin-top:-86.6pt;width:129.5pt;height:9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" stroked="f">
                <v:fill opacity="0"/>
                <v:textbox inset="0,0,0,0">
                  <w:txbxContent>
                    <w:p w14:paraId="4FB6649B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Contactplus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Default="001B6F29" w:rsidP="001B6F29">
                      <w:pP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Tel: 212 2</w:t>
                      </w:r>
                      <w:r w:rsidR="003F368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29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Default="001B6F29" w:rsidP="001B6F29"/>
                    <w:p w14:paraId="41DF9801" w14:textId="77777777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A1BA18" w14:textId="7E87FD54" w:rsidR="006605D9" w:rsidRPr="0070155B" w:rsidRDefault="006605D9" w:rsidP="006605D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12121"/>
        </w:rPr>
      </w:pPr>
      <w:proofErr w:type="spellStart"/>
      <w:r w:rsidRPr="0070155B">
        <w:rPr>
          <w:rStyle w:val="normaltextrun"/>
          <w:rFonts w:ascii="Arial" w:hAnsi="Arial" w:cs="Arial"/>
          <w:color w:val="212121"/>
        </w:rPr>
        <w:t>Kötüler</w:t>
      </w:r>
      <w:proofErr w:type="spellEnd"/>
      <w:r w:rsidRPr="0070155B">
        <w:rPr>
          <w:rStyle w:val="normaltextrun"/>
          <w:rFonts w:ascii="Arial" w:hAnsi="Arial" w:cs="Arial"/>
          <w:color w:val="212121"/>
        </w:rPr>
        <w:t xml:space="preserve"> </w:t>
      </w:r>
      <w:proofErr w:type="spellStart"/>
      <w:r w:rsidRPr="0070155B">
        <w:rPr>
          <w:rStyle w:val="normaltextrun"/>
          <w:rFonts w:ascii="Arial" w:hAnsi="Arial" w:cs="Arial"/>
          <w:color w:val="212121"/>
        </w:rPr>
        <w:t>doğmaz</w:t>
      </w:r>
      <w:proofErr w:type="spellEnd"/>
      <w:r w:rsidRPr="0070155B">
        <w:rPr>
          <w:rStyle w:val="normaltextrun"/>
          <w:rFonts w:ascii="Arial" w:hAnsi="Arial" w:cs="Arial"/>
          <w:color w:val="212121"/>
        </w:rPr>
        <w:t xml:space="preserve">. </w:t>
      </w:r>
      <w:proofErr w:type="spellStart"/>
      <w:r w:rsidRPr="0070155B">
        <w:rPr>
          <w:rStyle w:val="normaltextrun"/>
          <w:rFonts w:ascii="Arial" w:hAnsi="Arial" w:cs="Arial"/>
          <w:color w:val="212121"/>
        </w:rPr>
        <w:t>Yaratılır</w:t>
      </w:r>
      <w:proofErr w:type="spellEnd"/>
      <w:r w:rsidRPr="0070155B">
        <w:rPr>
          <w:rStyle w:val="normaltextrun"/>
          <w:rFonts w:ascii="Arial" w:hAnsi="Arial" w:cs="Arial"/>
          <w:color w:val="212121"/>
        </w:rPr>
        <w:t>!</w:t>
      </w:r>
    </w:p>
    <w:p w14:paraId="3480E6C5" w14:textId="04D962ED" w:rsidR="0070155B" w:rsidRDefault="004738C1" w:rsidP="006605D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0155B">
        <w:rPr>
          <w:rFonts w:ascii="Arial" w:hAnsi="Arial" w:cs="Arial"/>
          <w:b/>
          <w:bCs/>
          <w:sz w:val="40"/>
          <w:szCs w:val="40"/>
        </w:rPr>
        <w:t>Örümcek Adam</w:t>
      </w:r>
      <w:r w:rsidR="00DB6F0C">
        <w:rPr>
          <w:rFonts w:ascii="Arial" w:hAnsi="Arial" w:cs="Arial"/>
          <w:b/>
          <w:bCs/>
          <w:sz w:val="40"/>
          <w:szCs w:val="40"/>
        </w:rPr>
        <w:t>’</w:t>
      </w:r>
      <w:r w:rsidRPr="0070155B">
        <w:rPr>
          <w:rFonts w:ascii="Arial" w:hAnsi="Arial" w:cs="Arial"/>
          <w:b/>
          <w:bCs/>
          <w:sz w:val="40"/>
          <w:szCs w:val="40"/>
        </w:rPr>
        <w:t xml:space="preserve">ın </w:t>
      </w:r>
      <w:r w:rsidR="0070155B" w:rsidRPr="0070155B">
        <w:rPr>
          <w:rFonts w:ascii="Arial" w:hAnsi="Arial" w:cs="Arial"/>
          <w:b/>
          <w:bCs/>
          <w:sz w:val="40"/>
          <w:szCs w:val="40"/>
        </w:rPr>
        <w:t xml:space="preserve">Ezeli Düşmanı </w:t>
      </w:r>
      <w:r w:rsidR="0070155B">
        <w:rPr>
          <w:rFonts w:ascii="Arial" w:hAnsi="Arial" w:cs="Arial"/>
          <w:b/>
          <w:bCs/>
          <w:sz w:val="40"/>
          <w:szCs w:val="40"/>
        </w:rPr>
        <w:t>v</w:t>
      </w:r>
      <w:r w:rsidR="0070155B" w:rsidRPr="0070155B">
        <w:rPr>
          <w:rFonts w:ascii="Arial" w:hAnsi="Arial" w:cs="Arial"/>
          <w:b/>
          <w:bCs/>
          <w:sz w:val="40"/>
          <w:szCs w:val="40"/>
        </w:rPr>
        <w:t xml:space="preserve">e </w:t>
      </w:r>
    </w:p>
    <w:p w14:paraId="2D401461" w14:textId="02C401AC" w:rsidR="00E91B50" w:rsidRPr="0070155B" w:rsidRDefault="0070155B" w:rsidP="006605D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0155B">
        <w:rPr>
          <w:rFonts w:ascii="Arial" w:hAnsi="Arial" w:cs="Arial"/>
          <w:b/>
          <w:bCs/>
          <w:sz w:val="40"/>
          <w:szCs w:val="40"/>
        </w:rPr>
        <w:t xml:space="preserve">Dünyanın En İyi Avcılarından </w:t>
      </w:r>
    </w:p>
    <w:p w14:paraId="27E8840E" w14:textId="44988F72" w:rsidR="004738C1" w:rsidRPr="0070155B" w:rsidRDefault="0070155B" w:rsidP="00E91B5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0155B">
        <w:rPr>
          <w:rFonts w:ascii="Arial" w:hAnsi="Arial" w:cs="Arial"/>
          <w:b/>
          <w:bCs/>
          <w:sz w:val="40"/>
          <w:szCs w:val="40"/>
        </w:rPr>
        <w:t>“</w:t>
      </w:r>
      <w:r w:rsidR="006605D9" w:rsidRPr="0070155B">
        <w:rPr>
          <w:rFonts w:ascii="Arial" w:hAnsi="Arial" w:cs="Arial"/>
          <w:b/>
          <w:bCs/>
          <w:sz w:val="40"/>
          <w:szCs w:val="40"/>
        </w:rPr>
        <w:t xml:space="preserve">Avcı </w:t>
      </w:r>
      <w:proofErr w:type="spellStart"/>
      <w:r w:rsidR="006605D9" w:rsidRPr="0070155B">
        <w:rPr>
          <w:rFonts w:ascii="Arial" w:hAnsi="Arial" w:cs="Arial"/>
          <w:b/>
          <w:bCs/>
          <w:sz w:val="40"/>
          <w:szCs w:val="40"/>
        </w:rPr>
        <w:t>Kraven</w:t>
      </w:r>
      <w:proofErr w:type="spellEnd"/>
      <w:r w:rsidRPr="0070155B">
        <w:rPr>
          <w:rFonts w:ascii="Arial" w:hAnsi="Arial" w:cs="Arial"/>
          <w:b/>
          <w:bCs/>
          <w:sz w:val="40"/>
          <w:szCs w:val="40"/>
        </w:rPr>
        <w:t xml:space="preserve">” </w:t>
      </w:r>
    </w:p>
    <w:p w14:paraId="66726D66" w14:textId="20FB84C1" w:rsidR="00255F6A" w:rsidRPr="0070155B" w:rsidRDefault="0070155B" w:rsidP="00E91B5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0155B">
        <w:rPr>
          <w:rFonts w:ascii="Arial" w:hAnsi="Arial" w:cs="Arial"/>
          <w:b/>
          <w:bCs/>
          <w:sz w:val="40"/>
          <w:szCs w:val="40"/>
        </w:rPr>
        <w:t>Beyazperdeye Taşınıyor</w:t>
      </w:r>
    </w:p>
    <w:p w14:paraId="1F4DE0DA" w14:textId="77777777" w:rsidR="006605D9" w:rsidRPr="0070155B" w:rsidRDefault="006605D9" w:rsidP="006605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DF6D8C" w14:textId="4A349590" w:rsidR="0016579B" w:rsidRPr="0070155B" w:rsidRDefault="006605D9" w:rsidP="00E91B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55B">
        <w:rPr>
          <w:rFonts w:ascii="Arial" w:hAnsi="Arial" w:cs="Arial"/>
          <w:b/>
          <w:bCs/>
          <w:sz w:val="28"/>
          <w:szCs w:val="28"/>
        </w:rPr>
        <w:t xml:space="preserve">Marvel evreninin en ikonik kötü adamlarından </w:t>
      </w:r>
      <w:proofErr w:type="spellStart"/>
      <w:r w:rsidRPr="0070155B">
        <w:rPr>
          <w:rFonts w:ascii="Arial" w:hAnsi="Arial" w:cs="Arial"/>
          <w:b/>
          <w:bCs/>
          <w:sz w:val="28"/>
          <w:szCs w:val="28"/>
        </w:rPr>
        <w:t>Kraven’</w:t>
      </w:r>
      <w:r w:rsidR="00F52EF6" w:rsidRPr="0070155B">
        <w:rPr>
          <w:rFonts w:ascii="Arial" w:hAnsi="Arial" w:cs="Arial"/>
          <w:b/>
          <w:bCs/>
          <w:sz w:val="28"/>
          <w:szCs w:val="28"/>
        </w:rPr>
        <w:t>ı</w:t>
      </w:r>
      <w:r w:rsidRPr="0070155B">
        <w:rPr>
          <w:rFonts w:ascii="Arial" w:hAnsi="Arial" w:cs="Arial"/>
          <w:b/>
          <w:bCs/>
          <w:sz w:val="28"/>
          <w:szCs w:val="28"/>
        </w:rPr>
        <w:t>n</w:t>
      </w:r>
      <w:proofErr w:type="spellEnd"/>
      <w:r w:rsidRPr="0070155B">
        <w:rPr>
          <w:rFonts w:ascii="Arial" w:hAnsi="Arial" w:cs="Arial"/>
          <w:b/>
          <w:bCs/>
          <w:sz w:val="28"/>
          <w:szCs w:val="28"/>
        </w:rPr>
        <w:t xml:space="preserve"> hikayesi film oluyor. </w:t>
      </w:r>
      <w:r w:rsidR="00F52EF6" w:rsidRPr="0070155B">
        <w:rPr>
          <w:rFonts w:ascii="Arial" w:hAnsi="Arial" w:cs="Arial"/>
          <w:b/>
          <w:bCs/>
          <w:sz w:val="28"/>
          <w:szCs w:val="28"/>
        </w:rPr>
        <w:t xml:space="preserve">Örümcek Adam’ın ezeli düşmanı Avcı </w:t>
      </w:r>
      <w:proofErr w:type="spellStart"/>
      <w:r w:rsidRPr="0070155B">
        <w:rPr>
          <w:rFonts w:ascii="Arial" w:hAnsi="Arial" w:cs="Arial"/>
          <w:b/>
          <w:bCs/>
          <w:sz w:val="28"/>
          <w:szCs w:val="28"/>
        </w:rPr>
        <w:t>Kraven’</w:t>
      </w:r>
      <w:r w:rsidR="00F52EF6" w:rsidRPr="0070155B">
        <w:rPr>
          <w:rFonts w:ascii="Arial" w:hAnsi="Arial" w:cs="Arial"/>
          <w:b/>
          <w:bCs/>
          <w:sz w:val="28"/>
          <w:szCs w:val="28"/>
        </w:rPr>
        <w:t>ı</w:t>
      </w:r>
      <w:r w:rsidRPr="0070155B">
        <w:rPr>
          <w:rFonts w:ascii="Arial" w:hAnsi="Arial" w:cs="Arial"/>
          <w:b/>
          <w:bCs/>
          <w:sz w:val="28"/>
          <w:szCs w:val="28"/>
        </w:rPr>
        <w:t>n</w:t>
      </w:r>
      <w:proofErr w:type="spellEnd"/>
      <w:r w:rsidR="00E91B50" w:rsidRPr="0070155B">
        <w:rPr>
          <w:rFonts w:ascii="Arial" w:hAnsi="Arial" w:cs="Arial"/>
          <w:b/>
          <w:bCs/>
          <w:sz w:val="28"/>
          <w:szCs w:val="28"/>
        </w:rPr>
        <w:t>, bu süper kahramanla olan kan davasından önce</w:t>
      </w:r>
      <w:r w:rsidR="006B5728" w:rsidRPr="0070155B">
        <w:rPr>
          <w:rFonts w:ascii="Arial" w:hAnsi="Arial" w:cs="Arial"/>
          <w:b/>
          <w:bCs/>
          <w:sz w:val="28"/>
          <w:szCs w:val="28"/>
        </w:rPr>
        <w:t xml:space="preserve">ki hayatını konu alan filmin </w:t>
      </w:r>
      <w:r w:rsidR="00E91B50" w:rsidRPr="0070155B">
        <w:rPr>
          <w:rFonts w:ascii="Arial" w:hAnsi="Arial" w:cs="Arial"/>
          <w:b/>
          <w:bCs/>
          <w:sz w:val="28"/>
          <w:szCs w:val="28"/>
        </w:rPr>
        <w:t>başrolünde Aaron Taylor-Johnson yer alıyor.</w:t>
      </w:r>
      <w:bookmarkStart w:id="1" w:name="_Hlk137732334"/>
      <w:r w:rsidR="0070155B">
        <w:rPr>
          <w:rFonts w:ascii="Arial" w:hAnsi="Arial" w:cs="Arial"/>
          <w:b/>
          <w:bCs/>
          <w:sz w:val="28"/>
          <w:szCs w:val="28"/>
        </w:rPr>
        <w:t xml:space="preserve"> </w:t>
      </w:r>
      <w:r w:rsidR="00E91B50" w:rsidRPr="0070155B">
        <w:rPr>
          <w:rFonts w:ascii="Arial" w:hAnsi="Arial" w:cs="Arial"/>
          <w:b/>
          <w:bCs/>
          <w:sz w:val="28"/>
          <w:szCs w:val="28"/>
        </w:rPr>
        <w:t xml:space="preserve">Çizgi roman hayranlarının merakla beklediği </w:t>
      </w:r>
      <w:r w:rsidR="0016579B" w:rsidRPr="0070155B">
        <w:rPr>
          <w:rFonts w:ascii="Arial" w:hAnsi="Arial" w:cs="Arial"/>
          <w:b/>
          <w:bCs/>
          <w:sz w:val="28"/>
          <w:szCs w:val="28"/>
        </w:rPr>
        <w:t>“</w:t>
      </w:r>
      <w:bookmarkEnd w:id="1"/>
      <w:r w:rsidRPr="0070155B">
        <w:rPr>
          <w:rFonts w:ascii="Arial" w:hAnsi="Arial" w:cs="Arial"/>
          <w:b/>
          <w:bCs/>
          <w:sz w:val="28"/>
          <w:szCs w:val="28"/>
        </w:rPr>
        <w:t xml:space="preserve">Avcı </w:t>
      </w:r>
      <w:proofErr w:type="spellStart"/>
      <w:r w:rsidRPr="0070155B">
        <w:rPr>
          <w:rFonts w:ascii="Arial" w:hAnsi="Arial" w:cs="Arial"/>
          <w:b/>
          <w:bCs/>
          <w:sz w:val="28"/>
          <w:szCs w:val="28"/>
        </w:rPr>
        <w:t>Kraven</w:t>
      </w:r>
      <w:proofErr w:type="spellEnd"/>
      <w:r w:rsidR="0016579B" w:rsidRPr="0070155B">
        <w:rPr>
          <w:rFonts w:ascii="Arial" w:hAnsi="Arial" w:cs="Arial"/>
          <w:b/>
          <w:bCs/>
          <w:sz w:val="28"/>
          <w:szCs w:val="28"/>
        </w:rPr>
        <w:t xml:space="preserve">”, </w:t>
      </w:r>
      <w:r w:rsidRPr="0070155B">
        <w:rPr>
          <w:rFonts w:ascii="Arial" w:hAnsi="Arial" w:cs="Arial"/>
          <w:b/>
          <w:bCs/>
          <w:sz w:val="28"/>
          <w:szCs w:val="28"/>
        </w:rPr>
        <w:t>6 Ekim</w:t>
      </w:r>
      <w:r w:rsidR="0016579B" w:rsidRPr="0070155B">
        <w:rPr>
          <w:rFonts w:ascii="Arial" w:hAnsi="Arial" w:cs="Arial"/>
          <w:b/>
          <w:bCs/>
          <w:sz w:val="28"/>
          <w:szCs w:val="28"/>
        </w:rPr>
        <w:t xml:space="preserve"> tarihinde vizyona girecek.</w:t>
      </w:r>
    </w:p>
    <w:p w14:paraId="2AA2AC02" w14:textId="77777777" w:rsidR="00E91B50" w:rsidRPr="0070155B" w:rsidRDefault="00E91B50" w:rsidP="00E91B50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782158DB" w14:textId="4E42CE1F" w:rsidR="007D67E0" w:rsidRPr="0070155B" w:rsidRDefault="006605D9" w:rsidP="007D67E0">
      <w:pPr>
        <w:spacing w:after="1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0155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E72961" w:rsidRPr="0070155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9B1E5B" w:rsidRPr="0070155B">
        <w:rPr>
          <w:rFonts w:ascii="Arial" w:eastAsia="Times New Roman" w:hAnsi="Arial" w:cs="Arial"/>
          <w:b/>
          <w:bCs/>
          <w:sz w:val="24"/>
          <w:szCs w:val="24"/>
          <w:u w:val="single"/>
        </w:rPr>
        <w:t>.0</w:t>
      </w:r>
      <w:r w:rsidR="00805D6E" w:rsidRPr="0070155B">
        <w:rPr>
          <w:rFonts w:ascii="Arial" w:eastAsia="Times New Roman" w:hAnsi="Arial" w:cs="Arial"/>
          <w:b/>
          <w:bCs/>
          <w:sz w:val="24"/>
          <w:szCs w:val="24"/>
          <w:u w:val="single"/>
        </w:rPr>
        <w:t>6</w:t>
      </w:r>
      <w:r w:rsidR="009B1E5B" w:rsidRPr="0070155B">
        <w:rPr>
          <w:rFonts w:ascii="Arial" w:eastAsia="Times New Roman" w:hAnsi="Arial" w:cs="Arial"/>
          <w:b/>
          <w:bCs/>
          <w:sz w:val="24"/>
          <w:szCs w:val="24"/>
          <w:u w:val="single"/>
        </w:rPr>
        <w:t>.2023, İstanbul</w:t>
      </w:r>
    </w:p>
    <w:p w14:paraId="4548D421" w14:textId="77777777" w:rsidR="00E91B50" w:rsidRPr="0070155B" w:rsidRDefault="00E91B50" w:rsidP="006605D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5D156B" w14:textId="0C409871" w:rsidR="00E91B50" w:rsidRPr="0070155B" w:rsidRDefault="00E91B50" w:rsidP="006605D9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0155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Dünyanın en büyük avcısı olduğunu kanıtlamaya çalışan </w:t>
      </w:r>
      <w:proofErr w:type="spellStart"/>
      <w:r w:rsidRPr="0070155B">
        <w:rPr>
          <w:rFonts w:ascii="Arial" w:hAnsi="Arial" w:cs="Arial"/>
          <w:color w:val="333333"/>
          <w:sz w:val="24"/>
          <w:szCs w:val="24"/>
          <w:shd w:val="clear" w:color="auto" w:fill="FFFFFF"/>
        </w:rPr>
        <w:t>Sergei</w:t>
      </w:r>
      <w:proofErr w:type="spellEnd"/>
      <w:r w:rsidRPr="0070155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0155B">
        <w:rPr>
          <w:rFonts w:ascii="Arial" w:hAnsi="Arial" w:cs="Arial"/>
          <w:color w:val="333333"/>
          <w:sz w:val="24"/>
          <w:szCs w:val="24"/>
          <w:shd w:val="clear" w:color="auto" w:fill="FFFFFF"/>
        </w:rPr>
        <w:t>Kravinoff’un</w:t>
      </w:r>
      <w:proofErr w:type="spellEnd"/>
      <w:r w:rsidRPr="0070155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hik</w:t>
      </w:r>
      <w:r w:rsidR="00DB6F0C">
        <w:rPr>
          <w:rFonts w:ascii="Arial" w:hAnsi="Arial" w:cs="Arial"/>
          <w:color w:val="333333"/>
          <w:sz w:val="24"/>
          <w:szCs w:val="24"/>
          <w:shd w:val="clear" w:color="auto" w:fill="FFFFFF"/>
        </w:rPr>
        <w:t>â</w:t>
      </w:r>
      <w:r w:rsidRPr="0070155B">
        <w:rPr>
          <w:rFonts w:ascii="Arial" w:hAnsi="Arial" w:cs="Arial"/>
          <w:color w:val="333333"/>
          <w:sz w:val="24"/>
          <w:szCs w:val="24"/>
          <w:shd w:val="clear" w:color="auto" w:fill="FFFFFF"/>
        </w:rPr>
        <w:t>yesini konu alan</w:t>
      </w:r>
      <w:r w:rsidRPr="0070155B">
        <w:rPr>
          <w:rFonts w:ascii="Arial" w:hAnsi="Arial" w:cs="Arial"/>
          <w:b/>
          <w:bCs/>
          <w:sz w:val="24"/>
          <w:szCs w:val="24"/>
        </w:rPr>
        <w:t xml:space="preserve"> Avcı </w:t>
      </w:r>
      <w:proofErr w:type="spellStart"/>
      <w:r w:rsidRPr="0070155B">
        <w:rPr>
          <w:rFonts w:ascii="Arial" w:hAnsi="Arial" w:cs="Arial"/>
          <w:b/>
          <w:bCs/>
          <w:sz w:val="24"/>
          <w:szCs w:val="24"/>
        </w:rPr>
        <w:t>Kraven</w:t>
      </w:r>
      <w:proofErr w:type="spellEnd"/>
      <w:r w:rsidRPr="0070155B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7015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Kraven</w:t>
      </w:r>
      <w:proofErr w:type="spellEnd"/>
      <w:r w:rsidRPr="007015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015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7015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015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Hunter</w:t>
      </w:r>
      <w:proofErr w:type="spellEnd"/>
      <w:r w:rsidRPr="007015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)</w:t>
      </w:r>
      <w:r w:rsidRPr="0070155B">
        <w:rPr>
          <w:rFonts w:ascii="Arial" w:hAnsi="Arial" w:cs="Arial"/>
          <w:color w:val="333333"/>
          <w:sz w:val="24"/>
          <w:szCs w:val="24"/>
          <w:shd w:val="clear" w:color="auto" w:fill="FFFFFF"/>
        </w:rPr>
        <w:t>, beyazperdede seyirci ile buluşmaya hazırlanıyor.</w:t>
      </w:r>
    </w:p>
    <w:p w14:paraId="2A045E09" w14:textId="77777777" w:rsidR="00E91B50" w:rsidRPr="0070155B" w:rsidRDefault="00E91B50" w:rsidP="006605D9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A75CFF6" w14:textId="1D0ECEFC" w:rsidR="006605D9" w:rsidRPr="0070155B" w:rsidRDefault="006605D9" w:rsidP="006605D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0155B">
        <w:rPr>
          <w:rFonts w:ascii="Arial" w:hAnsi="Arial" w:cs="Arial"/>
          <w:sz w:val="24"/>
          <w:szCs w:val="24"/>
        </w:rPr>
        <w:t>Marvel'ın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en ikonik kötü adamlarından </w:t>
      </w:r>
      <w:r w:rsidR="006B5728" w:rsidRPr="0070155B">
        <w:rPr>
          <w:rFonts w:ascii="Arial" w:hAnsi="Arial" w:cs="Arial"/>
          <w:sz w:val="24"/>
          <w:szCs w:val="24"/>
        </w:rPr>
        <w:t xml:space="preserve">olan </w:t>
      </w:r>
      <w:proofErr w:type="spellStart"/>
      <w:r w:rsidR="006B5728" w:rsidRPr="0070155B">
        <w:rPr>
          <w:rFonts w:ascii="Arial" w:hAnsi="Arial" w:cs="Arial"/>
          <w:sz w:val="24"/>
          <w:szCs w:val="24"/>
        </w:rPr>
        <w:t>Kraven’ın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nasıl ve neden ortaya çıktığına dair farklı bir </w:t>
      </w:r>
      <w:r w:rsidR="006B5728" w:rsidRPr="0070155B">
        <w:rPr>
          <w:rFonts w:ascii="Arial" w:hAnsi="Arial" w:cs="Arial"/>
          <w:sz w:val="24"/>
          <w:szCs w:val="24"/>
        </w:rPr>
        <w:t>hikâye</w:t>
      </w:r>
      <w:r w:rsidR="00E91B50" w:rsidRPr="0070155B">
        <w:rPr>
          <w:rFonts w:ascii="Arial" w:hAnsi="Arial" w:cs="Arial"/>
          <w:sz w:val="24"/>
          <w:szCs w:val="24"/>
        </w:rPr>
        <w:t xml:space="preserve"> olan fil</w:t>
      </w:r>
      <w:r w:rsidR="006B5728" w:rsidRPr="0070155B">
        <w:rPr>
          <w:rFonts w:ascii="Arial" w:hAnsi="Arial" w:cs="Arial"/>
          <w:sz w:val="24"/>
          <w:szCs w:val="24"/>
        </w:rPr>
        <w:t xml:space="preserve">m, avcının geçmişine iniyor. </w:t>
      </w:r>
      <w:r w:rsidRPr="0070155B">
        <w:rPr>
          <w:rFonts w:ascii="Arial" w:hAnsi="Arial" w:cs="Arial"/>
          <w:sz w:val="24"/>
          <w:szCs w:val="24"/>
        </w:rPr>
        <w:t>Örümcek</w:t>
      </w:r>
      <w:r w:rsidR="00F813C2" w:rsidRPr="0070155B"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>Adam'la olan nam salmış kan davasından önce</w:t>
      </w:r>
      <w:r w:rsidR="006B5728" w:rsidRPr="0070155B">
        <w:rPr>
          <w:rFonts w:ascii="Arial" w:hAnsi="Arial" w:cs="Arial"/>
          <w:sz w:val="24"/>
          <w:szCs w:val="24"/>
        </w:rPr>
        <w:t xml:space="preserve"> geçen filmin</w:t>
      </w:r>
      <w:r w:rsidR="00E91B50" w:rsidRPr="0070155B"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>başrolünde Aaron Taylor-Johnson yer alıyor.</w:t>
      </w:r>
    </w:p>
    <w:p w14:paraId="3AA06E93" w14:textId="77777777" w:rsidR="00AC08C0" w:rsidRPr="0070155B" w:rsidRDefault="00AC08C0" w:rsidP="00AC08C0">
      <w:pPr>
        <w:jc w:val="both"/>
        <w:rPr>
          <w:rFonts w:ascii="Arial" w:hAnsi="Arial" w:cs="Arial"/>
          <w:sz w:val="24"/>
          <w:szCs w:val="24"/>
        </w:rPr>
      </w:pPr>
    </w:p>
    <w:p w14:paraId="37BEBDD7" w14:textId="78E657AA" w:rsidR="00AC08C0" w:rsidRPr="0070155B" w:rsidRDefault="00AC08C0" w:rsidP="00AC08C0">
      <w:pPr>
        <w:jc w:val="both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 xml:space="preserve">Ülkemizdeki dağıtımını TME </w:t>
      </w:r>
      <w:proofErr w:type="spellStart"/>
      <w:r w:rsidRPr="0070155B">
        <w:rPr>
          <w:rFonts w:ascii="Arial" w:hAnsi="Arial" w:cs="Arial"/>
          <w:sz w:val="24"/>
          <w:szCs w:val="24"/>
        </w:rPr>
        <w:t>Films’in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üstlendiği </w:t>
      </w:r>
      <w:r w:rsidR="006605D9" w:rsidRPr="0070155B">
        <w:rPr>
          <w:rFonts w:ascii="Arial" w:hAnsi="Arial" w:cs="Arial"/>
          <w:b/>
          <w:bCs/>
          <w:iCs/>
          <w:sz w:val="24"/>
          <w:szCs w:val="24"/>
        </w:rPr>
        <w:t xml:space="preserve">Avcı </w:t>
      </w:r>
      <w:proofErr w:type="spellStart"/>
      <w:r w:rsidR="006605D9" w:rsidRPr="0070155B">
        <w:rPr>
          <w:rFonts w:ascii="Arial" w:hAnsi="Arial" w:cs="Arial"/>
          <w:b/>
          <w:bCs/>
          <w:iCs/>
          <w:sz w:val="24"/>
          <w:szCs w:val="24"/>
        </w:rPr>
        <w:t>Kraven</w:t>
      </w:r>
      <w:proofErr w:type="spellEnd"/>
      <w:r w:rsidRPr="0070155B">
        <w:rPr>
          <w:rFonts w:ascii="Arial" w:hAnsi="Arial" w:cs="Arial"/>
          <w:b/>
          <w:bCs/>
          <w:sz w:val="24"/>
          <w:szCs w:val="24"/>
        </w:rPr>
        <w:t>,</w:t>
      </w:r>
      <w:r w:rsidRPr="0070155B">
        <w:rPr>
          <w:rFonts w:ascii="Arial" w:hAnsi="Arial" w:cs="Arial"/>
          <w:sz w:val="24"/>
          <w:szCs w:val="24"/>
        </w:rPr>
        <w:t xml:space="preserve"> </w:t>
      </w:r>
      <w:r w:rsidR="006605D9" w:rsidRPr="0070155B">
        <w:rPr>
          <w:rFonts w:ascii="Arial" w:hAnsi="Arial" w:cs="Arial"/>
          <w:b/>
          <w:bCs/>
          <w:sz w:val="24"/>
          <w:szCs w:val="24"/>
        </w:rPr>
        <w:t>6 Ekim’de</w:t>
      </w:r>
      <w:r w:rsidRPr="007015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>sinemalarda olacak.</w:t>
      </w:r>
    </w:p>
    <w:p w14:paraId="4DFE15FD" w14:textId="77777777" w:rsidR="0070155B" w:rsidRDefault="0070155B" w:rsidP="00FF02BE">
      <w:pPr>
        <w:rPr>
          <w:rFonts w:ascii="Arial" w:hAnsi="Arial" w:cs="Arial"/>
          <w:b/>
          <w:bCs/>
          <w:sz w:val="24"/>
          <w:szCs w:val="24"/>
        </w:rPr>
      </w:pPr>
    </w:p>
    <w:p w14:paraId="54063A92" w14:textId="77777777" w:rsidR="0070155B" w:rsidRPr="0070155B" w:rsidRDefault="0070155B" w:rsidP="0070155B">
      <w:pPr>
        <w:pStyle w:val="AralkYok"/>
        <w:rPr>
          <w:rFonts w:ascii="Arial" w:hAnsi="Arial" w:cs="Arial"/>
          <w:b/>
          <w:bCs/>
          <w:sz w:val="24"/>
          <w:szCs w:val="24"/>
        </w:rPr>
      </w:pPr>
      <w:r w:rsidRPr="0070155B">
        <w:rPr>
          <w:rFonts w:ascii="Arial" w:hAnsi="Arial" w:cs="Arial"/>
          <w:b/>
          <w:bCs/>
          <w:sz w:val="24"/>
          <w:szCs w:val="24"/>
        </w:rPr>
        <w:t>Filmin Künyesi:</w:t>
      </w:r>
    </w:p>
    <w:p w14:paraId="7546A8D3" w14:textId="77777777" w:rsidR="00FF02BE" w:rsidRPr="0070155B" w:rsidRDefault="00FF02BE" w:rsidP="0070155B">
      <w:pPr>
        <w:pStyle w:val="AralkYok"/>
        <w:rPr>
          <w:rFonts w:ascii="Arial" w:eastAsiaTheme="minorHAnsi" w:hAnsi="Arial" w:cs="Arial"/>
          <w:sz w:val="24"/>
          <w:szCs w:val="24"/>
          <w:lang w:val="en-US"/>
        </w:rPr>
      </w:pPr>
    </w:p>
    <w:p w14:paraId="6ABB681F" w14:textId="77777777" w:rsidR="0070155B" w:rsidRDefault="0070155B" w:rsidP="0070155B">
      <w:pPr>
        <w:rPr>
          <w:rStyle w:val="Kpr"/>
          <w:rFonts w:ascii="Arial" w:hAnsi="Arial" w:cs="Arial"/>
          <w:sz w:val="24"/>
          <w:szCs w:val="24"/>
          <w:lang w:val="en-US"/>
        </w:rPr>
      </w:pPr>
      <w:r w:rsidRPr="0070155B">
        <w:rPr>
          <w:rFonts w:ascii="Arial" w:hAnsi="Arial" w:cs="Arial"/>
          <w:b/>
          <w:bCs/>
          <w:sz w:val="24"/>
          <w:szCs w:val="24"/>
        </w:rPr>
        <w:t xml:space="preserve">Filmin Fragmanı: </w:t>
      </w:r>
      <w:hyperlink r:id="rId6" w:history="1">
        <w:r w:rsidRPr="0070155B">
          <w:rPr>
            <w:rStyle w:val="Kpr"/>
            <w:rFonts w:ascii="Arial" w:hAnsi="Arial" w:cs="Arial"/>
            <w:sz w:val="24"/>
            <w:szCs w:val="24"/>
            <w:lang w:val="en-US"/>
          </w:rPr>
          <w:t>https://www.youtube.com/watch?v=uaPtlpXgwYE</w:t>
        </w:r>
      </w:hyperlink>
    </w:p>
    <w:p w14:paraId="72E3C621" w14:textId="77777777" w:rsidR="0070155B" w:rsidRPr="0070155B" w:rsidRDefault="0070155B" w:rsidP="0070155B">
      <w:pPr>
        <w:rPr>
          <w:rFonts w:ascii="Arial" w:eastAsiaTheme="minorHAnsi" w:hAnsi="Arial" w:cs="Arial"/>
          <w:color w:val="1F497D"/>
          <w:sz w:val="24"/>
          <w:szCs w:val="24"/>
          <w:lang w:val="en-US"/>
        </w:rPr>
      </w:pPr>
    </w:p>
    <w:p w14:paraId="60A3351C" w14:textId="32B923D9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b/>
          <w:bCs/>
          <w:sz w:val="24"/>
          <w:szCs w:val="24"/>
        </w:rPr>
        <w:t>Yönetmen:</w:t>
      </w:r>
      <w:r w:rsidRPr="0070155B">
        <w:rPr>
          <w:rFonts w:ascii="Arial" w:hAnsi="Arial" w:cs="Arial"/>
          <w:sz w:val="24"/>
          <w:szCs w:val="24"/>
        </w:rPr>
        <w:tab/>
        <w:t>J.</w:t>
      </w:r>
      <w:r w:rsidR="0070155B"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70155B">
        <w:rPr>
          <w:rFonts w:ascii="Arial" w:hAnsi="Arial" w:cs="Arial"/>
          <w:sz w:val="24"/>
          <w:szCs w:val="24"/>
        </w:rPr>
        <w:t>Chandor</w:t>
      </w:r>
      <w:proofErr w:type="spellEnd"/>
      <w:r w:rsidRP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ab/>
      </w:r>
    </w:p>
    <w:p w14:paraId="62D8EBEA" w14:textId="665A1A86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bookmarkStart w:id="2" w:name="_Hlk132283903"/>
      <w:bookmarkStart w:id="3" w:name="_Hlk69805693"/>
      <w:r w:rsidRPr="0070155B">
        <w:rPr>
          <w:rFonts w:ascii="Arial" w:hAnsi="Arial" w:cs="Arial"/>
          <w:b/>
          <w:bCs/>
          <w:sz w:val="24"/>
          <w:szCs w:val="24"/>
        </w:rPr>
        <w:t>Senaryo:</w:t>
      </w:r>
      <w:r w:rsidRPr="0070155B"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ab/>
        <w:t xml:space="preserve">Art </w:t>
      </w:r>
      <w:proofErr w:type="spellStart"/>
      <w:r w:rsidRPr="0070155B">
        <w:rPr>
          <w:rFonts w:ascii="Arial" w:hAnsi="Arial" w:cs="Arial"/>
          <w:sz w:val="24"/>
          <w:szCs w:val="24"/>
        </w:rPr>
        <w:t>Marcum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&amp; Matt </w:t>
      </w:r>
      <w:proofErr w:type="spellStart"/>
      <w:r w:rsidRPr="0070155B">
        <w:rPr>
          <w:rFonts w:ascii="Arial" w:hAnsi="Arial" w:cs="Arial"/>
          <w:sz w:val="24"/>
          <w:szCs w:val="24"/>
        </w:rPr>
        <w:t>Holloway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55B">
        <w:rPr>
          <w:rFonts w:ascii="Arial" w:hAnsi="Arial" w:cs="Arial"/>
          <w:sz w:val="24"/>
          <w:szCs w:val="24"/>
        </w:rPr>
        <w:t>and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Richard </w:t>
      </w:r>
      <w:proofErr w:type="spellStart"/>
      <w:r w:rsidRPr="0070155B">
        <w:rPr>
          <w:rFonts w:ascii="Arial" w:hAnsi="Arial" w:cs="Arial"/>
          <w:sz w:val="24"/>
          <w:szCs w:val="24"/>
        </w:rPr>
        <w:t>Wenk</w:t>
      </w:r>
      <w:proofErr w:type="spellEnd"/>
    </w:p>
    <w:bookmarkEnd w:id="2"/>
    <w:p w14:paraId="301250A4" w14:textId="77777777" w:rsidR="006605D9" w:rsidRPr="0070155B" w:rsidRDefault="006605D9" w:rsidP="0070155B">
      <w:pPr>
        <w:pStyle w:val="AralkYok"/>
        <w:ind w:left="708" w:firstLine="708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>Marvel Çizgi Romanlarından uyarlanmıştır.</w:t>
      </w:r>
    </w:p>
    <w:p w14:paraId="792085DE" w14:textId="0FDDD8E3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b/>
          <w:bCs/>
          <w:sz w:val="24"/>
          <w:szCs w:val="24"/>
        </w:rPr>
        <w:t>Yapımcılar:</w:t>
      </w:r>
      <w:r w:rsidRPr="0070155B"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ab/>
      </w:r>
      <w:proofErr w:type="spellStart"/>
      <w:r w:rsidRPr="0070155B">
        <w:rPr>
          <w:rFonts w:ascii="Arial" w:hAnsi="Arial" w:cs="Arial"/>
          <w:sz w:val="24"/>
          <w:szCs w:val="24"/>
        </w:rPr>
        <w:t>Avi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55B">
        <w:rPr>
          <w:rFonts w:ascii="Arial" w:hAnsi="Arial" w:cs="Arial"/>
          <w:sz w:val="24"/>
          <w:szCs w:val="24"/>
        </w:rPr>
        <w:t>Arad</w:t>
      </w:r>
      <w:proofErr w:type="spellEnd"/>
    </w:p>
    <w:p w14:paraId="6FBC92DA" w14:textId="23A7D5F2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ab/>
        <w:t xml:space="preserve">Matt </w:t>
      </w:r>
      <w:proofErr w:type="spellStart"/>
      <w:r w:rsidRPr="0070155B">
        <w:rPr>
          <w:rFonts w:ascii="Arial" w:hAnsi="Arial" w:cs="Arial"/>
          <w:sz w:val="24"/>
          <w:szCs w:val="24"/>
        </w:rPr>
        <w:t>Tolmach</w:t>
      </w:r>
      <w:proofErr w:type="spellEnd"/>
    </w:p>
    <w:p w14:paraId="305AA31E" w14:textId="50D741A3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ab/>
        <w:t xml:space="preserve">David </w:t>
      </w:r>
      <w:proofErr w:type="spellStart"/>
      <w:r w:rsidRPr="0070155B">
        <w:rPr>
          <w:rFonts w:ascii="Arial" w:hAnsi="Arial" w:cs="Arial"/>
          <w:sz w:val="24"/>
          <w:szCs w:val="24"/>
        </w:rPr>
        <w:t>Householter</w:t>
      </w:r>
      <w:proofErr w:type="spellEnd"/>
    </w:p>
    <w:p w14:paraId="7EF93A81" w14:textId="6CFDEC85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bookmarkStart w:id="4" w:name="_Hlk69805670"/>
      <w:bookmarkEnd w:id="3"/>
      <w:proofErr w:type="spellStart"/>
      <w:r w:rsidRPr="0070155B">
        <w:rPr>
          <w:rFonts w:ascii="Arial" w:hAnsi="Arial" w:cs="Arial"/>
          <w:b/>
          <w:bCs/>
          <w:sz w:val="24"/>
          <w:szCs w:val="24"/>
        </w:rPr>
        <w:t>Cast</w:t>
      </w:r>
      <w:proofErr w:type="spellEnd"/>
      <w:r w:rsidRPr="0070155B">
        <w:rPr>
          <w:rFonts w:ascii="Arial" w:hAnsi="Arial" w:cs="Arial"/>
          <w:b/>
          <w:bCs/>
          <w:sz w:val="24"/>
          <w:szCs w:val="24"/>
        </w:rPr>
        <w:t>:</w:t>
      </w:r>
      <w:bookmarkEnd w:id="4"/>
      <w:r w:rsidRPr="0070155B">
        <w:rPr>
          <w:rFonts w:ascii="Arial" w:hAnsi="Arial" w:cs="Arial"/>
          <w:sz w:val="24"/>
          <w:szCs w:val="24"/>
        </w:rPr>
        <w:tab/>
      </w:r>
      <w:r w:rsid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 xml:space="preserve">Aaron Taylor-Johnson </w:t>
      </w:r>
    </w:p>
    <w:p w14:paraId="3A466F02" w14:textId="64679024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ab/>
      </w:r>
      <w:r w:rsidR="0070155B">
        <w:rPr>
          <w:rFonts w:ascii="Arial" w:hAnsi="Arial" w:cs="Arial"/>
          <w:sz w:val="24"/>
          <w:szCs w:val="24"/>
        </w:rPr>
        <w:tab/>
      </w:r>
      <w:proofErr w:type="spellStart"/>
      <w:r w:rsidRPr="0070155B">
        <w:rPr>
          <w:rFonts w:ascii="Arial" w:hAnsi="Arial" w:cs="Arial"/>
          <w:sz w:val="24"/>
          <w:szCs w:val="24"/>
        </w:rPr>
        <w:t>Ariana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55B">
        <w:rPr>
          <w:rFonts w:ascii="Arial" w:hAnsi="Arial" w:cs="Arial"/>
          <w:sz w:val="24"/>
          <w:szCs w:val="24"/>
        </w:rPr>
        <w:t>DeBose</w:t>
      </w:r>
      <w:proofErr w:type="spellEnd"/>
    </w:p>
    <w:p w14:paraId="3B1D7B37" w14:textId="03A11081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ab/>
      </w:r>
      <w:r w:rsid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 xml:space="preserve">Fred </w:t>
      </w:r>
      <w:proofErr w:type="spellStart"/>
      <w:r w:rsidRPr="0070155B">
        <w:rPr>
          <w:rFonts w:ascii="Arial" w:hAnsi="Arial" w:cs="Arial"/>
          <w:sz w:val="24"/>
          <w:szCs w:val="24"/>
        </w:rPr>
        <w:t>Hechinger</w:t>
      </w:r>
      <w:proofErr w:type="spellEnd"/>
    </w:p>
    <w:p w14:paraId="750CBE80" w14:textId="5502E214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ab/>
      </w:r>
      <w:r w:rsid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 xml:space="preserve">Alessandro </w:t>
      </w:r>
      <w:proofErr w:type="spellStart"/>
      <w:r w:rsidRPr="0070155B">
        <w:rPr>
          <w:rFonts w:ascii="Arial" w:hAnsi="Arial" w:cs="Arial"/>
          <w:sz w:val="24"/>
          <w:szCs w:val="24"/>
        </w:rPr>
        <w:t>Nivola</w:t>
      </w:r>
      <w:proofErr w:type="spellEnd"/>
    </w:p>
    <w:p w14:paraId="04F52652" w14:textId="6AA80276" w:rsidR="006605D9" w:rsidRPr="0070155B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ab/>
      </w:r>
      <w:r w:rsid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>Christopher Abbott</w:t>
      </w:r>
    </w:p>
    <w:p w14:paraId="78801AF0" w14:textId="766E843C" w:rsidR="001966E6" w:rsidRDefault="006605D9" w:rsidP="0070155B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sz w:val="24"/>
          <w:szCs w:val="24"/>
        </w:rPr>
        <w:tab/>
      </w:r>
      <w:r w:rsidR="0070155B">
        <w:rPr>
          <w:rFonts w:ascii="Arial" w:hAnsi="Arial" w:cs="Arial"/>
          <w:sz w:val="24"/>
          <w:szCs w:val="24"/>
        </w:rPr>
        <w:tab/>
      </w:r>
      <w:proofErr w:type="gramStart"/>
      <w:r w:rsidRPr="0070155B">
        <w:rPr>
          <w:rFonts w:ascii="Arial" w:hAnsi="Arial" w:cs="Arial"/>
          <w:sz w:val="24"/>
          <w:szCs w:val="24"/>
        </w:rPr>
        <w:t>ve</w:t>
      </w:r>
      <w:proofErr w:type="gramEnd"/>
      <w:r w:rsidRPr="0070155B">
        <w:rPr>
          <w:rFonts w:ascii="Arial" w:hAnsi="Arial" w:cs="Arial"/>
          <w:sz w:val="24"/>
          <w:szCs w:val="24"/>
        </w:rPr>
        <w:t xml:space="preserve"> Russell </w:t>
      </w:r>
      <w:proofErr w:type="spellStart"/>
      <w:r w:rsidRPr="0070155B">
        <w:rPr>
          <w:rFonts w:ascii="Arial" w:hAnsi="Arial" w:cs="Arial"/>
          <w:sz w:val="24"/>
          <w:szCs w:val="24"/>
        </w:rPr>
        <w:t>Crowe</w:t>
      </w:r>
      <w:proofErr w:type="spellEnd"/>
    </w:p>
    <w:bookmarkEnd w:id="0"/>
    <w:p w14:paraId="363CCD3B" w14:textId="77777777" w:rsidR="00CF2DCD" w:rsidRPr="0070155B" w:rsidRDefault="00CF2DCD" w:rsidP="00CF2D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59A11FF" w14:textId="77777777" w:rsidR="00CF2DCD" w:rsidRPr="0070155B" w:rsidRDefault="00CF2DCD" w:rsidP="00CF2DCD">
      <w:pPr>
        <w:jc w:val="both"/>
        <w:rPr>
          <w:rFonts w:ascii="Arial" w:hAnsi="Arial" w:cs="Arial"/>
          <w:bCs/>
          <w:sz w:val="24"/>
          <w:szCs w:val="24"/>
        </w:rPr>
      </w:pPr>
    </w:p>
    <w:p w14:paraId="2E1CC801" w14:textId="0418E951" w:rsidR="00DE47E1" w:rsidRPr="0070155B" w:rsidRDefault="00DE47E1" w:rsidP="00DE47E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155B">
        <w:rPr>
          <w:rFonts w:ascii="Arial" w:hAnsi="Arial" w:cs="Arial"/>
          <w:b/>
          <w:bCs/>
          <w:sz w:val="20"/>
          <w:szCs w:val="20"/>
        </w:rPr>
        <w:t xml:space="preserve">TME </w:t>
      </w:r>
      <w:proofErr w:type="spellStart"/>
      <w:r w:rsidRPr="0070155B">
        <w:rPr>
          <w:rFonts w:ascii="Arial" w:hAnsi="Arial" w:cs="Arial"/>
          <w:b/>
          <w:bCs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b/>
          <w:bCs/>
          <w:sz w:val="20"/>
          <w:szCs w:val="20"/>
        </w:rPr>
        <w:t xml:space="preserve"> Hakkında:</w:t>
      </w:r>
    </w:p>
    <w:p w14:paraId="049F37A6" w14:textId="37E1C9AF" w:rsidR="00DE47E1" w:rsidRPr="0070155B" w:rsidRDefault="00DE47E1" w:rsidP="00DE47E1">
      <w:pPr>
        <w:jc w:val="both"/>
        <w:rPr>
          <w:rFonts w:ascii="Arial" w:hAnsi="Arial" w:cs="Arial"/>
          <w:sz w:val="20"/>
          <w:szCs w:val="20"/>
        </w:rPr>
      </w:pPr>
      <w:r w:rsidRPr="0070155B">
        <w:rPr>
          <w:rFonts w:ascii="Arial" w:hAnsi="Arial" w:cs="Arial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>, sinemaseverleri prestijli yapımlarla buluşturan dağıtımcı bir firmadır.</w:t>
      </w:r>
      <w:r w:rsidR="0070155B" w:rsidRPr="0070155B">
        <w:rPr>
          <w:rFonts w:ascii="Arial" w:hAnsi="Arial" w:cs="Arial"/>
          <w:sz w:val="20"/>
          <w:szCs w:val="20"/>
        </w:rPr>
        <w:t xml:space="preserve"> </w:t>
      </w:r>
      <w:r w:rsidRPr="0070155B">
        <w:rPr>
          <w:rFonts w:ascii="Arial" w:hAnsi="Arial" w:cs="Arial"/>
          <w:sz w:val="20"/>
          <w:szCs w:val="20"/>
        </w:rPr>
        <w:t xml:space="preserve">Bağımsız yapımlar için TV satışları da yapan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70155B">
        <w:rPr>
          <w:rFonts w:ascii="Arial" w:hAnsi="Arial" w:cs="Arial"/>
          <w:sz w:val="20"/>
          <w:szCs w:val="20"/>
        </w:rPr>
        <w:t>lisansörlüğünü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yürütmüştür. Eylül 2022 itibariyle Sony </w:t>
      </w:r>
      <w:proofErr w:type="spellStart"/>
      <w:r w:rsidRPr="0070155B">
        <w:rPr>
          <w:rFonts w:ascii="Arial" w:hAnsi="Arial" w:cs="Arial"/>
          <w:sz w:val="20"/>
          <w:szCs w:val="20"/>
        </w:rPr>
        <w:t>Pictures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yapımı filmlerin ülkemizdeki dağıtımcılığını üstlenen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ayrıca yerli ve bağımsız yapımların da dağıtımcılığını yapmaktadır. Sektörün en hızlı büyüyen firmalarından olan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bugüne kadar La </w:t>
      </w:r>
      <w:proofErr w:type="spellStart"/>
      <w:r w:rsidRPr="0070155B">
        <w:rPr>
          <w:rFonts w:ascii="Arial" w:hAnsi="Arial" w:cs="Arial"/>
          <w:sz w:val="20"/>
          <w:szCs w:val="20"/>
        </w:rPr>
        <w:t>La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Land,1917, </w:t>
      </w:r>
      <w:proofErr w:type="spellStart"/>
      <w:r w:rsidRPr="0070155B">
        <w:rPr>
          <w:rFonts w:ascii="Arial" w:hAnsi="Arial" w:cs="Arial"/>
          <w:sz w:val="20"/>
          <w:szCs w:val="20"/>
        </w:rPr>
        <w:t>The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55B">
        <w:rPr>
          <w:rFonts w:ascii="Arial" w:hAnsi="Arial" w:cs="Arial"/>
          <w:sz w:val="20"/>
          <w:szCs w:val="20"/>
        </w:rPr>
        <w:t>Fabelmans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gibi ödüllü yapımların yanı sıra </w:t>
      </w:r>
      <w:proofErr w:type="spellStart"/>
      <w:r w:rsidRPr="0070155B">
        <w:rPr>
          <w:rFonts w:ascii="Arial" w:hAnsi="Arial" w:cs="Arial"/>
          <w:sz w:val="20"/>
          <w:szCs w:val="20"/>
        </w:rPr>
        <w:t>Hunger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Games serisi gibi dünya çapında hit olmuş, çok sayıda gişe rekortmeni filmi Türk sinema izleyicisi ile buluşturmuştur.</w:t>
      </w:r>
      <w:r w:rsidR="0070155B" w:rsidRPr="0070155B">
        <w:rPr>
          <w:rFonts w:ascii="Arial" w:hAnsi="Arial" w:cs="Arial"/>
          <w:sz w:val="20"/>
          <w:szCs w:val="20"/>
        </w:rPr>
        <w:t xml:space="preserve"> </w:t>
      </w:r>
      <w:r w:rsidRPr="0070155B">
        <w:rPr>
          <w:rFonts w:ascii="Arial" w:hAnsi="Arial" w:cs="Arial"/>
          <w:sz w:val="20"/>
          <w:szCs w:val="20"/>
        </w:rPr>
        <w:t xml:space="preserve">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Sony </w:t>
      </w:r>
      <w:proofErr w:type="spellStart"/>
      <w:r w:rsidRPr="0070155B">
        <w:rPr>
          <w:rFonts w:ascii="Arial" w:hAnsi="Arial" w:cs="Arial"/>
          <w:sz w:val="20"/>
          <w:szCs w:val="20"/>
        </w:rPr>
        <w:t>Pictures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ile birlikte </w:t>
      </w:r>
      <w:proofErr w:type="spellStart"/>
      <w:r w:rsidRPr="0070155B">
        <w:rPr>
          <w:rFonts w:ascii="Arial" w:hAnsi="Arial" w:cs="Arial"/>
          <w:sz w:val="20"/>
          <w:szCs w:val="20"/>
        </w:rPr>
        <w:t>Spiderman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55B">
        <w:rPr>
          <w:rFonts w:ascii="Arial" w:hAnsi="Arial" w:cs="Arial"/>
          <w:sz w:val="20"/>
          <w:szCs w:val="20"/>
        </w:rPr>
        <w:t>Ghostbusters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70155B">
        <w:rPr>
          <w:rFonts w:ascii="Arial" w:hAnsi="Arial" w:cs="Arial"/>
          <w:sz w:val="20"/>
          <w:szCs w:val="20"/>
        </w:rPr>
        <w:t>Venom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gibi tüm dünyanın merakla beklediği seri filmleri ve daha nice kaliteli yapımı izleyiciye sunmaya devam ediyor.</w:t>
      </w:r>
    </w:p>
    <w:p w14:paraId="7D479E77" w14:textId="77777777" w:rsidR="00DA06EB" w:rsidRPr="0070155B" w:rsidRDefault="00DA06EB" w:rsidP="00DA06EB">
      <w:pPr>
        <w:spacing w:line="256" w:lineRule="auto"/>
        <w:rPr>
          <w:rFonts w:ascii="Arial" w:eastAsiaTheme="minorHAnsi" w:hAnsi="Arial" w:cs="Arial"/>
          <w:sz w:val="20"/>
          <w:szCs w:val="20"/>
        </w:rPr>
      </w:pPr>
    </w:p>
    <w:p w14:paraId="3F974985" w14:textId="63053FB7" w:rsidR="00DA06EB" w:rsidRPr="0070155B" w:rsidRDefault="00DA06EB" w:rsidP="00DA06EB">
      <w:pPr>
        <w:spacing w:line="256" w:lineRule="auto"/>
        <w:rPr>
          <w:rFonts w:ascii="Arial" w:eastAsiaTheme="minorHAnsi" w:hAnsi="Arial" w:cs="Arial"/>
          <w:sz w:val="24"/>
          <w:szCs w:val="24"/>
        </w:rPr>
      </w:pPr>
    </w:p>
    <w:sectPr w:rsidR="00DA06EB" w:rsidRPr="0070155B" w:rsidSect="00F95939">
      <w:headerReference w:type="default" r:id="rId7"/>
      <w:footerReference w:type="default" r:id="rId8"/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3024F" w14:textId="77777777" w:rsidR="00605235" w:rsidRDefault="00605235" w:rsidP="00F95939">
      <w:r>
        <w:separator/>
      </w:r>
    </w:p>
  </w:endnote>
  <w:endnote w:type="continuationSeparator" w:id="0">
    <w:p w14:paraId="636CEC05" w14:textId="77777777" w:rsidR="00605235" w:rsidRDefault="00605235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7C366B">
    <w:pPr>
      <w:pStyle w:val="stBilgi"/>
      <w:jc w:val="center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554F0487" w:rsidR="007C366B" w:rsidRPr="00D715BC" w:rsidRDefault="007C366B" w:rsidP="007C366B">
    <w:pPr>
      <w:pStyle w:val="stBilgi"/>
      <w:jc w:val="center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34330</w:t>
    </w:r>
    <w:r w:rsidR="0070155B">
      <w:rPr>
        <w:sz w:val="18"/>
        <w:szCs w:val="18"/>
      </w:rPr>
      <w:t xml:space="preserve"> </w:t>
    </w:r>
    <w:r w:rsidRPr="00D715BC">
      <w:rPr>
        <w:sz w:val="18"/>
        <w:szCs w:val="18"/>
      </w:rPr>
      <w:t>Beşiktaş/İstanbul</w:t>
    </w:r>
  </w:p>
  <w:p w14:paraId="55D499C4" w14:textId="77777777" w:rsidR="007C366B" w:rsidRPr="00D715BC" w:rsidRDefault="007C366B" w:rsidP="007C366B">
    <w:pPr>
      <w:pStyle w:val="stBilgi"/>
      <w:jc w:val="center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2AF8657C" w:rsidR="00D715BC" w:rsidRPr="007C366B" w:rsidRDefault="007C366B" w:rsidP="007C366B">
    <w:pPr>
      <w:pStyle w:val="stBilgi"/>
      <w:jc w:val="center"/>
      <w:rPr>
        <w:sz w:val="18"/>
        <w:szCs w:val="18"/>
      </w:rPr>
    </w:pPr>
    <w:r w:rsidRPr="00D715BC">
      <w:rPr>
        <w:sz w:val="18"/>
        <w:szCs w:val="18"/>
      </w:rPr>
      <w:t>Vergi Dairesi: Beşiktaş-8450316610</w:t>
    </w:r>
    <w:r w:rsidR="0070155B">
      <w:rPr>
        <w:sz w:val="18"/>
        <w:szCs w:val="18"/>
      </w:rPr>
      <w:t xml:space="preserve"> </w:t>
    </w:r>
    <w:r w:rsidRPr="00D715BC">
      <w:rPr>
        <w:sz w:val="18"/>
        <w:szCs w:val="18"/>
      </w:rPr>
      <w:t>Ticari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6CAC" w14:textId="77777777" w:rsidR="00605235" w:rsidRDefault="00605235" w:rsidP="00F95939">
      <w:r>
        <w:separator/>
      </w:r>
    </w:p>
  </w:footnote>
  <w:footnote w:type="continuationSeparator" w:id="0">
    <w:p w14:paraId="324BD491" w14:textId="77777777" w:rsidR="00605235" w:rsidRDefault="00605235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77777777" w:rsidR="00F95939" w:rsidRDefault="007C366B" w:rsidP="00F95939">
    <w:pPr>
      <w:pStyle w:val="stBilgi"/>
      <w:jc w:val="center"/>
    </w:pPr>
    <w:r w:rsidRPr="00802838">
      <w:rPr>
        <w:noProof/>
        <w:lang w:eastAsia="tr-TR"/>
      </w:rPr>
      <w:drawing>
        <wp:inline distT="0" distB="0" distL="0" distR="0" wp14:anchorId="483643F9" wp14:editId="64DA7947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64" cy="631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E31FF" w14:textId="77777777" w:rsidR="00990C15" w:rsidRDefault="00990C15" w:rsidP="00990C15">
    <w:pPr>
      <w:pStyle w:val="stBilgi"/>
      <w:jc w:val="center"/>
    </w:pPr>
  </w:p>
  <w:p w14:paraId="5D20C80B" w14:textId="77777777" w:rsidR="00990C15" w:rsidRDefault="00990C15" w:rsidP="00990C1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4256"/>
    <w:rsid w:val="00044526"/>
    <w:rsid w:val="00052924"/>
    <w:rsid w:val="00085114"/>
    <w:rsid w:val="000961EC"/>
    <w:rsid w:val="000A54CC"/>
    <w:rsid w:val="000B1F9D"/>
    <w:rsid w:val="000B3B32"/>
    <w:rsid w:val="000D0FCB"/>
    <w:rsid w:val="000E206A"/>
    <w:rsid w:val="000E6F23"/>
    <w:rsid w:val="001058FC"/>
    <w:rsid w:val="00124DCE"/>
    <w:rsid w:val="0013654E"/>
    <w:rsid w:val="00144599"/>
    <w:rsid w:val="00152D61"/>
    <w:rsid w:val="001567D9"/>
    <w:rsid w:val="00160CAA"/>
    <w:rsid w:val="001615E6"/>
    <w:rsid w:val="001649E3"/>
    <w:rsid w:val="0016579B"/>
    <w:rsid w:val="0018042C"/>
    <w:rsid w:val="00186351"/>
    <w:rsid w:val="001966E6"/>
    <w:rsid w:val="001A0780"/>
    <w:rsid w:val="001A35C3"/>
    <w:rsid w:val="001B2DEB"/>
    <w:rsid w:val="001B6F29"/>
    <w:rsid w:val="001C104F"/>
    <w:rsid w:val="001D0DEE"/>
    <w:rsid w:val="001D619D"/>
    <w:rsid w:val="002009C9"/>
    <w:rsid w:val="00205B83"/>
    <w:rsid w:val="00214A9A"/>
    <w:rsid w:val="00220C76"/>
    <w:rsid w:val="00222218"/>
    <w:rsid w:val="00223ACA"/>
    <w:rsid w:val="002247CD"/>
    <w:rsid w:val="00255F6A"/>
    <w:rsid w:val="002613B7"/>
    <w:rsid w:val="00294D75"/>
    <w:rsid w:val="002A1AFB"/>
    <w:rsid w:val="002B6EA5"/>
    <w:rsid w:val="002B7329"/>
    <w:rsid w:val="002D6C01"/>
    <w:rsid w:val="002E6AFF"/>
    <w:rsid w:val="002E78BE"/>
    <w:rsid w:val="00312ECE"/>
    <w:rsid w:val="00321E7A"/>
    <w:rsid w:val="00357D72"/>
    <w:rsid w:val="00373496"/>
    <w:rsid w:val="0039028B"/>
    <w:rsid w:val="003A6945"/>
    <w:rsid w:val="003A7B08"/>
    <w:rsid w:val="003C12C6"/>
    <w:rsid w:val="003D2D8F"/>
    <w:rsid w:val="003E4854"/>
    <w:rsid w:val="003E5403"/>
    <w:rsid w:val="003E7AA7"/>
    <w:rsid w:val="003F368B"/>
    <w:rsid w:val="004022E4"/>
    <w:rsid w:val="00403167"/>
    <w:rsid w:val="004152F8"/>
    <w:rsid w:val="00420605"/>
    <w:rsid w:val="004331F1"/>
    <w:rsid w:val="00444ADA"/>
    <w:rsid w:val="00451B02"/>
    <w:rsid w:val="004738C1"/>
    <w:rsid w:val="0047519C"/>
    <w:rsid w:val="0047616C"/>
    <w:rsid w:val="004761B6"/>
    <w:rsid w:val="00494B5E"/>
    <w:rsid w:val="004B2193"/>
    <w:rsid w:val="004B2A79"/>
    <w:rsid w:val="004C05A6"/>
    <w:rsid w:val="004D0971"/>
    <w:rsid w:val="004D169A"/>
    <w:rsid w:val="004D327B"/>
    <w:rsid w:val="00510DA2"/>
    <w:rsid w:val="00512161"/>
    <w:rsid w:val="00514CFE"/>
    <w:rsid w:val="0052512C"/>
    <w:rsid w:val="00527F2E"/>
    <w:rsid w:val="00541C43"/>
    <w:rsid w:val="00545FAC"/>
    <w:rsid w:val="00582EAC"/>
    <w:rsid w:val="005C67F8"/>
    <w:rsid w:val="005D5165"/>
    <w:rsid w:val="00605235"/>
    <w:rsid w:val="00610872"/>
    <w:rsid w:val="00620AD4"/>
    <w:rsid w:val="0062138C"/>
    <w:rsid w:val="0063182C"/>
    <w:rsid w:val="0063315E"/>
    <w:rsid w:val="00635D2D"/>
    <w:rsid w:val="0064254E"/>
    <w:rsid w:val="00647B88"/>
    <w:rsid w:val="006605D9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3F67"/>
    <w:rsid w:val="006A5942"/>
    <w:rsid w:val="006A74D6"/>
    <w:rsid w:val="006B5728"/>
    <w:rsid w:val="006B77FB"/>
    <w:rsid w:val="006C3DE7"/>
    <w:rsid w:val="006C5493"/>
    <w:rsid w:val="006E143E"/>
    <w:rsid w:val="006E4635"/>
    <w:rsid w:val="006E6AE0"/>
    <w:rsid w:val="00700D45"/>
    <w:rsid w:val="0070155B"/>
    <w:rsid w:val="00706A98"/>
    <w:rsid w:val="00710E4D"/>
    <w:rsid w:val="00715D2C"/>
    <w:rsid w:val="00721CA6"/>
    <w:rsid w:val="00723C2D"/>
    <w:rsid w:val="00732228"/>
    <w:rsid w:val="00755B64"/>
    <w:rsid w:val="00765866"/>
    <w:rsid w:val="00767390"/>
    <w:rsid w:val="007766D5"/>
    <w:rsid w:val="00784AD2"/>
    <w:rsid w:val="007875CC"/>
    <w:rsid w:val="00791B11"/>
    <w:rsid w:val="007A59B0"/>
    <w:rsid w:val="007C1241"/>
    <w:rsid w:val="007C366B"/>
    <w:rsid w:val="007C6E23"/>
    <w:rsid w:val="007D67E0"/>
    <w:rsid w:val="007D690C"/>
    <w:rsid w:val="007E6E7E"/>
    <w:rsid w:val="007F67C7"/>
    <w:rsid w:val="00800232"/>
    <w:rsid w:val="00805D6E"/>
    <w:rsid w:val="0080610C"/>
    <w:rsid w:val="008338FB"/>
    <w:rsid w:val="008407E4"/>
    <w:rsid w:val="00851D45"/>
    <w:rsid w:val="00855711"/>
    <w:rsid w:val="008579C6"/>
    <w:rsid w:val="00872BA2"/>
    <w:rsid w:val="00880111"/>
    <w:rsid w:val="0088698E"/>
    <w:rsid w:val="00890159"/>
    <w:rsid w:val="008B13D7"/>
    <w:rsid w:val="008C22BF"/>
    <w:rsid w:val="008D57F7"/>
    <w:rsid w:val="008D5FDA"/>
    <w:rsid w:val="009034E6"/>
    <w:rsid w:val="009055F0"/>
    <w:rsid w:val="0090588C"/>
    <w:rsid w:val="00947EAE"/>
    <w:rsid w:val="00960844"/>
    <w:rsid w:val="00962C2B"/>
    <w:rsid w:val="00965B85"/>
    <w:rsid w:val="00981D99"/>
    <w:rsid w:val="009863AA"/>
    <w:rsid w:val="00990C15"/>
    <w:rsid w:val="009A1AE0"/>
    <w:rsid w:val="009A5E15"/>
    <w:rsid w:val="009B1E5B"/>
    <w:rsid w:val="009C3484"/>
    <w:rsid w:val="009C4CB2"/>
    <w:rsid w:val="009F56CE"/>
    <w:rsid w:val="00A03EBB"/>
    <w:rsid w:val="00A11BEF"/>
    <w:rsid w:val="00A1395B"/>
    <w:rsid w:val="00A1657B"/>
    <w:rsid w:val="00A56D63"/>
    <w:rsid w:val="00A71F08"/>
    <w:rsid w:val="00A7563B"/>
    <w:rsid w:val="00A80134"/>
    <w:rsid w:val="00AA20FE"/>
    <w:rsid w:val="00AB24C4"/>
    <w:rsid w:val="00AC08C0"/>
    <w:rsid w:val="00AD0B1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4B7"/>
    <w:rsid w:val="00B37187"/>
    <w:rsid w:val="00B43B47"/>
    <w:rsid w:val="00B44692"/>
    <w:rsid w:val="00B50C49"/>
    <w:rsid w:val="00B56034"/>
    <w:rsid w:val="00B5692A"/>
    <w:rsid w:val="00B62CA9"/>
    <w:rsid w:val="00B74E01"/>
    <w:rsid w:val="00B77EEE"/>
    <w:rsid w:val="00B869ED"/>
    <w:rsid w:val="00BA5B0A"/>
    <w:rsid w:val="00BB2E42"/>
    <w:rsid w:val="00BC1698"/>
    <w:rsid w:val="00BC2754"/>
    <w:rsid w:val="00BC79C9"/>
    <w:rsid w:val="00BD62D5"/>
    <w:rsid w:val="00BE3A79"/>
    <w:rsid w:val="00C05306"/>
    <w:rsid w:val="00C07179"/>
    <w:rsid w:val="00C4545B"/>
    <w:rsid w:val="00C506E8"/>
    <w:rsid w:val="00C5140F"/>
    <w:rsid w:val="00C525EE"/>
    <w:rsid w:val="00C616DF"/>
    <w:rsid w:val="00C6285D"/>
    <w:rsid w:val="00C8712E"/>
    <w:rsid w:val="00CA058C"/>
    <w:rsid w:val="00CB5493"/>
    <w:rsid w:val="00CC7A03"/>
    <w:rsid w:val="00CE1D7D"/>
    <w:rsid w:val="00CE40A5"/>
    <w:rsid w:val="00CF030D"/>
    <w:rsid w:val="00CF2DCD"/>
    <w:rsid w:val="00CF49A7"/>
    <w:rsid w:val="00D07D6D"/>
    <w:rsid w:val="00D20DD5"/>
    <w:rsid w:val="00D22C37"/>
    <w:rsid w:val="00D2334F"/>
    <w:rsid w:val="00D23746"/>
    <w:rsid w:val="00D24C1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54DE"/>
    <w:rsid w:val="00DA06EB"/>
    <w:rsid w:val="00DA5E50"/>
    <w:rsid w:val="00DB2013"/>
    <w:rsid w:val="00DB6F0C"/>
    <w:rsid w:val="00DC2EAB"/>
    <w:rsid w:val="00DE4384"/>
    <w:rsid w:val="00DE47E1"/>
    <w:rsid w:val="00E16634"/>
    <w:rsid w:val="00E2535E"/>
    <w:rsid w:val="00E27C9C"/>
    <w:rsid w:val="00E324A0"/>
    <w:rsid w:val="00E67379"/>
    <w:rsid w:val="00E72961"/>
    <w:rsid w:val="00E814A9"/>
    <w:rsid w:val="00E83BF5"/>
    <w:rsid w:val="00E90F7A"/>
    <w:rsid w:val="00E91B50"/>
    <w:rsid w:val="00E95D32"/>
    <w:rsid w:val="00EA6B6D"/>
    <w:rsid w:val="00EC0B5C"/>
    <w:rsid w:val="00EC411F"/>
    <w:rsid w:val="00ED3742"/>
    <w:rsid w:val="00EF3CFF"/>
    <w:rsid w:val="00F001A7"/>
    <w:rsid w:val="00F02D5A"/>
    <w:rsid w:val="00F02E2A"/>
    <w:rsid w:val="00F050F2"/>
    <w:rsid w:val="00F347C0"/>
    <w:rsid w:val="00F52EF6"/>
    <w:rsid w:val="00F57044"/>
    <w:rsid w:val="00F6144F"/>
    <w:rsid w:val="00F64D9B"/>
    <w:rsid w:val="00F76D81"/>
    <w:rsid w:val="00F813C2"/>
    <w:rsid w:val="00F95939"/>
    <w:rsid w:val="00FA0EA5"/>
    <w:rsid w:val="00FA6250"/>
    <w:rsid w:val="00FB1365"/>
    <w:rsid w:val="00FB5DCC"/>
    <w:rsid w:val="00FC6B27"/>
    <w:rsid w:val="00FD00BD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6605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op">
    <w:name w:val="eop"/>
    <w:basedOn w:val="VarsaylanParagrafYazTipi"/>
    <w:rsid w:val="006605D9"/>
  </w:style>
  <w:style w:type="character" w:customStyle="1" w:styleId="normaltextrun">
    <w:name w:val="normaltextrun"/>
    <w:basedOn w:val="VarsaylanParagrafYazTipi"/>
    <w:rsid w:val="0066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aPtlpXgwY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9</cp:revision>
  <cp:lastPrinted>2023-01-03T11:49:00Z</cp:lastPrinted>
  <dcterms:created xsi:type="dcterms:W3CDTF">2023-06-20T11:58:00Z</dcterms:created>
  <dcterms:modified xsi:type="dcterms:W3CDTF">2024-12-13T16:02:00Z</dcterms:modified>
</cp:coreProperties>
</file>