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5C89" w14:textId="4754DCB9" w:rsidR="0082433B" w:rsidRPr="0082433B" w:rsidRDefault="0082433B" w:rsidP="0082433B">
      <w:pPr>
        <w:pStyle w:val="AralkYok"/>
        <w:rPr>
          <w:b/>
          <w:bCs/>
          <w:sz w:val="40"/>
          <w:szCs w:val="40"/>
        </w:rPr>
      </w:pPr>
      <w:r w:rsidRPr="0082433B">
        <w:rPr>
          <w:b/>
          <w:bCs/>
          <w:sz w:val="40"/>
          <w:szCs w:val="40"/>
        </w:rPr>
        <w:t>Ateez World Tour</w:t>
      </w:r>
      <w:r w:rsidR="001051D2">
        <w:rPr>
          <w:b/>
          <w:bCs/>
          <w:sz w:val="40"/>
          <w:szCs w:val="40"/>
        </w:rPr>
        <w:t>:</w:t>
      </w:r>
      <w:r w:rsidR="000A2F71">
        <w:rPr>
          <w:b/>
          <w:bCs/>
          <w:sz w:val="40"/>
          <w:szCs w:val="40"/>
        </w:rPr>
        <w:t xml:space="preserve"> </w:t>
      </w:r>
      <w:r w:rsidRPr="0082433B">
        <w:rPr>
          <w:b/>
          <w:bCs/>
          <w:sz w:val="40"/>
          <w:szCs w:val="40"/>
        </w:rPr>
        <w:t xml:space="preserve">Towards The </w:t>
      </w:r>
      <w:proofErr w:type="gramStart"/>
      <w:r w:rsidRPr="0082433B">
        <w:rPr>
          <w:b/>
          <w:bCs/>
          <w:sz w:val="40"/>
          <w:szCs w:val="40"/>
        </w:rPr>
        <w:t>Light</w:t>
      </w:r>
      <w:r w:rsidR="001051D2">
        <w:rPr>
          <w:b/>
          <w:bCs/>
          <w:sz w:val="40"/>
          <w:szCs w:val="40"/>
        </w:rPr>
        <w:t xml:space="preserve"> -</w:t>
      </w:r>
      <w:proofErr w:type="gramEnd"/>
      <w:r w:rsidRPr="0082433B">
        <w:rPr>
          <w:b/>
          <w:bCs/>
          <w:sz w:val="40"/>
          <w:szCs w:val="40"/>
        </w:rPr>
        <w:t xml:space="preserve"> Will to Power</w:t>
      </w:r>
    </w:p>
    <w:p w14:paraId="10CD8CC3" w14:textId="77777777" w:rsidR="0082433B" w:rsidRDefault="0082433B" w:rsidP="0082433B">
      <w:pPr>
        <w:pStyle w:val="AralkYok"/>
        <w:rPr>
          <w:sz w:val="24"/>
          <w:szCs w:val="24"/>
        </w:rPr>
      </w:pPr>
    </w:p>
    <w:p w14:paraId="35F14C2D" w14:textId="74163072" w:rsid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16 Mayıs 2025</w:t>
      </w:r>
    </w:p>
    <w:p w14:paraId="4325AEE8" w14:textId="4282A043" w:rsid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CGV Mars Dağıtım</w:t>
      </w:r>
    </w:p>
    <w:p w14:paraId="5EE6C1A9" w14:textId="189C657A" w:rsidR="0082433B" w:rsidRP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CGV Mars Dağıtım</w:t>
      </w:r>
    </w:p>
    <w:p w14:paraId="494481ED" w14:textId="77777777" w:rsidR="0082433B" w:rsidRP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b/>
          <w:bCs/>
          <w:sz w:val="24"/>
          <w:szCs w:val="24"/>
        </w:rPr>
        <w:t>Süre:</w:t>
      </w:r>
      <w:r w:rsidRPr="0082433B">
        <w:rPr>
          <w:sz w:val="24"/>
          <w:szCs w:val="24"/>
        </w:rPr>
        <w:t> </w:t>
      </w:r>
      <w:r>
        <w:rPr>
          <w:sz w:val="24"/>
          <w:szCs w:val="24"/>
        </w:rPr>
        <w:t>125</w:t>
      </w:r>
      <w:r w:rsidRPr="0082433B">
        <w:rPr>
          <w:sz w:val="24"/>
          <w:szCs w:val="24"/>
        </w:rPr>
        <w:t xml:space="preserve"> dakika</w:t>
      </w:r>
    </w:p>
    <w:p w14:paraId="643937CA" w14:textId="77777777" w:rsidR="0082433B" w:rsidRP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b/>
          <w:bCs/>
          <w:sz w:val="24"/>
          <w:szCs w:val="24"/>
        </w:rPr>
        <w:t>Tür:</w:t>
      </w:r>
      <w:r w:rsidRPr="0082433B">
        <w:rPr>
          <w:sz w:val="24"/>
          <w:szCs w:val="24"/>
        </w:rPr>
        <w:t> Konser, Müzik</w:t>
      </w:r>
    </w:p>
    <w:p w14:paraId="4AA1B9C6" w14:textId="77777777" w:rsidR="0082433B" w:rsidRP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b/>
          <w:bCs/>
          <w:sz w:val="24"/>
          <w:szCs w:val="24"/>
        </w:rPr>
        <w:t>Yapım Yılı:</w:t>
      </w:r>
      <w:r w:rsidRPr="0082433B">
        <w:rPr>
          <w:sz w:val="24"/>
          <w:szCs w:val="24"/>
        </w:rPr>
        <w:t> 2025</w:t>
      </w:r>
    </w:p>
    <w:p w14:paraId="3960BE24" w14:textId="77777777" w:rsidR="0082433B" w:rsidRP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b/>
          <w:bCs/>
          <w:sz w:val="24"/>
          <w:szCs w:val="24"/>
        </w:rPr>
        <w:t>Menşei Ülke:</w:t>
      </w:r>
      <w:r w:rsidRPr="0082433B">
        <w:rPr>
          <w:sz w:val="24"/>
          <w:szCs w:val="24"/>
        </w:rPr>
        <w:t> Güney Kore</w:t>
      </w:r>
    </w:p>
    <w:p w14:paraId="4F6B436B" w14:textId="77777777" w:rsidR="0082433B" w:rsidRDefault="0082433B" w:rsidP="0082433B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Fragman:</w:t>
      </w:r>
      <w:r w:rsidRPr="0082433B">
        <w:rPr>
          <w:sz w:val="24"/>
          <w:szCs w:val="24"/>
        </w:rPr>
        <w:t> </w:t>
      </w:r>
      <w:hyperlink r:id="rId5" w:tgtFrame="_blank" w:history="1">
        <w:r w:rsidRPr="0082433B">
          <w:rPr>
            <w:rStyle w:val="Kpr"/>
            <w:sz w:val="24"/>
            <w:szCs w:val="24"/>
          </w:rPr>
          <w:t>https://youtu.be/2KTHA4HP-x4</w:t>
        </w:r>
      </w:hyperlink>
      <w:r w:rsidRPr="0082433B">
        <w:rPr>
          <w:sz w:val="24"/>
          <w:szCs w:val="24"/>
        </w:rPr>
        <w:t> </w:t>
      </w:r>
    </w:p>
    <w:p w14:paraId="03724553" w14:textId="77777777" w:rsidR="0082433B" w:rsidRP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b/>
          <w:bCs/>
          <w:sz w:val="24"/>
          <w:szCs w:val="24"/>
        </w:rPr>
        <w:t>Yönetmen:</w:t>
      </w:r>
      <w:r w:rsidRPr="0082433B">
        <w:rPr>
          <w:sz w:val="24"/>
          <w:szCs w:val="24"/>
        </w:rPr>
        <w:t> Yoondong Oh, Play Company, Jisoo Lim</w:t>
      </w:r>
    </w:p>
    <w:p w14:paraId="7048B9D0" w14:textId="0EC87ED9" w:rsid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b/>
          <w:bCs/>
          <w:sz w:val="24"/>
          <w:szCs w:val="24"/>
        </w:rPr>
        <w:t>Oyuncular:</w:t>
      </w:r>
      <w:r w:rsidRPr="0082433B">
        <w:rPr>
          <w:sz w:val="24"/>
          <w:szCs w:val="24"/>
        </w:rPr>
        <w:t> Ateez (Hongjoong, Seonghwa, Yunho, Yeosang, San, M</w:t>
      </w:r>
      <w:r>
        <w:rPr>
          <w:sz w:val="24"/>
          <w:szCs w:val="24"/>
        </w:rPr>
        <w:t>i</w:t>
      </w:r>
      <w:r w:rsidRPr="0082433B">
        <w:rPr>
          <w:sz w:val="24"/>
          <w:szCs w:val="24"/>
        </w:rPr>
        <w:t>ng</w:t>
      </w:r>
      <w:r>
        <w:rPr>
          <w:sz w:val="24"/>
          <w:szCs w:val="24"/>
        </w:rPr>
        <w:t>i</w:t>
      </w:r>
      <w:r w:rsidRPr="0082433B">
        <w:rPr>
          <w:sz w:val="24"/>
          <w:szCs w:val="24"/>
        </w:rPr>
        <w:t>, Wooyoung, Jongho)</w:t>
      </w:r>
    </w:p>
    <w:p w14:paraId="547D6067" w14:textId="77777777" w:rsidR="0082433B" w:rsidRDefault="0082433B" w:rsidP="0082433B">
      <w:pPr>
        <w:pStyle w:val="AralkYok"/>
        <w:rPr>
          <w:sz w:val="24"/>
          <w:szCs w:val="24"/>
        </w:rPr>
      </w:pPr>
    </w:p>
    <w:p w14:paraId="2FBCC10B" w14:textId="21E8220F" w:rsidR="0082433B" w:rsidRPr="0082433B" w:rsidRDefault="0082433B" w:rsidP="0082433B">
      <w:pPr>
        <w:pStyle w:val="AralkYok"/>
        <w:rPr>
          <w:b/>
          <w:bCs/>
          <w:sz w:val="24"/>
          <w:szCs w:val="24"/>
        </w:rPr>
      </w:pPr>
      <w:r w:rsidRPr="0082433B">
        <w:rPr>
          <w:b/>
          <w:bCs/>
          <w:sz w:val="24"/>
          <w:szCs w:val="24"/>
        </w:rPr>
        <w:t>Konu:</w:t>
      </w:r>
    </w:p>
    <w:p w14:paraId="47C3E292" w14:textId="77777777" w:rsidR="0082433B" w:rsidRPr="0082433B" w:rsidRDefault="0082433B" w:rsidP="0082433B">
      <w:pPr>
        <w:pStyle w:val="AralkYok"/>
        <w:rPr>
          <w:sz w:val="24"/>
          <w:szCs w:val="24"/>
        </w:rPr>
      </w:pPr>
    </w:p>
    <w:p w14:paraId="70BDE75D" w14:textId="752EF6D8" w:rsid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sz w:val="24"/>
          <w:szCs w:val="24"/>
        </w:rPr>
        <w:t>Ocak 2024’te Seul’de başlayan </w:t>
      </w:r>
      <w:r w:rsidRPr="0082433B">
        <w:rPr>
          <w:i/>
          <w:iCs/>
          <w:sz w:val="24"/>
          <w:szCs w:val="24"/>
        </w:rPr>
        <w:t>Ateez’</w:t>
      </w:r>
      <w:r w:rsidRPr="0082433B">
        <w:rPr>
          <w:sz w:val="24"/>
          <w:szCs w:val="24"/>
        </w:rPr>
        <w:t xml:space="preserve">in görkemli dünya turu </w:t>
      </w:r>
      <w:r w:rsidRPr="0082433B">
        <w:rPr>
          <w:i/>
          <w:iCs/>
          <w:sz w:val="24"/>
          <w:szCs w:val="24"/>
        </w:rPr>
        <w:t>Towards The Lıght: Wıll To Power,</w:t>
      </w:r>
      <w:r w:rsidRPr="0082433B">
        <w:rPr>
          <w:sz w:val="24"/>
          <w:szCs w:val="24"/>
        </w:rPr>
        <w:t xml:space="preserve"> Japonya, Kuzey Amerika, Avrupa ve daha fazlasını durdurulamaz bir enerjiyle ateşledi. Şimdi bu nefes kesici açılış bölümü yeniden doğarak sinema perdesine taşınıyor.</w:t>
      </w:r>
      <w:r>
        <w:rPr>
          <w:sz w:val="24"/>
          <w:szCs w:val="24"/>
        </w:rPr>
        <w:t xml:space="preserve"> </w:t>
      </w:r>
      <w:r w:rsidRPr="0082433B">
        <w:rPr>
          <w:i/>
          <w:iCs/>
          <w:sz w:val="24"/>
          <w:szCs w:val="24"/>
        </w:rPr>
        <w:t>"The Real (Light Ver.)", "Crazy Form", "Say My Name"</w:t>
      </w:r>
      <w:r w:rsidRPr="0082433B">
        <w:rPr>
          <w:sz w:val="24"/>
          <w:szCs w:val="24"/>
        </w:rPr>
        <w:t xml:space="preserve"> ve </w:t>
      </w:r>
      <w:r w:rsidRPr="0082433B">
        <w:rPr>
          <w:i/>
          <w:iCs/>
          <w:sz w:val="24"/>
          <w:szCs w:val="24"/>
        </w:rPr>
        <w:t>"Guerrilla"</w:t>
      </w:r>
      <w:r w:rsidRPr="0082433B">
        <w:rPr>
          <w:sz w:val="24"/>
          <w:szCs w:val="24"/>
        </w:rPr>
        <w:t xml:space="preserve"> gibi hit parçaların güçlü performanslarından her bir üyenin kendine özgü tarzını yansıttığı solo ve grup sahnelerine kadar, </w:t>
      </w:r>
      <w:r w:rsidRPr="0082433B">
        <w:rPr>
          <w:i/>
          <w:iCs/>
          <w:sz w:val="24"/>
          <w:szCs w:val="24"/>
        </w:rPr>
        <w:t>Ateez’</w:t>
      </w:r>
      <w:r w:rsidRPr="0082433B">
        <w:rPr>
          <w:sz w:val="24"/>
          <w:szCs w:val="24"/>
        </w:rPr>
        <w:t>in etkileyici enerjisi sinema salonlarını ele geçiriyor.</w:t>
      </w:r>
    </w:p>
    <w:p w14:paraId="41EC63B8" w14:textId="77777777" w:rsidR="0082433B" w:rsidRP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sz w:val="24"/>
          <w:szCs w:val="24"/>
        </w:rPr>
        <w:t> </w:t>
      </w:r>
    </w:p>
    <w:p w14:paraId="37CF31AB" w14:textId="77777777" w:rsidR="0082433B" w:rsidRP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b/>
          <w:bCs/>
          <w:sz w:val="24"/>
          <w:szCs w:val="24"/>
        </w:rPr>
        <w:t>Mesut Çeşit</w:t>
      </w:r>
    </w:p>
    <w:p w14:paraId="22B12FBC" w14:textId="77777777" w:rsidR="0082433B" w:rsidRP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b/>
          <w:bCs/>
          <w:sz w:val="24"/>
          <w:szCs w:val="24"/>
        </w:rPr>
        <w:t>Analysis and Reporting Senior Specialist</w:t>
      </w:r>
    </w:p>
    <w:p w14:paraId="2AAEA7EB" w14:textId="77777777" w:rsidR="0082433B" w:rsidRPr="0082433B" w:rsidRDefault="0082433B" w:rsidP="0082433B">
      <w:pPr>
        <w:pStyle w:val="AralkYok"/>
        <w:rPr>
          <w:sz w:val="24"/>
          <w:szCs w:val="24"/>
        </w:rPr>
      </w:pPr>
      <w:proofErr w:type="gramStart"/>
      <w:r w:rsidRPr="0082433B">
        <w:rPr>
          <w:sz w:val="24"/>
          <w:szCs w:val="24"/>
        </w:rPr>
        <w:t>a.Dereboyu</w:t>
      </w:r>
      <w:proofErr w:type="gramEnd"/>
      <w:r w:rsidRPr="0082433B">
        <w:rPr>
          <w:sz w:val="24"/>
          <w:szCs w:val="24"/>
        </w:rPr>
        <w:t xml:space="preserve"> Cad. Ambarlıdere Yolu No:4 Kat:1 Ortaköy-Beşiktaş</w:t>
      </w:r>
    </w:p>
    <w:p w14:paraId="096CAF8E" w14:textId="77777777" w:rsidR="0082433B" w:rsidRP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sz w:val="24"/>
          <w:szCs w:val="24"/>
        </w:rPr>
        <w:t>t.0212 978 12 47</w:t>
      </w:r>
    </w:p>
    <w:p w14:paraId="29978226" w14:textId="77777777" w:rsidR="0082433B" w:rsidRPr="0082433B" w:rsidRDefault="0082433B" w:rsidP="0082433B">
      <w:pPr>
        <w:pStyle w:val="AralkYok"/>
        <w:rPr>
          <w:sz w:val="24"/>
          <w:szCs w:val="24"/>
        </w:rPr>
      </w:pPr>
      <w:r w:rsidRPr="0082433B">
        <w:rPr>
          <w:sz w:val="24"/>
          <w:szCs w:val="24"/>
        </w:rPr>
        <w:t>m.0538 360 41 30</w:t>
      </w:r>
    </w:p>
    <w:p w14:paraId="0BA76CB0" w14:textId="77777777" w:rsidR="00556779" w:rsidRPr="0082433B" w:rsidRDefault="00556779" w:rsidP="0082433B">
      <w:pPr>
        <w:pStyle w:val="AralkYok"/>
        <w:rPr>
          <w:sz w:val="24"/>
          <w:szCs w:val="24"/>
        </w:rPr>
      </w:pPr>
    </w:p>
    <w:sectPr w:rsidR="00556779" w:rsidRPr="0082433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2500E"/>
    <w:multiLevelType w:val="multilevel"/>
    <w:tmpl w:val="F256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69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3B"/>
    <w:rsid w:val="000A2F71"/>
    <w:rsid w:val="001051D2"/>
    <w:rsid w:val="002160A6"/>
    <w:rsid w:val="00556779"/>
    <w:rsid w:val="006F1939"/>
    <w:rsid w:val="0082433B"/>
    <w:rsid w:val="00A1442A"/>
    <w:rsid w:val="00B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8F03"/>
  <w15:chartTrackingRefBased/>
  <w15:docId w15:val="{BE9A8DC5-15FB-461B-B8B6-449D91F2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4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4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43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4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43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4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4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4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4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4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4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4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433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433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43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43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43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43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4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4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4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43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43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433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4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433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433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2433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433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824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2KTHA4HP-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2025-05-11T20:48:00Z</dcterms:created>
  <dcterms:modified xsi:type="dcterms:W3CDTF">2025-05-12T14:43:00Z</dcterms:modified>
</cp:coreProperties>
</file>