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14D27" w14:textId="11537317" w:rsidR="009063E1" w:rsidRPr="009063E1" w:rsidRDefault="009063E1" w:rsidP="009063E1">
      <w:pPr>
        <w:pStyle w:val="AralkYok"/>
        <w:rPr>
          <w:b/>
          <w:bCs/>
          <w:sz w:val="40"/>
          <w:szCs w:val="40"/>
        </w:rPr>
      </w:pPr>
      <w:r w:rsidRPr="009063E1">
        <w:rPr>
          <w:b/>
          <w:bCs/>
          <w:sz w:val="40"/>
          <w:szCs w:val="40"/>
        </w:rPr>
        <w:t>Atatürk: Zaferin Şafağı</w:t>
      </w:r>
    </w:p>
    <w:p w14:paraId="5B7E1BD2" w14:textId="77777777" w:rsidR="009063E1" w:rsidRPr="009063E1" w:rsidRDefault="009063E1" w:rsidP="009063E1">
      <w:pPr>
        <w:pStyle w:val="AralkYok"/>
        <w:rPr>
          <w:sz w:val="24"/>
          <w:szCs w:val="24"/>
        </w:rPr>
      </w:pPr>
    </w:p>
    <w:p w14:paraId="27601196" w14:textId="6C7918EC" w:rsidR="009063E1" w:rsidRPr="009063E1" w:rsidRDefault="009063E1" w:rsidP="009063E1">
      <w:pPr>
        <w:pStyle w:val="AralkYok"/>
        <w:rPr>
          <w:sz w:val="24"/>
          <w:szCs w:val="24"/>
        </w:rPr>
      </w:pPr>
      <w:r w:rsidRPr="009063E1">
        <w:rPr>
          <w:b/>
          <w:bCs/>
          <w:sz w:val="24"/>
          <w:szCs w:val="24"/>
        </w:rPr>
        <w:t>Gösterim Tarihi:</w:t>
      </w:r>
      <w:r w:rsidRPr="009063E1">
        <w:rPr>
          <w:sz w:val="24"/>
          <w:szCs w:val="24"/>
        </w:rPr>
        <w:t xml:space="preserve"> 28 Ağustos 2026</w:t>
      </w:r>
    </w:p>
    <w:p w14:paraId="23C1057C" w14:textId="5F922FA0" w:rsidR="009063E1" w:rsidRPr="009063E1" w:rsidRDefault="009063E1" w:rsidP="009063E1">
      <w:pPr>
        <w:pStyle w:val="AralkYok"/>
        <w:rPr>
          <w:sz w:val="24"/>
          <w:szCs w:val="24"/>
        </w:rPr>
      </w:pPr>
      <w:r w:rsidRPr="009063E1">
        <w:rPr>
          <w:b/>
          <w:bCs/>
          <w:sz w:val="24"/>
          <w:szCs w:val="24"/>
        </w:rPr>
        <w:t>Dağıtım:</w:t>
      </w:r>
      <w:r w:rsidRPr="009063E1">
        <w:rPr>
          <w:sz w:val="24"/>
          <w:szCs w:val="24"/>
        </w:rPr>
        <w:t xml:space="preserve"> </w:t>
      </w:r>
      <w:r w:rsidR="00D91AEA">
        <w:rPr>
          <w:sz w:val="24"/>
          <w:szCs w:val="24"/>
        </w:rPr>
        <w:t>CJ ENM</w:t>
      </w:r>
    </w:p>
    <w:p w14:paraId="6691D5E1" w14:textId="3C3D7434" w:rsidR="009063E1" w:rsidRPr="009063E1" w:rsidRDefault="009063E1" w:rsidP="009063E1">
      <w:pPr>
        <w:pStyle w:val="AralkYok"/>
        <w:rPr>
          <w:sz w:val="24"/>
          <w:szCs w:val="24"/>
        </w:rPr>
      </w:pPr>
      <w:r w:rsidRPr="009063E1">
        <w:rPr>
          <w:b/>
          <w:bCs/>
          <w:sz w:val="24"/>
          <w:szCs w:val="24"/>
        </w:rPr>
        <w:t>Yapım:</w:t>
      </w:r>
      <w:r w:rsidRPr="009063E1">
        <w:rPr>
          <w:sz w:val="24"/>
          <w:szCs w:val="24"/>
        </w:rPr>
        <w:t xml:space="preserve"> </w:t>
      </w:r>
      <w:proofErr w:type="spellStart"/>
      <w:r w:rsidR="00D91AEA">
        <w:rPr>
          <w:sz w:val="24"/>
          <w:szCs w:val="24"/>
        </w:rPr>
        <w:t>Dream</w:t>
      </w:r>
      <w:proofErr w:type="spellEnd"/>
      <w:r w:rsidR="00D91AEA">
        <w:rPr>
          <w:sz w:val="24"/>
          <w:szCs w:val="24"/>
        </w:rPr>
        <w:t xml:space="preserve"> House </w:t>
      </w:r>
      <w:proofErr w:type="spellStart"/>
      <w:r w:rsidR="00D91AEA">
        <w:rPr>
          <w:sz w:val="24"/>
          <w:szCs w:val="24"/>
        </w:rPr>
        <w:t>Company</w:t>
      </w:r>
      <w:proofErr w:type="spellEnd"/>
      <w:r w:rsidR="004A6FDD" w:rsidRPr="004A6FDD">
        <w:rPr>
          <w:sz w:val="24"/>
          <w:szCs w:val="24"/>
        </w:rPr>
        <w:t xml:space="preserve"> </w:t>
      </w:r>
      <w:r w:rsidR="004A6FDD">
        <w:rPr>
          <w:sz w:val="24"/>
          <w:szCs w:val="24"/>
        </w:rPr>
        <w:t>(</w:t>
      </w:r>
      <w:proofErr w:type="spellStart"/>
      <w:r w:rsidR="004A6FDD">
        <w:rPr>
          <w:sz w:val="24"/>
          <w:szCs w:val="24"/>
        </w:rPr>
        <w:t>Dream</w:t>
      </w:r>
      <w:proofErr w:type="spellEnd"/>
      <w:r w:rsidR="004A6FDD">
        <w:rPr>
          <w:sz w:val="24"/>
          <w:szCs w:val="24"/>
        </w:rPr>
        <w:t xml:space="preserve"> House </w:t>
      </w:r>
      <w:proofErr w:type="spellStart"/>
      <w:r w:rsidR="004A6FDD">
        <w:rPr>
          <w:sz w:val="24"/>
          <w:szCs w:val="24"/>
        </w:rPr>
        <w:t>Company</w:t>
      </w:r>
      <w:proofErr w:type="spellEnd"/>
      <w:r w:rsidR="004A6FDD">
        <w:rPr>
          <w:sz w:val="24"/>
          <w:szCs w:val="24"/>
        </w:rPr>
        <w:t xml:space="preserve"> Film Yapım ve Prodüksiyon Ticaret Limited Şirketi)</w:t>
      </w:r>
    </w:p>
    <w:p w14:paraId="222C6549" w14:textId="54D6C547" w:rsidR="009063E1" w:rsidRDefault="009063E1" w:rsidP="009063E1">
      <w:pPr>
        <w:pStyle w:val="AralkYok"/>
        <w:rPr>
          <w:sz w:val="24"/>
          <w:szCs w:val="24"/>
        </w:rPr>
      </w:pPr>
      <w:r w:rsidRPr="009063E1">
        <w:rPr>
          <w:b/>
          <w:bCs/>
          <w:sz w:val="24"/>
          <w:szCs w:val="24"/>
        </w:rPr>
        <w:t>Tür:</w:t>
      </w:r>
      <w:r w:rsidRPr="009063E1">
        <w:rPr>
          <w:sz w:val="24"/>
          <w:szCs w:val="24"/>
        </w:rPr>
        <w:t xml:space="preserve"> Animasyon</w:t>
      </w:r>
    </w:p>
    <w:p w14:paraId="57AC56EA" w14:textId="505F9769" w:rsidR="004A6FDD" w:rsidRDefault="004A6FDD" w:rsidP="009063E1">
      <w:pPr>
        <w:pStyle w:val="AralkYok"/>
        <w:rPr>
          <w:sz w:val="24"/>
          <w:szCs w:val="24"/>
        </w:rPr>
      </w:pPr>
      <w:r w:rsidRPr="004A6FDD">
        <w:rPr>
          <w:b/>
          <w:bCs/>
          <w:sz w:val="24"/>
          <w:szCs w:val="24"/>
        </w:rPr>
        <w:t>Süre:</w:t>
      </w:r>
      <w:r>
        <w:rPr>
          <w:sz w:val="24"/>
          <w:szCs w:val="24"/>
        </w:rPr>
        <w:t xml:space="preserve"> 77 dakika</w:t>
      </w:r>
    </w:p>
    <w:p w14:paraId="078EF87E" w14:textId="3197E862" w:rsidR="004A6FDD" w:rsidRDefault="004A6FDD" w:rsidP="009063E1">
      <w:pPr>
        <w:pStyle w:val="AralkYok"/>
        <w:rPr>
          <w:sz w:val="24"/>
          <w:szCs w:val="24"/>
        </w:rPr>
      </w:pPr>
      <w:r w:rsidRPr="004A6FDD">
        <w:rPr>
          <w:b/>
          <w:bCs/>
          <w:sz w:val="24"/>
          <w:szCs w:val="24"/>
        </w:rPr>
        <w:t>Dil:</w:t>
      </w:r>
      <w:r>
        <w:rPr>
          <w:sz w:val="24"/>
          <w:szCs w:val="24"/>
        </w:rPr>
        <w:t xml:space="preserve"> Türkçe</w:t>
      </w:r>
    </w:p>
    <w:p w14:paraId="398307E7" w14:textId="4EDF77DC" w:rsidR="004A6FDD" w:rsidRDefault="004A6FDD" w:rsidP="009063E1">
      <w:pPr>
        <w:pStyle w:val="AralkYok"/>
        <w:rPr>
          <w:sz w:val="24"/>
          <w:szCs w:val="24"/>
        </w:rPr>
      </w:pPr>
      <w:r w:rsidRPr="004A6FDD">
        <w:rPr>
          <w:b/>
          <w:bCs/>
          <w:sz w:val="24"/>
          <w:szCs w:val="24"/>
        </w:rPr>
        <w:t>Senaryo:</w:t>
      </w:r>
      <w:r>
        <w:rPr>
          <w:sz w:val="24"/>
          <w:szCs w:val="24"/>
        </w:rPr>
        <w:t xml:space="preserve"> Hüseyin </w:t>
      </w:r>
      <w:proofErr w:type="spellStart"/>
      <w:r>
        <w:rPr>
          <w:sz w:val="24"/>
          <w:szCs w:val="24"/>
        </w:rPr>
        <w:t>Sezay</w:t>
      </w:r>
      <w:proofErr w:type="spellEnd"/>
      <w:r>
        <w:rPr>
          <w:sz w:val="24"/>
          <w:szCs w:val="24"/>
        </w:rPr>
        <w:t xml:space="preserve"> Tütüncüler</w:t>
      </w:r>
    </w:p>
    <w:p w14:paraId="08CF05CB" w14:textId="33C726F1" w:rsidR="00F45956" w:rsidRPr="009063E1" w:rsidRDefault="00F45956" w:rsidP="009063E1">
      <w:pPr>
        <w:pStyle w:val="AralkYok"/>
        <w:rPr>
          <w:sz w:val="24"/>
          <w:szCs w:val="24"/>
        </w:rPr>
      </w:pPr>
      <w:r w:rsidRPr="00F45956">
        <w:rPr>
          <w:b/>
          <w:bCs/>
          <w:sz w:val="24"/>
          <w:szCs w:val="24"/>
        </w:rPr>
        <w:t>Fragman:</w:t>
      </w:r>
      <w:r>
        <w:rPr>
          <w:sz w:val="24"/>
          <w:szCs w:val="24"/>
        </w:rPr>
        <w:t xml:space="preserve"> </w:t>
      </w:r>
      <w:hyperlink r:id="rId4" w:history="1">
        <w:r w:rsidRPr="00DA538B">
          <w:rPr>
            <w:rStyle w:val="Kpr"/>
            <w:sz w:val="24"/>
            <w:szCs w:val="24"/>
          </w:rPr>
          <w:t>https://www.youtube.com/watch?v=NI95Ad8XEx8</w:t>
        </w:r>
      </w:hyperlink>
      <w:r>
        <w:rPr>
          <w:sz w:val="24"/>
          <w:szCs w:val="24"/>
        </w:rPr>
        <w:t xml:space="preserve"> </w:t>
      </w:r>
    </w:p>
    <w:p w14:paraId="7E57F892" w14:textId="01DC589D" w:rsidR="009063E1" w:rsidRPr="009063E1" w:rsidRDefault="009063E1" w:rsidP="009063E1">
      <w:pPr>
        <w:pStyle w:val="AralkYok"/>
        <w:rPr>
          <w:sz w:val="24"/>
          <w:szCs w:val="24"/>
        </w:rPr>
      </w:pPr>
      <w:r w:rsidRPr="009063E1">
        <w:rPr>
          <w:b/>
          <w:bCs/>
          <w:sz w:val="24"/>
          <w:szCs w:val="24"/>
        </w:rPr>
        <w:t>Yönetmen:</w:t>
      </w:r>
      <w:r w:rsidRPr="009063E1">
        <w:rPr>
          <w:sz w:val="24"/>
          <w:szCs w:val="24"/>
        </w:rPr>
        <w:t xml:space="preserve"> Hüseyin </w:t>
      </w:r>
      <w:proofErr w:type="spellStart"/>
      <w:r w:rsidRPr="009063E1">
        <w:rPr>
          <w:sz w:val="24"/>
          <w:szCs w:val="24"/>
        </w:rPr>
        <w:t>Sezay</w:t>
      </w:r>
      <w:proofErr w:type="spellEnd"/>
      <w:r w:rsidRPr="009063E1">
        <w:rPr>
          <w:sz w:val="24"/>
          <w:szCs w:val="24"/>
        </w:rPr>
        <w:t xml:space="preserve"> Tütüncüler</w:t>
      </w:r>
    </w:p>
    <w:p w14:paraId="66647B31" w14:textId="0D5ED9AD" w:rsidR="00557BFD" w:rsidRDefault="009063E1" w:rsidP="00557BFD">
      <w:pPr>
        <w:pStyle w:val="AralkYok"/>
        <w:rPr>
          <w:sz w:val="24"/>
          <w:szCs w:val="24"/>
        </w:rPr>
      </w:pPr>
      <w:r w:rsidRPr="009063E1">
        <w:rPr>
          <w:b/>
          <w:bCs/>
          <w:sz w:val="24"/>
          <w:szCs w:val="24"/>
        </w:rPr>
        <w:t>Seslendirenler:</w:t>
      </w:r>
      <w:r w:rsidRPr="009063E1">
        <w:rPr>
          <w:sz w:val="24"/>
          <w:szCs w:val="24"/>
        </w:rPr>
        <w:t xml:space="preserve"> </w:t>
      </w:r>
      <w:r w:rsidR="00557BFD" w:rsidRPr="00557BFD">
        <w:rPr>
          <w:sz w:val="24"/>
          <w:szCs w:val="24"/>
        </w:rPr>
        <w:t>İskender Bağcılar, Fatih Er, Müfit Coşkun, Ekin Gümüş, Uğurcan Akbaş, Müjdat Talu</w:t>
      </w:r>
    </w:p>
    <w:p w14:paraId="207D839A" w14:textId="77777777" w:rsidR="00557BFD" w:rsidRDefault="00557BFD" w:rsidP="00557BFD">
      <w:pPr>
        <w:pStyle w:val="AralkYok"/>
        <w:rPr>
          <w:sz w:val="24"/>
          <w:szCs w:val="24"/>
        </w:rPr>
      </w:pPr>
    </w:p>
    <w:p w14:paraId="73A71320" w14:textId="3AFCBCBF" w:rsidR="009063E1" w:rsidRDefault="009063E1" w:rsidP="009063E1">
      <w:pPr>
        <w:pStyle w:val="AralkYok"/>
        <w:rPr>
          <w:b/>
          <w:bCs/>
          <w:sz w:val="24"/>
          <w:szCs w:val="24"/>
        </w:rPr>
      </w:pPr>
      <w:r w:rsidRPr="009063E1">
        <w:rPr>
          <w:b/>
          <w:bCs/>
          <w:sz w:val="24"/>
          <w:szCs w:val="24"/>
        </w:rPr>
        <w:t>Konu:</w:t>
      </w:r>
    </w:p>
    <w:p w14:paraId="55CBFBB0" w14:textId="77777777" w:rsidR="00F45956" w:rsidRDefault="00F45956" w:rsidP="009063E1">
      <w:pPr>
        <w:pStyle w:val="AralkYok"/>
        <w:rPr>
          <w:b/>
          <w:bCs/>
          <w:sz w:val="24"/>
          <w:szCs w:val="24"/>
        </w:rPr>
      </w:pPr>
    </w:p>
    <w:p w14:paraId="0676DF09" w14:textId="7E425567" w:rsidR="00F45956" w:rsidRPr="00F45956" w:rsidRDefault="00F45956" w:rsidP="009063E1">
      <w:pPr>
        <w:pStyle w:val="AralkYok"/>
        <w:rPr>
          <w:sz w:val="24"/>
          <w:szCs w:val="24"/>
        </w:rPr>
      </w:pPr>
      <w:r w:rsidRPr="00F45956">
        <w:rPr>
          <w:sz w:val="24"/>
          <w:szCs w:val="24"/>
        </w:rPr>
        <w:t xml:space="preserve">1- 1922 Ankara'sında Ali ve Ayşe, Mustafa Kemal Paşa'dan çok özel bir görev alır: Kurtuluş Savaşı'nın en gizli hazırlığı için bir pusulayı kervana ulaştırmak. Görevi başaran iki çocuk, Paşa'nın söz verdiği "koca bir bayramı" heyecanla beklemeye koyulur. Ancak zafer kazanıldıktan sonra meydanlarda bando değil, çekiç sesleri yükselir. Ülke sessizce yeni okullarını, fabrikalarını ve demiryollarını inşa etmektedir. Bayramın neden kutlanmadığını anlamaya çalışan iki kardeş, sonunda kendi bandolarını kendileri kurmaya karar verir. </w:t>
      </w:r>
      <w:r w:rsidRPr="00F45956">
        <w:rPr>
          <w:i/>
          <w:iCs/>
          <w:sz w:val="24"/>
          <w:szCs w:val="24"/>
        </w:rPr>
        <w:t>Atatürk: Zaferin Şafağı,</w:t>
      </w:r>
      <w:r w:rsidRPr="00F45956">
        <w:rPr>
          <w:sz w:val="24"/>
          <w:szCs w:val="24"/>
        </w:rPr>
        <w:t xml:space="preserve"> </w:t>
      </w:r>
      <w:r w:rsidRPr="00F45956">
        <w:rPr>
          <w:i/>
          <w:iCs/>
          <w:sz w:val="24"/>
          <w:szCs w:val="24"/>
        </w:rPr>
        <w:t>30 Ağustos Zafer Bayramı'</w:t>
      </w:r>
      <w:r w:rsidRPr="00F45956">
        <w:rPr>
          <w:sz w:val="24"/>
          <w:szCs w:val="24"/>
        </w:rPr>
        <w:t>nın nasıl doğduğunu iki çocuğun gözünden anlatan; sabrı, emeği ve bir milletin küllerinden yeniden doğuşunu kutlayan bir animasyon filmidir.</w:t>
      </w:r>
    </w:p>
    <w:p w14:paraId="2D87D7C8" w14:textId="77777777" w:rsidR="009063E1" w:rsidRPr="009063E1" w:rsidRDefault="009063E1" w:rsidP="009063E1">
      <w:pPr>
        <w:pStyle w:val="AralkYok"/>
        <w:rPr>
          <w:sz w:val="24"/>
          <w:szCs w:val="24"/>
        </w:rPr>
      </w:pPr>
    </w:p>
    <w:p w14:paraId="0D881219" w14:textId="17AD789B" w:rsidR="00556779" w:rsidRDefault="00F45956" w:rsidP="009063E1">
      <w:pPr>
        <w:pStyle w:val="AralkYok"/>
        <w:rPr>
          <w:sz w:val="24"/>
          <w:szCs w:val="24"/>
        </w:rPr>
      </w:pPr>
      <w:r w:rsidRPr="00F45956">
        <w:rPr>
          <w:sz w:val="24"/>
          <w:szCs w:val="24"/>
        </w:rPr>
        <w:t>2-</w:t>
      </w:r>
      <w:r>
        <w:rPr>
          <w:i/>
          <w:iCs/>
          <w:sz w:val="24"/>
          <w:szCs w:val="24"/>
        </w:rPr>
        <w:t xml:space="preserve"> </w:t>
      </w:r>
      <w:r w:rsidR="009063E1" w:rsidRPr="00F45956">
        <w:rPr>
          <w:i/>
          <w:iCs/>
          <w:sz w:val="24"/>
          <w:szCs w:val="24"/>
        </w:rPr>
        <w:t>Atatürk: Zaferin Şafağı,</w:t>
      </w:r>
      <w:r w:rsidR="009063E1" w:rsidRPr="009063E1">
        <w:rPr>
          <w:sz w:val="24"/>
          <w:szCs w:val="24"/>
        </w:rPr>
        <w:t xml:space="preserve"> 1922 Ankara'sında Mustafa Kemal Paşa'dan Kurtuluş Savaşı'nın en gizli hazırlığı için bir pusulayı kervana ulaştırma görevini alan Ali ve Ayşe'nin hikâyesini anlatıyor. Görevi başaran iki kardeş, söz verilen "koca bayramı" beklerken meydanlarda bando değil çekiç seslerinin yükseldiğini görür ve sonunda kendi bandolarını kendileri kurmaya karar verir.</w:t>
      </w:r>
    </w:p>
    <w:p w14:paraId="4B7ADA67" w14:textId="77777777" w:rsidR="00F45956" w:rsidRDefault="00F45956" w:rsidP="009063E1">
      <w:pPr>
        <w:pStyle w:val="AralkYok"/>
        <w:rPr>
          <w:sz w:val="24"/>
          <w:szCs w:val="24"/>
        </w:rPr>
      </w:pPr>
    </w:p>
    <w:p w14:paraId="461E47AE" w14:textId="77777777" w:rsidR="00F45956" w:rsidRPr="009063E1" w:rsidRDefault="00F45956" w:rsidP="009063E1">
      <w:pPr>
        <w:pStyle w:val="AralkYok"/>
        <w:rPr>
          <w:sz w:val="24"/>
          <w:szCs w:val="24"/>
        </w:rPr>
      </w:pPr>
    </w:p>
    <w:sectPr w:rsidR="00F45956" w:rsidRPr="009063E1"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3E1"/>
    <w:rsid w:val="001F1D2A"/>
    <w:rsid w:val="004A6FDD"/>
    <w:rsid w:val="00556779"/>
    <w:rsid w:val="00557BFD"/>
    <w:rsid w:val="006F1939"/>
    <w:rsid w:val="00796CEA"/>
    <w:rsid w:val="009063E1"/>
    <w:rsid w:val="00CB70FA"/>
    <w:rsid w:val="00D91AEA"/>
    <w:rsid w:val="00E37C49"/>
    <w:rsid w:val="00F459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7BA74"/>
  <w15:chartTrackingRefBased/>
  <w15:docId w15:val="{C6B84B54-E46C-4003-ACCB-B339AC52D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063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063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9063E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9063E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9063E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063E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063E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063E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063E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063E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063E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9063E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9063E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063E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063E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063E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063E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063E1"/>
    <w:rPr>
      <w:rFonts w:eastAsiaTheme="majorEastAsia" w:cstheme="majorBidi"/>
      <w:color w:val="272727" w:themeColor="text1" w:themeTint="D8"/>
    </w:rPr>
  </w:style>
  <w:style w:type="paragraph" w:styleId="KonuBal">
    <w:name w:val="Title"/>
    <w:basedOn w:val="Normal"/>
    <w:next w:val="Normal"/>
    <w:link w:val="KonuBalChar"/>
    <w:uiPriority w:val="10"/>
    <w:qFormat/>
    <w:rsid w:val="009063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063E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063E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063E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063E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063E1"/>
    <w:rPr>
      <w:i/>
      <w:iCs/>
      <w:color w:val="404040" w:themeColor="text1" w:themeTint="BF"/>
    </w:rPr>
  </w:style>
  <w:style w:type="paragraph" w:styleId="ListeParagraf">
    <w:name w:val="List Paragraph"/>
    <w:basedOn w:val="Normal"/>
    <w:uiPriority w:val="34"/>
    <w:qFormat/>
    <w:rsid w:val="009063E1"/>
    <w:pPr>
      <w:ind w:left="720"/>
      <w:contextualSpacing/>
    </w:pPr>
  </w:style>
  <w:style w:type="character" w:styleId="GlVurgulama">
    <w:name w:val="Intense Emphasis"/>
    <w:basedOn w:val="VarsaylanParagrafYazTipi"/>
    <w:uiPriority w:val="21"/>
    <w:qFormat/>
    <w:rsid w:val="009063E1"/>
    <w:rPr>
      <w:i/>
      <w:iCs/>
      <w:color w:val="2F5496" w:themeColor="accent1" w:themeShade="BF"/>
    </w:rPr>
  </w:style>
  <w:style w:type="paragraph" w:styleId="GlAlnt">
    <w:name w:val="Intense Quote"/>
    <w:basedOn w:val="Normal"/>
    <w:next w:val="Normal"/>
    <w:link w:val="GlAlntChar"/>
    <w:uiPriority w:val="30"/>
    <w:qFormat/>
    <w:rsid w:val="009063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9063E1"/>
    <w:rPr>
      <w:i/>
      <w:iCs/>
      <w:color w:val="2F5496" w:themeColor="accent1" w:themeShade="BF"/>
    </w:rPr>
  </w:style>
  <w:style w:type="character" w:styleId="GlBavuru">
    <w:name w:val="Intense Reference"/>
    <w:basedOn w:val="VarsaylanParagrafYazTipi"/>
    <w:uiPriority w:val="32"/>
    <w:qFormat/>
    <w:rsid w:val="009063E1"/>
    <w:rPr>
      <w:b/>
      <w:bCs/>
      <w:smallCaps/>
      <w:color w:val="2F5496" w:themeColor="accent1" w:themeShade="BF"/>
      <w:spacing w:val="5"/>
    </w:rPr>
  </w:style>
  <w:style w:type="paragraph" w:styleId="AralkYok">
    <w:name w:val="No Spacing"/>
    <w:uiPriority w:val="1"/>
    <w:qFormat/>
    <w:rsid w:val="009063E1"/>
    <w:pPr>
      <w:spacing w:after="0" w:line="240" w:lineRule="auto"/>
    </w:pPr>
  </w:style>
  <w:style w:type="character" w:styleId="Kpr">
    <w:name w:val="Hyperlink"/>
    <w:basedOn w:val="VarsaylanParagrafYazTipi"/>
    <w:uiPriority w:val="99"/>
    <w:unhideWhenUsed/>
    <w:rsid w:val="00F45956"/>
    <w:rPr>
      <w:color w:val="0563C1" w:themeColor="hyperlink"/>
      <w:u w:val="single"/>
    </w:rPr>
  </w:style>
  <w:style w:type="character" w:styleId="zmlenmeyenBahsetme">
    <w:name w:val="Unresolved Mention"/>
    <w:basedOn w:val="VarsaylanParagrafYazTipi"/>
    <w:uiPriority w:val="99"/>
    <w:semiHidden/>
    <w:unhideWhenUsed/>
    <w:rsid w:val="00F459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NI95Ad8XEx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240</Words>
  <Characters>1369</Characters>
  <Application>Microsoft Office Word</Application>
  <DocSecurity>0</DocSecurity>
  <Lines>11</Lines>
  <Paragraphs>3</Paragraphs>
  <ScaleCrop>false</ScaleCrop>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6</cp:revision>
  <dcterms:created xsi:type="dcterms:W3CDTF">2026-08-28T20:49:00Z</dcterms:created>
  <dcterms:modified xsi:type="dcterms:W3CDTF">2026-08-29T19:36:00Z</dcterms:modified>
</cp:coreProperties>
</file>