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3F4F" w14:textId="77777777" w:rsidR="00413EED" w:rsidRDefault="00413EED" w:rsidP="00A15043">
      <w:pPr>
        <w:jc w:val="center"/>
        <w:rPr>
          <w:b/>
          <w:noProof/>
          <w:color w:val="000000" w:themeColor="text1"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4C72156E" wp14:editId="2B7DA27A">
            <wp:extent cx="883920" cy="4800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98" r="1416" b="31161"/>
                    <a:stretch/>
                  </pic:blipFill>
                  <pic:spPr bwMode="auto">
                    <a:xfrm>
                      <a:off x="0" y="0"/>
                      <a:ext cx="902727" cy="490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87B69" w14:textId="77777777" w:rsidR="00413EED" w:rsidRPr="00B4084A" w:rsidRDefault="00413EED" w:rsidP="00A15043">
      <w:pPr>
        <w:jc w:val="center"/>
        <w:rPr>
          <w:color w:val="000000" w:themeColor="text1"/>
        </w:rPr>
      </w:pPr>
    </w:p>
    <w:p w14:paraId="6B44308D" w14:textId="2CBD03E2" w:rsidR="00277781" w:rsidRDefault="00413EED" w:rsidP="00A15043">
      <w:pPr>
        <w:rPr>
          <w:rFonts w:ascii="Calibri" w:hAnsi="Calibri" w:cs="Calibri"/>
          <w:b/>
          <w:color w:val="000000" w:themeColor="text1"/>
        </w:rPr>
      </w:pPr>
      <w:r w:rsidRPr="00107228">
        <w:rPr>
          <w:rFonts w:ascii="Calibri" w:hAnsi="Calibri" w:cs="Calibri"/>
          <w:b/>
          <w:color w:val="000000" w:themeColor="text1"/>
        </w:rPr>
        <w:t>Basın Bülteni</w:t>
      </w:r>
      <w:r w:rsidRPr="00107228">
        <w:rPr>
          <w:rFonts w:ascii="Calibri" w:hAnsi="Calibri" w:cs="Calibri"/>
          <w:b/>
          <w:color w:val="000000" w:themeColor="text1"/>
        </w:rPr>
        <w:tab/>
      </w:r>
      <w:r w:rsidRPr="00107228">
        <w:rPr>
          <w:rFonts w:ascii="Calibri" w:hAnsi="Calibri" w:cs="Calibri"/>
          <w:b/>
          <w:color w:val="000000" w:themeColor="text1"/>
        </w:rPr>
        <w:tab/>
        <w:t xml:space="preserve">                                                                                             </w:t>
      </w:r>
      <w:r w:rsidR="00D90A5A" w:rsidRPr="00107228">
        <w:rPr>
          <w:rFonts w:ascii="Calibri" w:hAnsi="Calibri" w:cs="Calibri"/>
          <w:b/>
          <w:color w:val="000000" w:themeColor="text1"/>
        </w:rPr>
        <w:tab/>
      </w:r>
      <w:r w:rsidR="00D90A5A">
        <w:rPr>
          <w:rFonts w:ascii="Calibri" w:hAnsi="Calibri" w:cs="Calibri"/>
          <w:b/>
          <w:color w:val="000000" w:themeColor="text1"/>
        </w:rPr>
        <w:t xml:space="preserve"> 17.02.2022</w:t>
      </w:r>
    </w:p>
    <w:p w14:paraId="2677438A" w14:textId="3E49E3B1" w:rsidR="00833781" w:rsidRPr="00413EED" w:rsidRDefault="00EA096F" w:rsidP="00A15043">
      <w:pPr>
        <w:rPr>
          <w:rFonts w:ascii="Calibri" w:hAnsi="Calibri" w:cs="Calibri"/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13EED" w:rsidRPr="00B4084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CB2638C" wp14:editId="22A1BBE4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3DF8A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62F9273E" w14:textId="77777777" w:rsidR="00277781" w:rsidRPr="00A15043" w:rsidRDefault="00277781" w:rsidP="00A15043">
      <w:pPr>
        <w:jc w:val="center"/>
        <w:rPr>
          <w:b/>
          <w:bCs/>
        </w:rPr>
      </w:pPr>
    </w:p>
    <w:p w14:paraId="4DD5AD80" w14:textId="14434379" w:rsidR="001E6C2D" w:rsidRDefault="00B02AA0" w:rsidP="00A1504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TRT Ortak Y</w:t>
      </w:r>
      <w:r w:rsidR="005F6FD1" w:rsidRPr="005F6FD1">
        <w:rPr>
          <w:b/>
          <w:bCs/>
          <w:sz w:val="40"/>
          <w:szCs w:val="40"/>
        </w:rPr>
        <w:t>apımı “Aslan HÜRKUŞ Kayıp Elmas</w:t>
      </w:r>
      <w:r w:rsidR="005F6FD1">
        <w:rPr>
          <w:b/>
          <w:bCs/>
          <w:sz w:val="40"/>
          <w:szCs w:val="40"/>
        </w:rPr>
        <w:t>”</w:t>
      </w:r>
    </w:p>
    <w:p w14:paraId="15FCAB1D" w14:textId="3BD45A81" w:rsidR="005F6FD1" w:rsidRDefault="005F6FD1" w:rsidP="00A1504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Avrupa’da Sinemalarda</w:t>
      </w:r>
    </w:p>
    <w:p w14:paraId="2AD263AE" w14:textId="77777777" w:rsidR="005F6FD1" w:rsidRPr="00A15043" w:rsidRDefault="005F6FD1" w:rsidP="00A15043">
      <w:pPr>
        <w:jc w:val="center"/>
        <w:rPr>
          <w:b/>
          <w:bCs/>
        </w:rPr>
      </w:pPr>
    </w:p>
    <w:p w14:paraId="0E6A9E32" w14:textId="6B02B1E6" w:rsidR="005E765C" w:rsidRPr="00A15043" w:rsidRDefault="000072AA" w:rsidP="00A1504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15043">
        <w:rPr>
          <w:rFonts w:ascii="Calibri" w:hAnsi="Calibri" w:cs="Calibri"/>
          <w:b/>
          <w:bCs/>
          <w:sz w:val="28"/>
          <w:szCs w:val="28"/>
        </w:rPr>
        <w:t xml:space="preserve">TRT ortak yapımı </w:t>
      </w:r>
      <w:r w:rsidR="006B0F6D" w:rsidRPr="00A15043">
        <w:rPr>
          <w:rFonts w:ascii="Calibri" w:hAnsi="Calibri" w:cs="Calibri"/>
          <w:b/>
          <w:bCs/>
          <w:sz w:val="28"/>
          <w:szCs w:val="28"/>
        </w:rPr>
        <w:t xml:space="preserve">“Aslan HÜRKUŞ Kayıp Elmas” </w:t>
      </w:r>
      <w:r w:rsidR="001E6C2D" w:rsidRPr="00A15043">
        <w:rPr>
          <w:rFonts w:ascii="Calibri" w:hAnsi="Calibri" w:cs="Calibri"/>
          <w:b/>
          <w:bCs/>
          <w:sz w:val="28"/>
          <w:szCs w:val="28"/>
        </w:rPr>
        <w:t xml:space="preserve">filmi, </w:t>
      </w:r>
      <w:r w:rsidR="00D90A5A" w:rsidRPr="00A15043">
        <w:rPr>
          <w:rFonts w:ascii="Calibri" w:hAnsi="Calibri" w:cs="Calibri"/>
          <w:b/>
          <w:bCs/>
          <w:sz w:val="28"/>
          <w:szCs w:val="28"/>
        </w:rPr>
        <w:t>bugünden itibaren</w:t>
      </w:r>
      <w:r w:rsidR="001D01FF" w:rsidRPr="00A1504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D4E3D" w:rsidRPr="00A15043">
        <w:rPr>
          <w:rFonts w:ascii="Calibri" w:hAnsi="Calibri" w:cs="Calibri"/>
          <w:b/>
          <w:bCs/>
          <w:sz w:val="28"/>
          <w:szCs w:val="28"/>
        </w:rPr>
        <w:t>Avrupa’da</w:t>
      </w:r>
      <w:r w:rsidR="006B0F6D" w:rsidRPr="00A1504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F6FD1" w:rsidRPr="00A15043">
        <w:rPr>
          <w:rFonts w:ascii="Calibri" w:hAnsi="Calibri" w:cs="Calibri"/>
          <w:b/>
          <w:bCs/>
          <w:sz w:val="28"/>
          <w:szCs w:val="28"/>
        </w:rPr>
        <w:t xml:space="preserve">izleyiciyle </w:t>
      </w:r>
      <w:r w:rsidR="00D90A5A" w:rsidRPr="00A15043">
        <w:rPr>
          <w:rFonts w:ascii="Calibri" w:hAnsi="Calibri" w:cs="Calibri"/>
          <w:b/>
          <w:bCs/>
          <w:sz w:val="28"/>
          <w:szCs w:val="28"/>
        </w:rPr>
        <w:t>buluşuyor</w:t>
      </w:r>
      <w:r w:rsidR="006B0F6D" w:rsidRPr="00A15043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D90A5A" w:rsidRPr="00A15043">
        <w:rPr>
          <w:rFonts w:ascii="Calibri" w:hAnsi="Calibri" w:cs="Calibri"/>
          <w:b/>
          <w:bCs/>
          <w:sz w:val="28"/>
          <w:szCs w:val="28"/>
        </w:rPr>
        <w:t>V</w:t>
      </w:r>
      <w:r w:rsidR="00961907" w:rsidRPr="00A15043">
        <w:rPr>
          <w:rFonts w:ascii="Calibri" w:hAnsi="Calibri" w:cs="Calibri"/>
          <w:b/>
          <w:bCs/>
          <w:sz w:val="28"/>
          <w:szCs w:val="28"/>
        </w:rPr>
        <w:t>izyona girdiği günden bu yana</w:t>
      </w:r>
      <w:r w:rsidR="001D01FF" w:rsidRPr="00A15043">
        <w:rPr>
          <w:rFonts w:ascii="Calibri" w:hAnsi="Calibri" w:cs="Calibri"/>
          <w:b/>
          <w:bCs/>
          <w:sz w:val="28"/>
          <w:szCs w:val="28"/>
        </w:rPr>
        <w:t xml:space="preserve"> Türkiye’de</w:t>
      </w:r>
      <w:r w:rsidR="00961907" w:rsidRPr="00A15043">
        <w:rPr>
          <w:rFonts w:ascii="Calibri" w:hAnsi="Calibri" w:cs="Calibri"/>
          <w:b/>
          <w:bCs/>
          <w:sz w:val="28"/>
          <w:szCs w:val="28"/>
        </w:rPr>
        <w:t xml:space="preserve"> 1</w:t>
      </w:r>
      <w:r w:rsidR="001E6C2D" w:rsidRPr="00A15043">
        <w:rPr>
          <w:rFonts w:ascii="Calibri" w:hAnsi="Calibri" w:cs="Calibri"/>
          <w:b/>
          <w:bCs/>
          <w:sz w:val="28"/>
          <w:szCs w:val="28"/>
        </w:rPr>
        <w:t xml:space="preserve"> milyon</w:t>
      </w:r>
      <w:r w:rsidR="006B55A0" w:rsidRPr="00A15043">
        <w:rPr>
          <w:rFonts w:ascii="Calibri" w:hAnsi="Calibri" w:cs="Calibri"/>
          <w:b/>
          <w:bCs/>
          <w:sz w:val="28"/>
          <w:szCs w:val="28"/>
        </w:rPr>
        <w:t>u aşkın</w:t>
      </w:r>
      <w:r w:rsidR="001E6C2D" w:rsidRPr="00A1504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F6FD1" w:rsidRPr="00A15043">
        <w:rPr>
          <w:rFonts w:ascii="Calibri" w:hAnsi="Calibri" w:cs="Calibri"/>
          <w:b/>
          <w:bCs/>
          <w:sz w:val="28"/>
          <w:szCs w:val="28"/>
        </w:rPr>
        <w:t>seyirci tarafından izlenen film,</w:t>
      </w:r>
      <w:r w:rsidR="006B55A0" w:rsidRPr="00A15043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961907" w:rsidRPr="00A15043">
        <w:rPr>
          <w:rFonts w:ascii="Calibri" w:hAnsi="Calibri" w:cs="Calibri"/>
          <w:b/>
          <w:bCs/>
          <w:sz w:val="28"/>
          <w:szCs w:val="28"/>
        </w:rPr>
        <w:t>pandemi</w:t>
      </w:r>
      <w:proofErr w:type="spellEnd"/>
      <w:r w:rsidR="00961907" w:rsidRPr="00A15043">
        <w:rPr>
          <w:rFonts w:ascii="Calibri" w:hAnsi="Calibri" w:cs="Calibri"/>
          <w:b/>
          <w:bCs/>
          <w:sz w:val="28"/>
          <w:szCs w:val="28"/>
        </w:rPr>
        <w:t xml:space="preserve"> döneminde en çok izlenen animasyon </w:t>
      </w:r>
      <w:r w:rsidR="00D90A5A" w:rsidRPr="00A15043">
        <w:rPr>
          <w:rFonts w:ascii="Calibri" w:hAnsi="Calibri" w:cs="Calibri"/>
          <w:b/>
          <w:bCs/>
          <w:sz w:val="28"/>
          <w:szCs w:val="28"/>
        </w:rPr>
        <w:t xml:space="preserve">filmi </w:t>
      </w:r>
      <w:r w:rsidR="00961907" w:rsidRPr="00A15043">
        <w:rPr>
          <w:rFonts w:ascii="Calibri" w:hAnsi="Calibri" w:cs="Calibri"/>
          <w:b/>
          <w:bCs/>
          <w:sz w:val="28"/>
          <w:szCs w:val="28"/>
        </w:rPr>
        <w:t xml:space="preserve">olarak </w:t>
      </w:r>
      <w:r w:rsidR="005F6FD1" w:rsidRPr="00A15043">
        <w:rPr>
          <w:rFonts w:ascii="Calibri" w:hAnsi="Calibri" w:cs="Calibri"/>
          <w:b/>
          <w:bCs/>
          <w:sz w:val="28"/>
          <w:szCs w:val="28"/>
        </w:rPr>
        <w:t>gişede liderliğini devam ettiriyor.</w:t>
      </w:r>
      <w:r w:rsidR="006B55A0" w:rsidRPr="00A1504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E6C2D" w:rsidRPr="00A15043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563CA373" w14:textId="77777777" w:rsidR="00BA1D9C" w:rsidRDefault="00BA1D9C" w:rsidP="00A15043">
      <w:pPr>
        <w:jc w:val="both"/>
        <w:rPr>
          <w:rFonts w:ascii="Calibri" w:hAnsi="Calibri" w:cs="Calibri"/>
        </w:rPr>
      </w:pPr>
    </w:p>
    <w:p w14:paraId="61B282AB" w14:textId="4E1D3EFD" w:rsidR="000D4E3D" w:rsidRDefault="000D4E3D" w:rsidP="00A15043">
      <w:pPr>
        <w:jc w:val="both"/>
        <w:rPr>
          <w:rFonts w:ascii="Calibri" w:hAnsi="Calibri" w:cs="Calibri"/>
        </w:rPr>
      </w:pPr>
      <w:r w:rsidRPr="000D4E3D">
        <w:rPr>
          <w:rFonts w:ascii="Calibri" w:hAnsi="Calibri" w:cs="Calibri"/>
        </w:rPr>
        <w:t>Vizyona</w:t>
      </w:r>
      <w:r>
        <w:rPr>
          <w:rFonts w:ascii="Calibri" w:hAnsi="Calibri" w:cs="Calibri"/>
        </w:rPr>
        <w:t xml:space="preserve"> girdiği günden bu yana 1 </w:t>
      </w:r>
      <w:r w:rsidRPr="000D4E3D">
        <w:rPr>
          <w:rFonts w:ascii="Calibri" w:hAnsi="Calibri" w:cs="Calibri"/>
        </w:rPr>
        <w:t xml:space="preserve">milyonu aşkın seyirci tarafından izlenerek </w:t>
      </w:r>
      <w:proofErr w:type="spellStart"/>
      <w:r w:rsidRPr="000D4E3D">
        <w:rPr>
          <w:rFonts w:ascii="Calibri" w:hAnsi="Calibri" w:cs="Calibri"/>
        </w:rPr>
        <w:t>pandemi</w:t>
      </w:r>
      <w:proofErr w:type="spellEnd"/>
      <w:r w:rsidRPr="000D4E3D">
        <w:rPr>
          <w:rFonts w:ascii="Calibri" w:hAnsi="Calibri" w:cs="Calibri"/>
        </w:rPr>
        <w:t xml:space="preserve"> döneminde en çok izlenen Türk</w:t>
      </w:r>
      <w:r>
        <w:rPr>
          <w:rFonts w:ascii="Calibri" w:hAnsi="Calibri" w:cs="Calibri"/>
        </w:rPr>
        <w:t xml:space="preserve"> animasyon</w:t>
      </w:r>
      <w:r w:rsidRPr="000D4E3D">
        <w:rPr>
          <w:rFonts w:ascii="Calibri" w:hAnsi="Calibri" w:cs="Calibri"/>
        </w:rPr>
        <w:t xml:space="preserve"> filmi olan </w:t>
      </w:r>
      <w:r w:rsidR="00D90A5A">
        <w:rPr>
          <w:rFonts w:ascii="Calibri" w:hAnsi="Calibri" w:cs="Calibri"/>
        </w:rPr>
        <w:t xml:space="preserve">TRT ortak yapımı </w:t>
      </w:r>
      <w:r>
        <w:rPr>
          <w:rFonts w:ascii="Calibri" w:hAnsi="Calibri" w:cs="Calibri"/>
        </w:rPr>
        <w:t xml:space="preserve">“Aslan HÜRKUŞ Kayıp Elmas”, </w:t>
      </w:r>
      <w:r w:rsidR="00D90A5A">
        <w:rPr>
          <w:rFonts w:ascii="Calibri" w:hAnsi="Calibri" w:cs="Calibri"/>
        </w:rPr>
        <w:t>bugünden itibaren</w:t>
      </w:r>
      <w:r w:rsidR="005277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Avrupa’da </w:t>
      </w:r>
      <w:r w:rsidR="00D90A5A">
        <w:rPr>
          <w:rFonts w:ascii="Calibri" w:hAnsi="Calibri" w:cs="Calibri"/>
        </w:rPr>
        <w:t>vizyona giriyor</w:t>
      </w:r>
      <w:r>
        <w:rPr>
          <w:rFonts w:ascii="Calibri" w:hAnsi="Calibri" w:cs="Calibri"/>
        </w:rPr>
        <w:t>.</w:t>
      </w:r>
      <w:r w:rsidR="005277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14:paraId="1B2738B9" w14:textId="77777777" w:rsidR="00D90A5A" w:rsidRDefault="00D90A5A" w:rsidP="00A15043">
      <w:pPr>
        <w:jc w:val="both"/>
        <w:rPr>
          <w:rFonts w:ascii="Calibri" w:hAnsi="Calibri" w:cs="Calibri"/>
        </w:rPr>
      </w:pPr>
    </w:p>
    <w:p w14:paraId="4AB7C907" w14:textId="172BDF90" w:rsidR="00D90A5A" w:rsidRPr="00035A7A" w:rsidRDefault="00D90A5A" w:rsidP="00A15043">
      <w:pPr>
        <w:jc w:val="both"/>
        <w:rPr>
          <w:rFonts w:ascii="Calibri" w:hAnsi="Calibri" w:cs="Calibri"/>
          <w:b/>
        </w:rPr>
      </w:pPr>
      <w:r w:rsidRPr="00035A7A">
        <w:rPr>
          <w:rFonts w:ascii="Calibri" w:hAnsi="Calibri" w:cs="Calibri"/>
          <w:b/>
        </w:rPr>
        <w:t>Avrupa’da 33 şehir ve 36 salonda vizyon</w:t>
      </w:r>
      <w:r>
        <w:rPr>
          <w:rFonts w:ascii="Calibri" w:hAnsi="Calibri" w:cs="Calibri"/>
          <w:b/>
        </w:rPr>
        <w:t>da</w:t>
      </w:r>
    </w:p>
    <w:p w14:paraId="07A7F7C0" w14:textId="3799DA70" w:rsidR="00D90A5A" w:rsidRDefault="00DC03C6" w:rsidP="00A1504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Bugünden itibaren Almanya’</w:t>
      </w:r>
      <w:r w:rsidRPr="00E92F40">
        <w:rPr>
          <w:rFonts w:ascii="Calibri" w:hAnsi="Calibri" w:cs="Calibri"/>
        </w:rPr>
        <w:t>da 30 şehirde ve top</w:t>
      </w:r>
      <w:r>
        <w:rPr>
          <w:rFonts w:ascii="Calibri" w:hAnsi="Calibri" w:cs="Calibri"/>
        </w:rPr>
        <w:t>lam 32 salonda vizyona giren</w:t>
      </w:r>
      <w:r w:rsidRPr="00E92F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TRT ortak yapımı </w:t>
      </w:r>
      <w:r w:rsidR="00D90A5A">
        <w:rPr>
          <w:rFonts w:ascii="Calibri" w:hAnsi="Calibri" w:cs="Calibri"/>
        </w:rPr>
        <w:t>“Aslan HÜRKUŞ Kayıp Elmas”, Almanya’nın yanı sıra Avusturya’</w:t>
      </w:r>
      <w:r w:rsidR="00D90A5A" w:rsidRPr="00E92F40">
        <w:rPr>
          <w:rFonts w:ascii="Calibri" w:hAnsi="Calibri" w:cs="Calibri"/>
        </w:rPr>
        <w:t>da 18 Şubat tarihinde 3 şehirde ve 4 f</w:t>
      </w:r>
      <w:r w:rsidR="00D90A5A">
        <w:rPr>
          <w:rFonts w:ascii="Calibri" w:hAnsi="Calibri" w:cs="Calibri"/>
        </w:rPr>
        <w:t>arklı sinema salonunda izleyic</w:t>
      </w:r>
      <w:r w:rsidR="00D90A5A" w:rsidRPr="00E92F40">
        <w:rPr>
          <w:rFonts w:ascii="Calibri" w:hAnsi="Calibri" w:cs="Calibri"/>
        </w:rPr>
        <w:t>i ile bul</w:t>
      </w:r>
      <w:r w:rsidR="00D90A5A">
        <w:rPr>
          <w:rFonts w:ascii="Calibri" w:hAnsi="Calibri" w:cs="Calibri"/>
        </w:rPr>
        <w:t xml:space="preserve">uşacak. Danimarka’da </w:t>
      </w:r>
      <w:r>
        <w:rPr>
          <w:rFonts w:ascii="Calibri" w:hAnsi="Calibri" w:cs="Calibri"/>
        </w:rPr>
        <w:t>ise</w:t>
      </w:r>
      <w:r w:rsidR="00D90A5A" w:rsidRPr="00E92F40">
        <w:rPr>
          <w:rFonts w:ascii="Calibri" w:hAnsi="Calibri" w:cs="Calibri"/>
        </w:rPr>
        <w:t xml:space="preserve"> 24 Şubat</w:t>
      </w:r>
      <w:r w:rsidR="00D90A5A">
        <w:rPr>
          <w:rFonts w:ascii="Calibri" w:hAnsi="Calibri" w:cs="Calibri"/>
        </w:rPr>
        <w:t>’</w:t>
      </w:r>
      <w:r w:rsidR="00D90A5A" w:rsidRPr="00E92F40">
        <w:rPr>
          <w:rFonts w:ascii="Calibri" w:hAnsi="Calibri" w:cs="Calibri"/>
        </w:rPr>
        <w:t>ta vizyona girecek</w:t>
      </w:r>
      <w:r w:rsidR="00D90A5A">
        <w:rPr>
          <w:rFonts w:ascii="Calibri" w:hAnsi="Calibri" w:cs="Calibri"/>
        </w:rPr>
        <w:t xml:space="preserve"> filmin</w:t>
      </w:r>
      <w:r w:rsidR="00D90A5A" w:rsidRPr="00E92F40">
        <w:rPr>
          <w:rFonts w:ascii="Calibri" w:hAnsi="Calibri" w:cs="Calibri"/>
        </w:rPr>
        <w:t xml:space="preserve"> sırasıyla Belçika, Hollanda, Lüksemburg ve İngiltere’de </w:t>
      </w:r>
      <w:r>
        <w:rPr>
          <w:rFonts w:ascii="Calibri" w:hAnsi="Calibri" w:cs="Calibri"/>
        </w:rPr>
        <w:t>beyazperdeye taşınması</w:t>
      </w:r>
      <w:r w:rsidR="00D90A5A">
        <w:rPr>
          <w:rFonts w:ascii="Calibri" w:hAnsi="Calibri" w:cs="Calibri"/>
        </w:rPr>
        <w:t xml:space="preserve"> planlanıyor. </w:t>
      </w:r>
    </w:p>
    <w:p w14:paraId="2442363B" w14:textId="77777777" w:rsidR="00D90A5A" w:rsidRDefault="00D90A5A" w:rsidP="00A15043">
      <w:pPr>
        <w:jc w:val="both"/>
        <w:rPr>
          <w:rFonts w:ascii="Calibri" w:hAnsi="Calibri" w:cs="Calibri"/>
        </w:rPr>
      </w:pPr>
    </w:p>
    <w:p w14:paraId="5392B948" w14:textId="5DA86AA4" w:rsidR="00D10223" w:rsidRPr="00A67B1A" w:rsidRDefault="00D10223" w:rsidP="00A15043">
      <w:pPr>
        <w:jc w:val="both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P</w:t>
      </w:r>
      <w:r w:rsidRPr="00024BE9">
        <w:rPr>
          <w:rFonts w:ascii="Calibri" w:hAnsi="Calibri" w:cs="Calibri"/>
          <w:b/>
          <w:bCs/>
        </w:rPr>
        <w:t>andemi</w:t>
      </w:r>
      <w:proofErr w:type="spellEnd"/>
      <w:r w:rsidRPr="00024BE9">
        <w:rPr>
          <w:rFonts w:ascii="Calibri" w:hAnsi="Calibri" w:cs="Calibri"/>
          <w:b/>
          <w:bCs/>
        </w:rPr>
        <w:t xml:space="preserve"> dönemin</w:t>
      </w:r>
      <w:r>
        <w:rPr>
          <w:rFonts w:ascii="Calibri" w:hAnsi="Calibri" w:cs="Calibri"/>
          <w:b/>
          <w:bCs/>
        </w:rPr>
        <w:t>de</w:t>
      </w:r>
      <w:r w:rsidR="007006C7">
        <w:rPr>
          <w:rFonts w:ascii="Calibri" w:hAnsi="Calibri" w:cs="Calibri"/>
          <w:b/>
          <w:bCs/>
        </w:rPr>
        <w:t xml:space="preserve"> en çok izlenen animasyon</w:t>
      </w:r>
      <w:r w:rsidRPr="00024BE9">
        <w:rPr>
          <w:rFonts w:ascii="Calibri" w:hAnsi="Calibri" w:cs="Calibri"/>
          <w:b/>
          <w:bCs/>
        </w:rPr>
        <w:t xml:space="preserve"> filmi </w:t>
      </w:r>
    </w:p>
    <w:p w14:paraId="0408F8B8" w14:textId="3785699C" w:rsidR="00585F7D" w:rsidRDefault="0052779A" w:rsidP="00A15043">
      <w:pPr>
        <w:jc w:val="both"/>
        <w:rPr>
          <w:rFonts w:ascii="Calibri" w:hAnsi="Calibri" w:cs="Calibri"/>
        </w:rPr>
      </w:pPr>
      <w:r w:rsidRPr="008E5322">
        <w:rPr>
          <w:rFonts w:ascii="Calibri" w:hAnsi="Calibri" w:cs="Calibri"/>
        </w:rPr>
        <w:t>Vizyona girdiği ilk günden beri g</w:t>
      </w:r>
      <w:r>
        <w:rPr>
          <w:rFonts w:ascii="Calibri" w:hAnsi="Calibri" w:cs="Calibri"/>
        </w:rPr>
        <w:t>işeye damga vuran “Aslan HÜRKUŞ Kayıp Elmas”,</w:t>
      </w:r>
      <w:r w:rsidR="00585F7D">
        <w:rPr>
          <w:rFonts w:ascii="Calibri" w:hAnsi="Calibri" w:cs="Calibri"/>
        </w:rPr>
        <w:t xml:space="preserve"> büyük bir başarıya imza attı.</w:t>
      </w:r>
      <w:r>
        <w:rPr>
          <w:rFonts w:ascii="Calibri" w:hAnsi="Calibri" w:cs="Calibri"/>
        </w:rPr>
        <w:t xml:space="preserve"> </w:t>
      </w:r>
      <w:r w:rsidR="00E92F40" w:rsidRPr="00E92F40">
        <w:rPr>
          <w:rFonts w:ascii="Calibri" w:hAnsi="Calibri" w:cs="Calibri"/>
        </w:rPr>
        <w:t>Türkiye</w:t>
      </w:r>
      <w:r w:rsidR="00D90A5A">
        <w:rPr>
          <w:rFonts w:ascii="Calibri" w:hAnsi="Calibri" w:cs="Calibri"/>
        </w:rPr>
        <w:t>’</w:t>
      </w:r>
      <w:r w:rsidR="00E92F40" w:rsidRPr="00E92F40">
        <w:rPr>
          <w:rFonts w:ascii="Calibri" w:hAnsi="Calibri" w:cs="Calibri"/>
        </w:rPr>
        <w:t xml:space="preserve">de 1 milyonun </w:t>
      </w:r>
      <w:r w:rsidR="00585F7D">
        <w:rPr>
          <w:rFonts w:ascii="Calibri" w:hAnsi="Calibri" w:cs="Calibri"/>
        </w:rPr>
        <w:t>üzerinde gişe yapan</w:t>
      </w:r>
      <w:r w:rsidR="00E92F40" w:rsidRPr="00E92F40">
        <w:rPr>
          <w:rFonts w:ascii="Calibri" w:hAnsi="Calibri" w:cs="Calibri"/>
        </w:rPr>
        <w:t xml:space="preserve"> </w:t>
      </w:r>
      <w:r w:rsidR="00585F7D" w:rsidRPr="008E5322">
        <w:rPr>
          <w:rFonts w:ascii="Calibri" w:hAnsi="Calibri" w:cs="Calibri"/>
        </w:rPr>
        <w:t>film, seyirciden de tam not alarak salgın döneminin en iyi animasyon filmi oldu.</w:t>
      </w:r>
      <w:r w:rsidR="00585F7D">
        <w:rPr>
          <w:rFonts w:ascii="Calibri" w:hAnsi="Calibri" w:cs="Calibri"/>
        </w:rPr>
        <w:t xml:space="preserve"> </w:t>
      </w:r>
      <w:r w:rsidR="00F126E0">
        <w:rPr>
          <w:rFonts w:ascii="Calibri" w:hAnsi="Calibri" w:cs="Calibri"/>
        </w:rPr>
        <w:t xml:space="preserve">Türkiye’de izleyici tarafından büyük ilgi görmeye devam eden </w:t>
      </w:r>
      <w:r w:rsidR="00585F7D">
        <w:rPr>
          <w:rFonts w:ascii="Calibri" w:hAnsi="Calibri" w:cs="Calibri"/>
        </w:rPr>
        <w:t>film, sinema macerasın</w:t>
      </w:r>
      <w:r w:rsidR="00F126E0">
        <w:rPr>
          <w:rFonts w:ascii="Calibri" w:hAnsi="Calibri" w:cs="Calibri"/>
        </w:rPr>
        <w:t>ı</w:t>
      </w:r>
      <w:r w:rsidR="00585F7D">
        <w:rPr>
          <w:rFonts w:ascii="Calibri" w:hAnsi="Calibri" w:cs="Calibri"/>
        </w:rPr>
        <w:t xml:space="preserve"> Avrupa’</w:t>
      </w:r>
      <w:r w:rsidR="00F126E0">
        <w:rPr>
          <w:rFonts w:ascii="Calibri" w:hAnsi="Calibri" w:cs="Calibri"/>
        </w:rPr>
        <w:t>ya taşıyacak.</w:t>
      </w:r>
    </w:p>
    <w:p w14:paraId="7C4F4FC6" w14:textId="09B45E63" w:rsidR="00BB088C" w:rsidRDefault="00BB088C" w:rsidP="00A15043">
      <w:pPr>
        <w:jc w:val="both"/>
        <w:rPr>
          <w:rFonts w:ascii="Calibri" w:hAnsi="Calibri" w:cs="Calibri"/>
        </w:rPr>
      </w:pPr>
    </w:p>
    <w:p w14:paraId="3CBD154C" w14:textId="3BD4111E" w:rsidR="008E5322" w:rsidRDefault="00BB088C" w:rsidP="00A15043">
      <w:pPr>
        <w:jc w:val="both"/>
        <w:rPr>
          <w:rFonts w:ascii="Calibri" w:hAnsi="Calibri" w:cs="Calibri"/>
        </w:rPr>
      </w:pPr>
      <w:r w:rsidRPr="00BB088C">
        <w:rPr>
          <w:rFonts w:ascii="Calibri" w:hAnsi="Calibri" w:cs="Calibri"/>
        </w:rPr>
        <w:t>Film, geleceğin mucitlerine havacılığı sevdiriyor. Maceradan maceraya koşan kahramanlarla yerli ve milli teknolojiyi anlat</w:t>
      </w:r>
      <w:r w:rsidR="00F126E0">
        <w:rPr>
          <w:rFonts w:ascii="Calibri" w:hAnsi="Calibri" w:cs="Calibri"/>
        </w:rPr>
        <w:t>an</w:t>
      </w:r>
      <w:r w:rsidRPr="00BB088C">
        <w:rPr>
          <w:rFonts w:ascii="Calibri" w:hAnsi="Calibri" w:cs="Calibri"/>
        </w:rPr>
        <w:t xml:space="preserve"> </w:t>
      </w:r>
      <w:r w:rsidR="00F126E0">
        <w:rPr>
          <w:rFonts w:ascii="Calibri" w:hAnsi="Calibri" w:cs="Calibri"/>
        </w:rPr>
        <w:t>f</w:t>
      </w:r>
      <w:r w:rsidRPr="00BB088C">
        <w:rPr>
          <w:rFonts w:ascii="Calibri" w:hAnsi="Calibri" w:cs="Calibri"/>
        </w:rPr>
        <w:t xml:space="preserve">ilmde, uçak mühendisi olma hayali kuran Aslan, pilot olan büyük babasının mirası </w:t>
      </w:r>
      <w:proofErr w:type="spellStart"/>
      <w:r w:rsidRPr="00BB088C">
        <w:rPr>
          <w:rFonts w:ascii="Calibri" w:hAnsi="Calibri" w:cs="Calibri"/>
        </w:rPr>
        <w:t>Hürkuş'u</w:t>
      </w:r>
      <w:proofErr w:type="spellEnd"/>
      <w:r w:rsidRPr="00BB088C">
        <w:rPr>
          <w:rFonts w:ascii="Calibri" w:hAnsi="Calibri" w:cs="Calibri"/>
        </w:rPr>
        <w:t xml:space="preserve"> canlandırmaya çalışıyor. Ama bunun için önce efsanevi kayıp elmasın peşine düşmesi gerekiyor. Macera dolu kovalamaca böyle başlıyor.</w:t>
      </w:r>
    </w:p>
    <w:sectPr w:rsidR="008E5322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FE8"/>
    <w:rsid w:val="000020E3"/>
    <w:rsid w:val="00002536"/>
    <w:rsid w:val="000072AA"/>
    <w:rsid w:val="00011FE8"/>
    <w:rsid w:val="00024BE9"/>
    <w:rsid w:val="00026775"/>
    <w:rsid w:val="00035A7A"/>
    <w:rsid w:val="000465E5"/>
    <w:rsid w:val="00046756"/>
    <w:rsid w:val="00056F09"/>
    <w:rsid w:val="00061C17"/>
    <w:rsid w:val="00062C43"/>
    <w:rsid w:val="000720C4"/>
    <w:rsid w:val="00077F89"/>
    <w:rsid w:val="0008768A"/>
    <w:rsid w:val="00092BE3"/>
    <w:rsid w:val="000C5F37"/>
    <w:rsid w:val="000D4E3D"/>
    <w:rsid w:val="000D5DEB"/>
    <w:rsid w:val="000D7056"/>
    <w:rsid w:val="00151245"/>
    <w:rsid w:val="001911F4"/>
    <w:rsid w:val="001A7F72"/>
    <w:rsid w:val="001C5B43"/>
    <w:rsid w:val="001D01FF"/>
    <w:rsid w:val="001E6C2D"/>
    <w:rsid w:val="001E7611"/>
    <w:rsid w:val="00220293"/>
    <w:rsid w:val="00234EFE"/>
    <w:rsid w:val="00266204"/>
    <w:rsid w:val="00277781"/>
    <w:rsid w:val="00283473"/>
    <w:rsid w:val="00284687"/>
    <w:rsid w:val="002E5118"/>
    <w:rsid w:val="00306A9C"/>
    <w:rsid w:val="00331EB8"/>
    <w:rsid w:val="0035058B"/>
    <w:rsid w:val="0037355A"/>
    <w:rsid w:val="00377607"/>
    <w:rsid w:val="003C2129"/>
    <w:rsid w:val="003C7CA3"/>
    <w:rsid w:val="003D18F1"/>
    <w:rsid w:val="00413EED"/>
    <w:rsid w:val="0042304B"/>
    <w:rsid w:val="0044081C"/>
    <w:rsid w:val="00455D8F"/>
    <w:rsid w:val="004576FE"/>
    <w:rsid w:val="004A0D65"/>
    <w:rsid w:val="004C7AC7"/>
    <w:rsid w:val="004E4D6E"/>
    <w:rsid w:val="004F1055"/>
    <w:rsid w:val="0051128B"/>
    <w:rsid w:val="00523228"/>
    <w:rsid w:val="005251FC"/>
    <w:rsid w:val="0052779A"/>
    <w:rsid w:val="00562D08"/>
    <w:rsid w:val="00585F7D"/>
    <w:rsid w:val="005C403B"/>
    <w:rsid w:val="005D306D"/>
    <w:rsid w:val="005D4E80"/>
    <w:rsid w:val="005E765C"/>
    <w:rsid w:val="005F3100"/>
    <w:rsid w:val="005F6FD1"/>
    <w:rsid w:val="00621D1B"/>
    <w:rsid w:val="006A200F"/>
    <w:rsid w:val="006A2985"/>
    <w:rsid w:val="006B0F6D"/>
    <w:rsid w:val="006B55A0"/>
    <w:rsid w:val="006D7B80"/>
    <w:rsid w:val="006E2814"/>
    <w:rsid w:val="006F14F6"/>
    <w:rsid w:val="007006C7"/>
    <w:rsid w:val="00720218"/>
    <w:rsid w:val="0076631F"/>
    <w:rsid w:val="00782F0B"/>
    <w:rsid w:val="00786C12"/>
    <w:rsid w:val="007B741D"/>
    <w:rsid w:val="007D766C"/>
    <w:rsid w:val="007E170E"/>
    <w:rsid w:val="007E50DC"/>
    <w:rsid w:val="007F2502"/>
    <w:rsid w:val="00825CC9"/>
    <w:rsid w:val="00830A21"/>
    <w:rsid w:val="00833781"/>
    <w:rsid w:val="00865FF3"/>
    <w:rsid w:val="00870D12"/>
    <w:rsid w:val="00876427"/>
    <w:rsid w:val="00877D41"/>
    <w:rsid w:val="008828FE"/>
    <w:rsid w:val="008A61CB"/>
    <w:rsid w:val="008C4D5A"/>
    <w:rsid w:val="008E5322"/>
    <w:rsid w:val="0091541B"/>
    <w:rsid w:val="00922335"/>
    <w:rsid w:val="009241DE"/>
    <w:rsid w:val="009410DB"/>
    <w:rsid w:val="00941DD7"/>
    <w:rsid w:val="00961907"/>
    <w:rsid w:val="009A3AA4"/>
    <w:rsid w:val="009A69FA"/>
    <w:rsid w:val="009C0AC2"/>
    <w:rsid w:val="00A06FBE"/>
    <w:rsid w:val="00A15043"/>
    <w:rsid w:val="00A35825"/>
    <w:rsid w:val="00A442B0"/>
    <w:rsid w:val="00A5156E"/>
    <w:rsid w:val="00A67B1A"/>
    <w:rsid w:val="00A80B75"/>
    <w:rsid w:val="00A84A63"/>
    <w:rsid w:val="00A87690"/>
    <w:rsid w:val="00A900B3"/>
    <w:rsid w:val="00AA3C4D"/>
    <w:rsid w:val="00AB1328"/>
    <w:rsid w:val="00AE2F12"/>
    <w:rsid w:val="00AF573D"/>
    <w:rsid w:val="00B02AA0"/>
    <w:rsid w:val="00B23459"/>
    <w:rsid w:val="00B440BD"/>
    <w:rsid w:val="00B45968"/>
    <w:rsid w:val="00B660C0"/>
    <w:rsid w:val="00B90572"/>
    <w:rsid w:val="00BA1D9C"/>
    <w:rsid w:val="00BB088C"/>
    <w:rsid w:val="00BB5A01"/>
    <w:rsid w:val="00BD2990"/>
    <w:rsid w:val="00BE5885"/>
    <w:rsid w:val="00BF06CB"/>
    <w:rsid w:val="00C00BC2"/>
    <w:rsid w:val="00C05B81"/>
    <w:rsid w:val="00C1154D"/>
    <w:rsid w:val="00C420C3"/>
    <w:rsid w:val="00C64A90"/>
    <w:rsid w:val="00CA1DEA"/>
    <w:rsid w:val="00CB048C"/>
    <w:rsid w:val="00CB0C90"/>
    <w:rsid w:val="00D0270F"/>
    <w:rsid w:val="00D10223"/>
    <w:rsid w:val="00D34796"/>
    <w:rsid w:val="00D3780F"/>
    <w:rsid w:val="00D4166B"/>
    <w:rsid w:val="00D52FF3"/>
    <w:rsid w:val="00D6766E"/>
    <w:rsid w:val="00D75693"/>
    <w:rsid w:val="00D90302"/>
    <w:rsid w:val="00D90A5A"/>
    <w:rsid w:val="00DA4044"/>
    <w:rsid w:val="00DC03C6"/>
    <w:rsid w:val="00E100F5"/>
    <w:rsid w:val="00E92F40"/>
    <w:rsid w:val="00E97979"/>
    <w:rsid w:val="00E97A4E"/>
    <w:rsid w:val="00EA096F"/>
    <w:rsid w:val="00EE3A8E"/>
    <w:rsid w:val="00EF7C47"/>
    <w:rsid w:val="00F126E0"/>
    <w:rsid w:val="00F306E1"/>
    <w:rsid w:val="00F467D2"/>
    <w:rsid w:val="00F603B8"/>
    <w:rsid w:val="00F72D29"/>
    <w:rsid w:val="00FA2A1D"/>
    <w:rsid w:val="00FA6C83"/>
    <w:rsid w:val="00F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AF94"/>
  <w15:chartTrackingRefBased/>
  <w15:docId w15:val="{9B21E77E-EDE6-584F-B07E-BB86AD5E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C4D5A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E3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73</cp:revision>
  <dcterms:created xsi:type="dcterms:W3CDTF">2022-01-09T17:21:00Z</dcterms:created>
  <dcterms:modified xsi:type="dcterms:W3CDTF">2022-02-24T21:02:00Z</dcterms:modified>
</cp:coreProperties>
</file>