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5201" w14:textId="2C62A1C3" w:rsidR="00263C0E" w:rsidRPr="00263C0E" w:rsidRDefault="00263C0E" w:rsidP="00263C0E">
      <w:pPr>
        <w:pStyle w:val="AralkYok"/>
        <w:rPr>
          <w:rFonts w:ascii="Calibri" w:hAnsi="Calibri" w:cs="Calibri"/>
          <w:b/>
          <w:bCs/>
          <w:sz w:val="40"/>
          <w:szCs w:val="40"/>
        </w:rPr>
      </w:pPr>
      <w:r w:rsidRPr="00263C0E">
        <w:rPr>
          <w:rFonts w:ascii="Calibri" w:hAnsi="Calibri" w:cs="Calibri"/>
          <w:b/>
          <w:bCs/>
          <w:sz w:val="40"/>
          <w:szCs w:val="40"/>
        </w:rPr>
        <w:t>Aslan Hürkuş</w:t>
      </w:r>
      <w:r w:rsidR="0055445A">
        <w:rPr>
          <w:rFonts w:ascii="Calibri" w:hAnsi="Calibri" w:cs="Calibri"/>
          <w:b/>
          <w:bCs/>
          <w:sz w:val="40"/>
          <w:szCs w:val="40"/>
        </w:rPr>
        <w:t xml:space="preserve"> 4</w:t>
      </w:r>
      <w:r w:rsidRPr="00263C0E">
        <w:rPr>
          <w:rFonts w:ascii="Calibri" w:hAnsi="Calibri" w:cs="Calibri"/>
          <w:b/>
          <w:bCs/>
          <w:sz w:val="40"/>
          <w:szCs w:val="40"/>
        </w:rPr>
        <w:t>: Hürjet Oyunda</w:t>
      </w:r>
    </w:p>
    <w:p w14:paraId="075AFA2D" w14:textId="77777777" w:rsidR="00263C0E" w:rsidRPr="00263C0E" w:rsidRDefault="00263C0E" w:rsidP="00263C0E">
      <w:pPr>
        <w:pStyle w:val="AralkYok"/>
        <w:rPr>
          <w:rFonts w:ascii="Calibri" w:hAnsi="Calibri" w:cs="Calibri"/>
          <w:sz w:val="24"/>
          <w:szCs w:val="24"/>
        </w:rPr>
      </w:pPr>
    </w:p>
    <w:p w14:paraId="4B6482ED" w14:textId="39B16AD0" w:rsidR="00263C0E" w:rsidRPr="00263C0E" w:rsidRDefault="00263C0E" w:rsidP="00263C0E">
      <w:pPr>
        <w:pStyle w:val="AralkYok"/>
        <w:rPr>
          <w:rFonts w:ascii="Calibri" w:hAnsi="Calibri" w:cs="Calibri"/>
          <w:sz w:val="24"/>
          <w:szCs w:val="24"/>
        </w:rPr>
      </w:pPr>
      <w:r w:rsidRPr="00263C0E">
        <w:rPr>
          <w:rFonts w:ascii="Calibri" w:hAnsi="Calibri" w:cs="Calibri"/>
          <w:b/>
          <w:bCs/>
          <w:sz w:val="24"/>
          <w:szCs w:val="24"/>
        </w:rPr>
        <w:t>Gösterim Tarihi:</w:t>
      </w:r>
      <w:r w:rsidRPr="00263C0E">
        <w:rPr>
          <w:rFonts w:ascii="Calibri" w:hAnsi="Calibri" w:cs="Calibri"/>
          <w:sz w:val="24"/>
          <w:szCs w:val="24"/>
        </w:rPr>
        <w:t xml:space="preserve"> 17 Ocak 2025</w:t>
      </w:r>
    </w:p>
    <w:p w14:paraId="5E4424A9" w14:textId="03EB31F8" w:rsidR="00263C0E" w:rsidRPr="00263C0E" w:rsidRDefault="00263C0E" w:rsidP="00263C0E">
      <w:pPr>
        <w:pStyle w:val="AralkYok"/>
        <w:rPr>
          <w:rFonts w:ascii="Calibri" w:hAnsi="Calibri" w:cs="Calibri"/>
          <w:sz w:val="24"/>
          <w:szCs w:val="24"/>
        </w:rPr>
      </w:pPr>
      <w:r w:rsidRPr="00263C0E">
        <w:rPr>
          <w:rFonts w:ascii="Calibri" w:hAnsi="Calibri" w:cs="Calibri"/>
          <w:b/>
          <w:bCs/>
          <w:sz w:val="24"/>
          <w:szCs w:val="24"/>
        </w:rPr>
        <w:t>Dağıtım:</w:t>
      </w:r>
      <w:r w:rsidRPr="00263C0E">
        <w:rPr>
          <w:rFonts w:ascii="Calibri" w:hAnsi="Calibri" w:cs="Calibri"/>
          <w:sz w:val="24"/>
          <w:szCs w:val="24"/>
        </w:rPr>
        <w:t xml:space="preserve"> A90 Pictures</w:t>
      </w:r>
    </w:p>
    <w:p w14:paraId="57DE1BCE" w14:textId="60816AC5" w:rsidR="00CA08C4" w:rsidRDefault="00263C0E" w:rsidP="00263C0E">
      <w:pPr>
        <w:pStyle w:val="AralkYok"/>
        <w:rPr>
          <w:rFonts w:ascii="Calibri" w:hAnsi="Calibri" w:cs="Calibri"/>
          <w:sz w:val="24"/>
          <w:szCs w:val="24"/>
        </w:rPr>
      </w:pPr>
      <w:r w:rsidRPr="00263C0E">
        <w:rPr>
          <w:rFonts w:ascii="Calibri" w:hAnsi="Calibri" w:cs="Calibri"/>
          <w:b/>
          <w:bCs/>
          <w:sz w:val="24"/>
          <w:szCs w:val="24"/>
        </w:rPr>
        <w:t>Yapım:</w:t>
      </w:r>
      <w:r w:rsidRPr="00263C0E">
        <w:rPr>
          <w:rFonts w:ascii="Calibri" w:hAnsi="Calibri" w:cs="Calibri"/>
          <w:sz w:val="24"/>
          <w:szCs w:val="24"/>
        </w:rPr>
        <w:t xml:space="preserve"> </w:t>
      </w:r>
      <w:r w:rsidR="00CA08C4" w:rsidRPr="00CA08C4">
        <w:rPr>
          <w:rFonts w:ascii="Calibri" w:hAnsi="Calibri" w:cs="Calibri"/>
          <w:sz w:val="24"/>
          <w:szCs w:val="24"/>
        </w:rPr>
        <w:t>Outline Animation and Games</w:t>
      </w:r>
      <w:r w:rsidR="008A4330">
        <w:rPr>
          <w:rFonts w:ascii="Calibri" w:hAnsi="Calibri" w:cs="Calibri"/>
          <w:sz w:val="24"/>
          <w:szCs w:val="24"/>
        </w:rPr>
        <w:t>, TRT, BG Film,</w:t>
      </w:r>
    </w:p>
    <w:p w14:paraId="1051B91F" w14:textId="0C028612" w:rsidR="00263C0E" w:rsidRDefault="00263C0E" w:rsidP="00263C0E">
      <w:pPr>
        <w:pStyle w:val="AralkYok"/>
        <w:rPr>
          <w:rFonts w:ascii="Calibri" w:hAnsi="Calibri" w:cs="Calibri"/>
          <w:sz w:val="24"/>
          <w:szCs w:val="24"/>
        </w:rPr>
      </w:pPr>
      <w:r w:rsidRPr="00263C0E">
        <w:rPr>
          <w:rFonts w:ascii="Calibri" w:hAnsi="Calibri" w:cs="Calibri"/>
          <w:b/>
          <w:bCs/>
          <w:sz w:val="24"/>
          <w:szCs w:val="24"/>
        </w:rPr>
        <w:t>Fragman:</w:t>
      </w:r>
      <w:r w:rsidRPr="00263C0E">
        <w:rPr>
          <w:rFonts w:ascii="Calibri" w:hAnsi="Calibri" w:cs="Calibri"/>
          <w:sz w:val="24"/>
          <w:szCs w:val="24"/>
        </w:rPr>
        <w:t xml:space="preserve"> </w:t>
      </w:r>
      <w:hyperlink r:id="rId4" w:history="1">
        <w:r w:rsidRPr="005E503A">
          <w:rPr>
            <w:rStyle w:val="Kpr"/>
            <w:rFonts w:ascii="Calibri" w:hAnsi="Calibri" w:cs="Calibri"/>
            <w:sz w:val="24"/>
            <w:szCs w:val="24"/>
          </w:rPr>
          <w:t>https://www.youtube.com/watch?v=5qDB5m7f9HE&amp;feature=youtu.be</w:t>
        </w:r>
      </w:hyperlink>
    </w:p>
    <w:p w14:paraId="39689FFC" w14:textId="67063244" w:rsidR="00263C0E" w:rsidRDefault="00263C0E" w:rsidP="00263C0E">
      <w:pPr>
        <w:pStyle w:val="AralkYok"/>
        <w:rPr>
          <w:rFonts w:ascii="Calibri" w:hAnsi="Calibri" w:cs="Calibri"/>
          <w:sz w:val="24"/>
          <w:szCs w:val="24"/>
        </w:rPr>
      </w:pPr>
      <w:r w:rsidRPr="00263C0E">
        <w:rPr>
          <w:rFonts w:ascii="Calibri" w:hAnsi="Calibri" w:cs="Calibri"/>
          <w:b/>
          <w:bCs/>
          <w:sz w:val="24"/>
          <w:szCs w:val="24"/>
        </w:rPr>
        <w:t>Yönetmen:</w:t>
      </w:r>
      <w:r>
        <w:rPr>
          <w:rFonts w:ascii="Calibri" w:hAnsi="Calibri" w:cs="Calibri"/>
          <w:sz w:val="24"/>
          <w:szCs w:val="24"/>
        </w:rPr>
        <w:t xml:space="preserve"> </w:t>
      </w:r>
      <w:r w:rsidR="0055445A">
        <w:rPr>
          <w:rFonts w:ascii="Calibri" w:hAnsi="Calibri" w:cs="Calibri"/>
          <w:sz w:val="24"/>
          <w:szCs w:val="24"/>
        </w:rPr>
        <w:t>H. Sinan Güngör, Halil Öztürk, Semih Turalı</w:t>
      </w:r>
    </w:p>
    <w:p w14:paraId="141842CD" w14:textId="4D93AA5C" w:rsidR="00263C0E" w:rsidRDefault="00263C0E" w:rsidP="00263C0E">
      <w:pPr>
        <w:pStyle w:val="AralkYok"/>
        <w:rPr>
          <w:rFonts w:ascii="Calibri" w:hAnsi="Calibri" w:cs="Calibri"/>
          <w:sz w:val="24"/>
          <w:szCs w:val="24"/>
        </w:rPr>
      </w:pPr>
      <w:r w:rsidRPr="00263C0E">
        <w:rPr>
          <w:rFonts w:ascii="Calibri" w:hAnsi="Calibri" w:cs="Calibri"/>
          <w:b/>
          <w:bCs/>
          <w:sz w:val="24"/>
          <w:szCs w:val="24"/>
        </w:rPr>
        <w:t xml:space="preserve">Seslendirenler: </w:t>
      </w:r>
      <w:r w:rsidR="0055445A">
        <w:rPr>
          <w:rFonts w:ascii="Calibri" w:hAnsi="Calibri" w:cs="Calibri"/>
          <w:sz w:val="24"/>
          <w:szCs w:val="24"/>
        </w:rPr>
        <w:t>Duygu Biçer, Fatih Özkul, Elif Gizem Aykul, Hakan Çoşar, Yağmur Sergen, Şivan Binici, İsmet Numanoğlu</w:t>
      </w:r>
    </w:p>
    <w:p w14:paraId="57214632" w14:textId="77777777" w:rsidR="00263C0E" w:rsidRDefault="00263C0E" w:rsidP="00263C0E">
      <w:pPr>
        <w:pStyle w:val="AralkYok"/>
        <w:rPr>
          <w:rFonts w:ascii="Calibri" w:hAnsi="Calibri" w:cs="Calibri"/>
          <w:sz w:val="24"/>
          <w:szCs w:val="24"/>
        </w:rPr>
      </w:pPr>
    </w:p>
    <w:p w14:paraId="478CD544" w14:textId="5F944018" w:rsidR="00263C0E" w:rsidRPr="00263C0E" w:rsidRDefault="00263C0E" w:rsidP="00263C0E">
      <w:pPr>
        <w:pStyle w:val="AralkYok"/>
        <w:rPr>
          <w:rFonts w:ascii="Calibri" w:hAnsi="Calibri" w:cs="Calibri"/>
          <w:b/>
          <w:bCs/>
          <w:sz w:val="24"/>
          <w:szCs w:val="24"/>
        </w:rPr>
      </w:pPr>
      <w:r w:rsidRPr="00263C0E">
        <w:rPr>
          <w:rFonts w:ascii="Calibri" w:hAnsi="Calibri" w:cs="Calibri"/>
          <w:b/>
          <w:bCs/>
          <w:sz w:val="24"/>
          <w:szCs w:val="24"/>
        </w:rPr>
        <w:t xml:space="preserve">Konu: </w:t>
      </w:r>
    </w:p>
    <w:p w14:paraId="00DE79A2" w14:textId="77777777" w:rsidR="00263C0E" w:rsidRPr="00263C0E" w:rsidRDefault="00263C0E" w:rsidP="00263C0E">
      <w:pPr>
        <w:pStyle w:val="AralkYok"/>
        <w:rPr>
          <w:rFonts w:ascii="Calibri" w:hAnsi="Calibri" w:cs="Calibri"/>
          <w:sz w:val="24"/>
          <w:szCs w:val="24"/>
        </w:rPr>
      </w:pPr>
    </w:p>
    <w:p w14:paraId="71ECECDA" w14:textId="17306DB8" w:rsidR="00263C0E" w:rsidRPr="00263C0E" w:rsidRDefault="00263C0E" w:rsidP="00263C0E">
      <w:pPr>
        <w:pStyle w:val="AralkYok"/>
        <w:rPr>
          <w:rFonts w:ascii="Calibri" w:hAnsi="Calibri" w:cs="Calibri"/>
          <w:sz w:val="24"/>
          <w:szCs w:val="24"/>
        </w:rPr>
      </w:pPr>
      <w:r w:rsidRPr="00263C0E">
        <w:rPr>
          <w:rFonts w:ascii="Calibri" w:hAnsi="Calibri" w:cs="Calibri"/>
          <w:sz w:val="24"/>
          <w:szCs w:val="24"/>
        </w:rPr>
        <w:t>Aslan, Zeynep, Eren ve Mehmet istemsizce, bir kaza sonucu açılan portaldan geçer. Hürkuş ve Hürjet, Aslan ve arkadaşlarını geri getirmek için bir bilim adamı olan Fikret’e ikinci bir portal açtırarak çocukların peşine düşer. Kendilerini Minigen adlı bir gezegenin farklı yerlerinde bulan hava araçları ve çocuklar birbirlerine ulaşmak için çeşitli oyunlardan oluşan bölgelerden geçmelidir.</w:t>
      </w:r>
    </w:p>
    <w:p w14:paraId="29475F75" w14:textId="77777777" w:rsidR="00263C0E" w:rsidRPr="00263C0E" w:rsidRDefault="00263C0E" w:rsidP="00263C0E">
      <w:pPr>
        <w:pStyle w:val="AralkYok"/>
        <w:rPr>
          <w:rFonts w:ascii="Calibri" w:hAnsi="Calibri" w:cs="Calibri"/>
          <w:sz w:val="24"/>
          <w:szCs w:val="24"/>
        </w:rPr>
      </w:pPr>
    </w:p>
    <w:p w14:paraId="5B38F3B4" w14:textId="670CF657" w:rsidR="00263C0E" w:rsidRPr="00263C0E" w:rsidRDefault="00263C0E" w:rsidP="00263C0E">
      <w:pPr>
        <w:pStyle w:val="AralkYok"/>
        <w:rPr>
          <w:rFonts w:ascii="Calibri" w:hAnsi="Calibri" w:cs="Calibri"/>
          <w:b/>
          <w:bCs/>
          <w:sz w:val="24"/>
          <w:szCs w:val="24"/>
        </w:rPr>
      </w:pPr>
      <w:r w:rsidRPr="00263C0E">
        <w:rPr>
          <w:rFonts w:ascii="Calibri" w:hAnsi="Calibri" w:cs="Calibri"/>
          <w:b/>
          <w:bCs/>
          <w:sz w:val="24"/>
          <w:szCs w:val="24"/>
        </w:rPr>
        <w:t>Ceylan Şakar</w:t>
      </w:r>
    </w:p>
    <w:p w14:paraId="32EA229F" w14:textId="5C2756FE" w:rsidR="00263C0E" w:rsidRPr="00263C0E" w:rsidRDefault="00263C0E" w:rsidP="00263C0E">
      <w:pPr>
        <w:pStyle w:val="AralkYok"/>
        <w:rPr>
          <w:rFonts w:ascii="Calibri" w:hAnsi="Calibri" w:cs="Calibri"/>
          <w:b/>
          <w:bCs/>
          <w:sz w:val="24"/>
          <w:szCs w:val="24"/>
        </w:rPr>
      </w:pPr>
      <w:r w:rsidRPr="00263C0E">
        <w:rPr>
          <w:rFonts w:ascii="Calibri" w:hAnsi="Calibri" w:cs="Calibri"/>
          <w:b/>
          <w:bCs/>
          <w:sz w:val="24"/>
          <w:szCs w:val="24"/>
        </w:rPr>
        <w:t>Sales Manager</w:t>
      </w:r>
    </w:p>
    <w:p w14:paraId="5B3F0C9F" w14:textId="50E4D6F0" w:rsidR="00263C0E" w:rsidRPr="00263C0E" w:rsidRDefault="00263C0E" w:rsidP="00263C0E">
      <w:pPr>
        <w:pStyle w:val="AralkYok"/>
        <w:rPr>
          <w:rFonts w:ascii="Calibri" w:hAnsi="Calibri" w:cs="Calibri"/>
          <w:sz w:val="24"/>
          <w:szCs w:val="24"/>
        </w:rPr>
      </w:pPr>
      <w:r>
        <w:rPr>
          <w:rFonts w:ascii="Calibri" w:hAnsi="Calibri" w:cs="Calibri"/>
          <w:sz w:val="24"/>
          <w:szCs w:val="24"/>
        </w:rPr>
        <w:t>A90 Pictures</w:t>
      </w:r>
    </w:p>
    <w:p w14:paraId="1CD407F4" w14:textId="2743E110" w:rsidR="00263C0E" w:rsidRPr="00263C0E" w:rsidRDefault="00263C0E" w:rsidP="00263C0E">
      <w:pPr>
        <w:pStyle w:val="AralkYok"/>
        <w:rPr>
          <w:rFonts w:ascii="Calibri" w:hAnsi="Calibri" w:cs="Calibri"/>
          <w:sz w:val="24"/>
          <w:szCs w:val="24"/>
        </w:rPr>
      </w:pPr>
      <w:r w:rsidRPr="00263C0E">
        <w:rPr>
          <w:rFonts w:ascii="Calibri" w:hAnsi="Calibri" w:cs="Calibri"/>
          <w:sz w:val="24"/>
          <w:szCs w:val="24"/>
        </w:rPr>
        <w:t xml:space="preserve">Levent Mah. Yeni Sülün </w:t>
      </w:r>
      <w:proofErr w:type="gramStart"/>
      <w:r w:rsidRPr="00263C0E">
        <w:rPr>
          <w:rFonts w:ascii="Calibri" w:hAnsi="Calibri" w:cs="Calibri"/>
          <w:sz w:val="24"/>
          <w:szCs w:val="24"/>
        </w:rPr>
        <w:t>Sk.No</w:t>
      </w:r>
      <w:proofErr w:type="gramEnd"/>
      <w:r w:rsidRPr="00263C0E">
        <w:rPr>
          <w:rFonts w:ascii="Calibri" w:hAnsi="Calibri" w:cs="Calibri"/>
          <w:sz w:val="24"/>
          <w:szCs w:val="24"/>
        </w:rPr>
        <w:t>: 1</w:t>
      </w:r>
    </w:p>
    <w:p w14:paraId="0D41ED77" w14:textId="196B8CB5" w:rsidR="00263C0E" w:rsidRPr="00263C0E" w:rsidRDefault="00263C0E" w:rsidP="00263C0E">
      <w:pPr>
        <w:pStyle w:val="AralkYok"/>
        <w:rPr>
          <w:rFonts w:ascii="Calibri" w:hAnsi="Calibri" w:cs="Calibri"/>
          <w:sz w:val="24"/>
          <w:szCs w:val="24"/>
        </w:rPr>
      </w:pPr>
      <w:r w:rsidRPr="00263C0E">
        <w:rPr>
          <w:rFonts w:ascii="Calibri" w:hAnsi="Calibri" w:cs="Calibri"/>
          <w:sz w:val="24"/>
          <w:szCs w:val="24"/>
        </w:rPr>
        <w:t xml:space="preserve">1. Levent Beşiktaş / Istanbul   </w:t>
      </w:r>
    </w:p>
    <w:p w14:paraId="6730D725" w14:textId="4F5465E4" w:rsidR="00263C0E" w:rsidRPr="00263C0E" w:rsidRDefault="00263C0E" w:rsidP="00263C0E">
      <w:pPr>
        <w:pStyle w:val="AralkYok"/>
        <w:rPr>
          <w:rFonts w:ascii="Calibri" w:hAnsi="Calibri" w:cs="Calibri"/>
          <w:sz w:val="24"/>
          <w:szCs w:val="24"/>
        </w:rPr>
      </w:pPr>
      <w:r w:rsidRPr="00263C0E">
        <w:rPr>
          <w:rFonts w:ascii="Calibri" w:hAnsi="Calibri" w:cs="Calibri"/>
          <w:sz w:val="24"/>
          <w:szCs w:val="24"/>
        </w:rPr>
        <w:t>Tel: 0 505 308 94 49</w:t>
      </w:r>
    </w:p>
    <w:p w14:paraId="152F86DB" w14:textId="50A0D671" w:rsidR="00556779" w:rsidRPr="00263C0E" w:rsidRDefault="00263C0E" w:rsidP="00263C0E">
      <w:pPr>
        <w:pStyle w:val="AralkYok"/>
        <w:rPr>
          <w:rFonts w:ascii="Calibri" w:hAnsi="Calibri" w:cs="Calibri"/>
          <w:sz w:val="24"/>
          <w:szCs w:val="24"/>
        </w:rPr>
      </w:pPr>
      <w:r w:rsidRPr="00263C0E">
        <w:rPr>
          <w:rFonts w:ascii="Calibri" w:hAnsi="Calibri" w:cs="Calibri"/>
          <w:sz w:val="24"/>
          <w:szCs w:val="24"/>
        </w:rPr>
        <w:t>Web: a90pictures.com</w:t>
      </w:r>
    </w:p>
    <w:sectPr w:rsidR="00556779" w:rsidRPr="00263C0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0E"/>
    <w:rsid w:val="00263C0E"/>
    <w:rsid w:val="0055445A"/>
    <w:rsid w:val="00556779"/>
    <w:rsid w:val="006F1939"/>
    <w:rsid w:val="008A4330"/>
    <w:rsid w:val="00BE31F9"/>
    <w:rsid w:val="00CA08C4"/>
    <w:rsid w:val="00ED4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F4D1"/>
  <w15:chartTrackingRefBased/>
  <w15:docId w15:val="{CEA92D5E-FB6D-4C67-8C3F-0C9CF0A4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63C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63C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63C0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63C0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63C0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63C0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63C0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63C0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63C0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3C0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63C0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63C0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63C0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63C0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63C0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63C0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63C0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63C0E"/>
    <w:rPr>
      <w:rFonts w:eastAsiaTheme="majorEastAsia" w:cstheme="majorBidi"/>
      <w:color w:val="272727" w:themeColor="text1" w:themeTint="D8"/>
    </w:rPr>
  </w:style>
  <w:style w:type="paragraph" w:styleId="KonuBal">
    <w:name w:val="Title"/>
    <w:basedOn w:val="Normal"/>
    <w:next w:val="Normal"/>
    <w:link w:val="KonuBalChar"/>
    <w:uiPriority w:val="10"/>
    <w:qFormat/>
    <w:rsid w:val="00263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63C0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63C0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63C0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63C0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63C0E"/>
    <w:rPr>
      <w:i/>
      <w:iCs/>
      <w:color w:val="404040" w:themeColor="text1" w:themeTint="BF"/>
    </w:rPr>
  </w:style>
  <w:style w:type="paragraph" w:styleId="ListeParagraf">
    <w:name w:val="List Paragraph"/>
    <w:basedOn w:val="Normal"/>
    <w:uiPriority w:val="34"/>
    <w:qFormat/>
    <w:rsid w:val="00263C0E"/>
    <w:pPr>
      <w:ind w:left="720"/>
      <w:contextualSpacing/>
    </w:pPr>
  </w:style>
  <w:style w:type="character" w:styleId="GlVurgulama">
    <w:name w:val="Intense Emphasis"/>
    <w:basedOn w:val="VarsaylanParagrafYazTipi"/>
    <w:uiPriority w:val="21"/>
    <w:qFormat/>
    <w:rsid w:val="00263C0E"/>
    <w:rPr>
      <w:i/>
      <w:iCs/>
      <w:color w:val="2F5496" w:themeColor="accent1" w:themeShade="BF"/>
    </w:rPr>
  </w:style>
  <w:style w:type="paragraph" w:styleId="GlAlnt">
    <w:name w:val="Intense Quote"/>
    <w:basedOn w:val="Normal"/>
    <w:next w:val="Normal"/>
    <w:link w:val="GlAlntChar"/>
    <w:uiPriority w:val="30"/>
    <w:qFormat/>
    <w:rsid w:val="00263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63C0E"/>
    <w:rPr>
      <w:i/>
      <w:iCs/>
      <w:color w:val="2F5496" w:themeColor="accent1" w:themeShade="BF"/>
    </w:rPr>
  </w:style>
  <w:style w:type="character" w:styleId="GlBavuru">
    <w:name w:val="Intense Reference"/>
    <w:basedOn w:val="VarsaylanParagrafYazTipi"/>
    <w:uiPriority w:val="32"/>
    <w:qFormat/>
    <w:rsid w:val="00263C0E"/>
    <w:rPr>
      <w:b/>
      <w:bCs/>
      <w:smallCaps/>
      <w:color w:val="2F5496" w:themeColor="accent1" w:themeShade="BF"/>
      <w:spacing w:val="5"/>
    </w:rPr>
  </w:style>
  <w:style w:type="paragraph" w:styleId="AralkYok">
    <w:name w:val="No Spacing"/>
    <w:uiPriority w:val="1"/>
    <w:qFormat/>
    <w:rsid w:val="00263C0E"/>
    <w:pPr>
      <w:spacing w:after="0" w:line="240" w:lineRule="auto"/>
    </w:pPr>
  </w:style>
  <w:style w:type="character" w:styleId="Kpr">
    <w:name w:val="Hyperlink"/>
    <w:basedOn w:val="VarsaylanParagrafYazTipi"/>
    <w:uiPriority w:val="99"/>
    <w:unhideWhenUsed/>
    <w:rsid w:val="00263C0E"/>
    <w:rPr>
      <w:color w:val="0563C1" w:themeColor="hyperlink"/>
      <w:u w:val="single"/>
    </w:rPr>
  </w:style>
  <w:style w:type="character" w:styleId="zmlenmeyenBahsetme">
    <w:name w:val="Unresolved Mention"/>
    <w:basedOn w:val="VarsaylanParagrafYazTipi"/>
    <w:uiPriority w:val="99"/>
    <w:semiHidden/>
    <w:unhideWhenUsed/>
    <w:rsid w:val="00263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5qDB5m7f9HE&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2025-01-25T06:28:00Z</dcterms:created>
  <dcterms:modified xsi:type="dcterms:W3CDTF">2025-01-25T06:44:00Z</dcterms:modified>
</cp:coreProperties>
</file>