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0D" w:rsidRPr="00C73168" w:rsidRDefault="00EA7B3C" w:rsidP="00EA7B3C">
      <w:pPr>
        <w:jc w:val="center"/>
        <w:rPr>
          <w:b/>
          <w:color w:val="C00000"/>
          <w:sz w:val="40"/>
          <w:szCs w:val="40"/>
        </w:rPr>
      </w:pPr>
      <w:r w:rsidRPr="00C73168">
        <w:rPr>
          <w:b/>
          <w:color w:val="C00000"/>
          <w:sz w:val="40"/>
          <w:szCs w:val="40"/>
        </w:rPr>
        <w:t>AŞKIN GÖREN GÖZLERE İHTİYACI YOK</w:t>
      </w:r>
    </w:p>
    <w:p w:rsidR="00BF7FF8" w:rsidRPr="00D24B9E" w:rsidRDefault="00EA7B3C" w:rsidP="00D24B9E">
      <w:pPr>
        <w:pStyle w:val="AralkYok"/>
        <w:jc w:val="center"/>
        <w:rPr>
          <w:b/>
          <w:sz w:val="32"/>
          <w:szCs w:val="32"/>
        </w:rPr>
      </w:pPr>
      <w:r w:rsidRPr="00D24B9E">
        <w:rPr>
          <w:b/>
          <w:sz w:val="32"/>
          <w:szCs w:val="32"/>
        </w:rPr>
        <w:t xml:space="preserve">9 Mayıs’ta </w:t>
      </w:r>
      <w:proofErr w:type="spellStart"/>
      <w:r w:rsidRPr="00D24B9E">
        <w:rPr>
          <w:b/>
          <w:sz w:val="32"/>
          <w:szCs w:val="32"/>
        </w:rPr>
        <w:t>Cinemaximum</w:t>
      </w:r>
      <w:proofErr w:type="spellEnd"/>
      <w:r w:rsidRPr="00D24B9E">
        <w:rPr>
          <w:b/>
          <w:sz w:val="32"/>
          <w:szCs w:val="32"/>
        </w:rPr>
        <w:t xml:space="preserve"> CGV </w:t>
      </w:r>
      <w:proofErr w:type="spellStart"/>
      <w:r w:rsidRPr="00D24B9E">
        <w:rPr>
          <w:b/>
          <w:sz w:val="32"/>
          <w:szCs w:val="32"/>
        </w:rPr>
        <w:t>Arthouse</w:t>
      </w:r>
      <w:proofErr w:type="spellEnd"/>
      <w:r w:rsidRPr="00D24B9E">
        <w:rPr>
          <w:b/>
          <w:sz w:val="32"/>
          <w:szCs w:val="32"/>
        </w:rPr>
        <w:t xml:space="preserve"> salonlarında,</w:t>
      </w:r>
    </w:p>
    <w:p w:rsidR="00EA7B3C" w:rsidRPr="00D24B9E" w:rsidRDefault="00954825" w:rsidP="00D24B9E">
      <w:pPr>
        <w:pStyle w:val="AralkYok"/>
        <w:jc w:val="center"/>
        <w:rPr>
          <w:b/>
          <w:sz w:val="32"/>
          <w:szCs w:val="32"/>
        </w:rPr>
      </w:pPr>
      <w:r>
        <w:rPr>
          <w:b/>
          <w:sz w:val="32"/>
          <w:szCs w:val="32"/>
        </w:rPr>
        <w:t>09</w:t>
      </w:r>
      <w:r w:rsidR="00EA7B3C" w:rsidRPr="00D24B9E">
        <w:rPr>
          <w:b/>
          <w:sz w:val="32"/>
          <w:szCs w:val="32"/>
        </w:rPr>
        <w:t xml:space="preserve"> Mayıs’ta sinemalarda!</w:t>
      </w:r>
    </w:p>
    <w:p w:rsidR="00172C60" w:rsidRDefault="00EA7B3C" w:rsidP="00D24B9E">
      <w:pPr>
        <w:pStyle w:val="AralkYok"/>
        <w:jc w:val="center"/>
        <w:rPr>
          <w:b/>
          <w:i/>
          <w:sz w:val="32"/>
          <w:szCs w:val="32"/>
        </w:rPr>
      </w:pPr>
      <w:r w:rsidRPr="00D24B9E">
        <w:rPr>
          <w:b/>
          <w:i/>
          <w:sz w:val="32"/>
          <w:szCs w:val="32"/>
        </w:rPr>
        <w:t>Bir Onur Ünlü Filmi…</w:t>
      </w:r>
    </w:p>
    <w:p w:rsidR="00D24B9E" w:rsidRPr="00D24B9E" w:rsidRDefault="00D24B9E" w:rsidP="00D24B9E">
      <w:pPr>
        <w:pStyle w:val="AralkYok"/>
        <w:jc w:val="center"/>
        <w:rPr>
          <w:b/>
          <w:sz w:val="24"/>
          <w:szCs w:val="24"/>
        </w:rPr>
      </w:pPr>
    </w:p>
    <w:p w:rsidR="00172C60" w:rsidRDefault="00103DCE" w:rsidP="00EA7B3C">
      <w:pPr>
        <w:jc w:val="center"/>
        <w:rPr>
          <w:i/>
          <w:color w:val="000000" w:themeColor="text1"/>
          <w:sz w:val="32"/>
          <w:szCs w:val="32"/>
        </w:rPr>
      </w:pPr>
      <w:r>
        <w:rPr>
          <w:noProof/>
          <w:lang w:eastAsia="tr-TR"/>
        </w:rPr>
        <w:drawing>
          <wp:inline distT="0" distB="0" distL="0" distR="0" wp14:anchorId="0074EC26" wp14:editId="2D4F68F6">
            <wp:extent cx="2247900" cy="3133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2"/>
                    <a:stretch/>
                  </pic:blipFill>
                  <pic:spPr bwMode="auto">
                    <a:xfrm>
                      <a:off x="0" y="0"/>
                      <a:ext cx="2247900" cy="3133725"/>
                    </a:xfrm>
                    <a:prstGeom prst="rect">
                      <a:avLst/>
                    </a:prstGeom>
                    <a:ln>
                      <a:noFill/>
                    </a:ln>
                    <a:extLst>
                      <a:ext uri="{53640926-AAD7-44D8-BBD7-CCE9431645EC}">
                        <a14:shadowObscured xmlns:a14="http://schemas.microsoft.com/office/drawing/2010/main"/>
                      </a:ext>
                    </a:extLst>
                  </pic:spPr>
                </pic:pic>
              </a:graphicData>
            </a:graphic>
          </wp:inline>
        </w:drawing>
      </w:r>
    </w:p>
    <w:p w:rsidR="00914E07" w:rsidRDefault="00914E07" w:rsidP="00914E07">
      <w:pPr>
        <w:pStyle w:val="AralkYok"/>
        <w:rPr>
          <w:sz w:val="24"/>
          <w:szCs w:val="24"/>
        </w:rPr>
      </w:pPr>
      <w:r>
        <w:rPr>
          <w:b/>
          <w:sz w:val="24"/>
          <w:szCs w:val="24"/>
        </w:rPr>
        <w:t>Gösterim Tarihi:</w:t>
      </w:r>
      <w:r>
        <w:rPr>
          <w:sz w:val="24"/>
          <w:szCs w:val="24"/>
        </w:rPr>
        <w:t xml:space="preserve"> </w:t>
      </w:r>
      <w:r w:rsidR="00954825">
        <w:rPr>
          <w:sz w:val="24"/>
          <w:szCs w:val="24"/>
        </w:rPr>
        <w:t>09</w:t>
      </w:r>
      <w:bookmarkStart w:id="0" w:name="_GoBack"/>
      <w:bookmarkEnd w:id="0"/>
      <w:r>
        <w:rPr>
          <w:sz w:val="24"/>
          <w:szCs w:val="24"/>
        </w:rPr>
        <w:t xml:space="preserve"> Mayıs 2018</w:t>
      </w:r>
    </w:p>
    <w:p w:rsidR="00914E07" w:rsidRDefault="00914E07" w:rsidP="00914E07">
      <w:pPr>
        <w:pStyle w:val="AralkYok"/>
        <w:rPr>
          <w:sz w:val="24"/>
          <w:szCs w:val="24"/>
        </w:rPr>
      </w:pPr>
      <w:r>
        <w:rPr>
          <w:b/>
          <w:sz w:val="24"/>
          <w:szCs w:val="24"/>
        </w:rPr>
        <w:t>Dağıtım:</w:t>
      </w:r>
      <w:r>
        <w:rPr>
          <w:sz w:val="24"/>
          <w:szCs w:val="24"/>
        </w:rPr>
        <w:t xml:space="preserve"> CGV Mars Dağıtım</w:t>
      </w:r>
    </w:p>
    <w:p w:rsidR="00914E07" w:rsidRDefault="00914E07" w:rsidP="00914E07">
      <w:pPr>
        <w:pStyle w:val="AralkYok"/>
        <w:rPr>
          <w:sz w:val="24"/>
          <w:szCs w:val="24"/>
        </w:rPr>
      </w:pPr>
      <w:r>
        <w:rPr>
          <w:b/>
          <w:sz w:val="24"/>
          <w:szCs w:val="24"/>
        </w:rPr>
        <w:t>Yapım:</w:t>
      </w:r>
      <w:r>
        <w:rPr>
          <w:sz w:val="24"/>
          <w:szCs w:val="24"/>
        </w:rPr>
        <w:t xml:space="preserve"> Limon Film</w:t>
      </w:r>
    </w:p>
    <w:p w:rsidR="00914E07" w:rsidRDefault="00914E07" w:rsidP="00914E07">
      <w:pPr>
        <w:pStyle w:val="AralkYok"/>
        <w:rPr>
          <w:sz w:val="24"/>
          <w:szCs w:val="24"/>
        </w:rPr>
      </w:pPr>
      <w:r>
        <w:rPr>
          <w:b/>
          <w:sz w:val="24"/>
          <w:szCs w:val="24"/>
        </w:rPr>
        <w:t>Tür:</w:t>
      </w:r>
      <w:r>
        <w:rPr>
          <w:sz w:val="24"/>
          <w:szCs w:val="24"/>
        </w:rPr>
        <w:t xml:space="preserve"> Gerilim, polisiye</w:t>
      </w:r>
    </w:p>
    <w:p w:rsidR="00914E07" w:rsidRDefault="00914E07" w:rsidP="00914E07">
      <w:pPr>
        <w:pStyle w:val="AralkYok"/>
        <w:rPr>
          <w:sz w:val="24"/>
          <w:szCs w:val="24"/>
        </w:rPr>
      </w:pPr>
      <w:r>
        <w:rPr>
          <w:b/>
          <w:sz w:val="24"/>
          <w:szCs w:val="24"/>
        </w:rPr>
        <w:t>Yapım Yılı:</w:t>
      </w:r>
      <w:r>
        <w:rPr>
          <w:sz w:val="24"/>
          <w:szCs w:val="24"/>
        </w:rPr>
        <w:t xml:space="preserve"> 2017</w:t>
      </w:r>
    </w:p>
    <w:p w:rsidR="00914E07" w:rsidRDefault="00914E07" w:rsidP="00914E07">
      <w:pPr>
        <w:pStyle w:val="AralkYok"/>
        <w:rPr>
          <w:sz w:val="24"/>
          <w:szCs w:val="24"/>
        </w:rPr>
      </w:pPr>
      <w:r>
        <w:rPr>
          <w:b/>
          <w:sz w:val="24"/>
          <w:szCs w:val="24"/>
        </w:rPr>
        <w:t>Süre:</w:t>
      </w:r>
      <w:r>
        <w:rPr>
          <w:sz w:val="24"/>
          <w:szCs w:val="24"/>
        </w:rPr>
        <w:t xml:space="preserve"> 83 dk.</w:t>
      </w:r>
    </w:p>
    <w:p w:rsidR="00914E07" w:rsidRDefault="00914E07" w:rsidP="00914E07">
      <w:pPr>
        <w:pStyle w:val="AralkYok"/>
        <w:rPr>
          <w:sz w:val="24"/>
          <w:szCs w:val="24"/>
        </w:rPr>
      </w:pPr>
      <w:r>
        <w:rPr>
          <w:b/>
          <w:sz w:val="24"/>
          <w:szCs w:val="24"/>
        </w:rPr>
        <w:t>Senaryo:</w:t>
      </w:r>
      <w:r>
        <w:rPr>
          <w:sz w:val="24"/>
          <w:szCs w:val="24"/>
        </w:rPr>
        <w:t xml:space="preserve"> Onur Ünlü</w:t>
      </w:r>
    </w:p>
    <w:p w:rsidR="00914E07" w:rsidRDefault="00914E07" w:rsidP="00914E07">
      <w:pPr>
        <w:pStyle w:val="AralkYok"/>
        <w:rPr>
          <w:sz w:val="24"/>
          <w:szCs w:val="24"/>
        </w:rPr>
      </w:pPr>
      <w:r>
        <w:rPr>
          <w:b/>
          <w:sz w:val="24"/>
          <w:szCs w:val="24"/>
        </w:rPr>
        <w:t>Görüntü Yönetmeni:</w:t>
      </w:r>
      <w:r>
        <w:rPr>
          <w:sz w:val="24"/>
          <w:szCs w:val="24"/>
        </w:rPr>
        <w:t xml:space="preserve"> Vedat Özdemir</w:t>
      </w:r>
    </w:p>
    <w:p w:rsidR="00914E07" w:rsidRDefault="00914E07" w:rsidP="00914E07">
      <w:pPr>
        <w:pStyle w:val="AralkYok"/>
        <w:rPr>
          <w:sz w:val="24"/>
          <w:szCs w:val="24"/>
        </w:rPr>
      </w:pPr>
      <w:r>
        <w:rPr>
          <w:b/>
          <w:sz w:val="24"/>
          <w:szCs w:val="24"/>
        </w:rPr>
        <w:t>Yönetmen:</w:t>
      </w:r>
      <w:r>
        <w:rPr>
          <w:sz w:val="24"/>
          <w:szCs w:val="24"/>
        </w:rPr>
        <w:t xml:space="preserve"> Onur Ünlü</w:t>
      </w:r>
    </w:p>
    <w:p w:rsidR="00914E07" w:rsidRDefault="00914E07" w:rsidP="00914E07">
      <w:pPr>
        <w:pStyle w:val="AralkYok"/>
        <w:rPr>
          <w:sz w:val="24"/>
          <w:szCs w:val="24"/>
        </w:rPr>
      </w:pPr>
      <w:r>
        <w:rPr>
          <w:b/>
          <w:sz w:val="24"/>
          <w:szCs w:val="24"/>
        </w:rPr>
        <w:t>Oyuncular:</w:t>
      </w:r>
      <w:r>
        <w:rPr>
          <w:sz w:val="24"/>
          <w:szCs w:val="24"/>
        </w:rPr>
        <w:t xml:space="preserve"> Demet </w:t>
      </w:r>
      <w:proofErr w:type="spellStart"/>
      <w:r>
        <w:rPr>
          <w:sz w:val="24"/>
          <w:szCs w:val="24"/>
        </w:rPr>
        <w:t>Evgar</w:t>
      </w:r>
      <w:proofErr w:type="spellEnd"/>
      <w:r>
        <w:rPr>
          <w:sz w:val="24"/>
          <w:szCs w:val="24"/>
        </w:rPr>
        <w:t xml:space="preserve">, Fatih Artman, Hare </w:t>
      </w:r>
      <w:proofErr w:type="spellStart"/>
      <w:r>
        <w:rPr>
          <w:sz w:val="24"/>
          <w:szCs w:val="24"/>
        </w:rPr>
        <w:t>Sürel</w:t>
      </w:r>
      <w:proofErr w:type="spellEnd"/>
      <w:r>
        <w:rPr>
          <w:sz w:val="24"/>
          <w:szCs w:val="24"/>
        </w:rPr>
        <w:t xml:space="preserve">, Ezgi Eyüboğlu, </w:t>
      </w:r>
      <w:proofErr w:type="spellStart"/>
      <w:r>
        <w:rPr>
          <w:sz w:val="24"/>
          <w:szCs w:val="24"/>
        </w:rPr>
        <w:t>Ayşenil</w:t>
      </w:r>
      <w:proofErr w:type="spellEnd"/>
      <w:r>
        <w:rPr>
          <w:sz w:val="24"/>
          <w:szCs w:val="24"/>
        </w:rPr>
        <w:t xml:space="preserve"> Şamlıoğlu, Özgür Emre Yıldırım, Turgut </w:t>
      </w:r>
      <w:proofErr w:type="spellStart"/>
      <w:r>
        <w:rPr>
          <w:sz w:val="24"/>
          <w:szCs w:val="24"/>
        </w:rPr>
        <w:t>Tuncalp</w:t>
      </w:r>
      <w:proofErr w:type="spellEnd"/>
      <w:r>
        <w:rPr>
          <w:sz w:val="24"/>
          <w:szCs w:val="24"/>
        </w:rPr>
        <w:t xml:space="preserve">, Umut </w:t>
      </w:r>
      <w:proofErr w:type="spellStart"/>
      <w:r>
        <w:rPr>
          <w:sz w:val="24"/>
          <w:szCs w:val="24"/>
        </w:rPr>
        <w:t>Temizaş</w:t>
      </w:r>
      <w:proofErr w:type="spellEnd"/>
      <w:r>
        <w:rPr>
          <w:sz w:val="24"/>
          <w:szCs w:val="24"/>
        </w:rPr>
        <w:t xml:space="preserve">, </w:t>
      </w:r>
      <w:proofErr w:type="spellStart"/>
      <w:r>
        <w:rPr>
          <w:sz w:val="24"/>
          <w:szCs w:val="24"/>
        </w:rPr>
        <w:t>İncinur</w:t>
      </w:r>
      <w:proofErr w:type="spellEnd"/>
      <w:r>
        <w:rPr>
          <w:sz w:val="24"/>
          <w:szCs w:val="24"/>
        </w:rPr>
        <w:t xml:space="preserve"> </w:t>
      </w:r>
      <w:proofErr w:type="spellStart"/>
      <w:r>
        <w:rPr>
          <w:sz w:val="24"/>
          <w:szCs w:val="24"/>
        </w:rPr>
        <w:t>Daşdemir</w:t>
      </w:r>
      <w:proofErr w:type="spellEnd"/>
    </w:p>
    <w:p w:rsidR="00914E07" w:rsidRPr="00D24B9E" w:rsidRDefault="00914E07" w:rsidP="00D24B9E">
      <w:pPr>
        <w:pStyle w:val="AralkYok"/>
        <w:rPr>
          <w:sz w:val="24"/>
          <w:szCs w:val="24"/>
        </w:rPr>
      </w:pPr>
    </w:p>
    <w:p w:rsidR="0022744F" w:rsidRDefault="00954825" w:rsidP="00D24B9E">
      <w:pPr>
        <w:pStyle w:val="AralkYok"/>
        <w:rPr>
          <w:color w:val="000000" w:themeColor="text1"/>
          <w:sz w:val="24"/>
          <w:szCs w:val="24"/>
          <w:shd w:val="clear" w:color="auto" w:fill="FFFFFF"/>
        </w:rPr>
      </w:pPr>
      <w:hyperlink r:id="rId6" w:tgtFrame="_blank" w:history="1">
        <w:r w:rsidR="0022744F" w:rsidRPr="00D24B9E">
          <w:rPr>
            <w:bCs/>
            <w:sz w:val="24"/>
            <w:szCs w:val="24"/>
          </w:rPr>
          <w:t xml:space="preserve">Onur </w:t>
        </w:r>
        <w:proofErr w:type="spellStart"/>
        <w:r w:rsidR="0022744F" w:rsidRPr="00D24B9E">
          <w:rPr>
            <w:bCs/>
            <w:sz w:val="24"/>
            <w:szCs w:val="24"/>
          </w:rPr>
          <w:t>Ünlü</w:t>
        </w:r>
      </w:hyperlink>
      <w:r w:rsidR="0022744F" w:rsidRPr="00D24B9E">
        <w:rPr>
          <w:color w:val="000000" w:themeColor="text1"/>
          <w:sz w:val="24"/>
          <w:szCs w:val="24"/>
          <w:shd w:val="clear" w:color="auto" w:fill="FFFFFF"/>
        </w:rPr>
        <w:t>'nün</w:t>
      </w:r>
      <w:proofErr w:type="spellEnd"/>
      <w:r w:rsidR="0022744F" w:rsidRPr="00D24B9E">
        <w:rPr>
          <w:color w:val="000000" w:themeColor="text1"/>
          <w:sz w:val="24"/>
          <w:szCs w:val="24"/>
          <w:shd w:val="clear" w:color="auto" w:fill="FFFFFF"/>
        </w:rPr>
        <w:t> </w:t>
      </w:r>
      <w:hyperlink r:id="rId7" w:tgtFrame="_blank" w:history="1">
        <w:r w:rsidR="0022744F" w:rsidRPr="00D24B9E">
          <w:rPr>
            <w:bCs/>
            <w:sz w:val="24"/>
            <w:szCs w:val="24"/>
          </w:rPr>
          <w:t>İtirazım Var</w:t>
        </w:r>
      </w:hyperlink>
      <w:r w:rsidR="0022744F" w:rsidRPr="00D24B9E">
        <w:rPr>
          <w:color w:val="000000" w:themeColor="text1"/>
          <w:sz w:val="24"/>
          <w:szCs w:val="24"/>
          <w:shd w:val="clear" w:color="auto" w:fill="FFFFFF"/>
        </w:rPr>
        <w:t xml:space="preserve"> sonrası art arda çektiği filmler seyirciyle buluşmaya devam ediyor. Onur </w:t>
      </w:r>
      <w:proofErr w:type="spellStart"/>
      <w:r w:rsidR="0022744F" w:rsidRPr="00D24B9E">
        <w:rPr>
          <w:color w:val="000000" w:themeColor="text1"/>
          <w:sz w:val="24"/>
          <w:szCs w:val="24"/>
          <w:shd w:val="clear" w:color="auto" w:fill="FFFFFF"/>
        </w:rPr>
        <w:t>Ünlü'nün</w:t>
      </w:r>
      <w:proofErr w:type="spellEnd"/>
      <w:r w:rsidR="0022744F" w:rsidRPr="00D24B9E">
        <w:rPr>
          <w:color w:val="000000" w:themeColor="text1"/>
          <w:sz w:val="24"/>
          <w:szCs w:val="24"/>
          <w:shd w:val="clear" w:color="auto" w:fill="FFFFFF"/>
        </w:rPr>
        <w:t xml:space="preserve"> çektiği yeni filmlerden </w:t>
      </w:r>
      <w:r w:rsidR="0022744F" w:rsidRPr="00D24B9E">
        <w:rPr>
          <w:bCs/>
          <w:sz w:val="24"/>
          <w:szCs w:val="24"/>
        </w:rPr>
        <w:t>Kırık Kalpler Bankası</w:t>
      </w:r>
      <w:r w:rsidR="0022744F" w:rsidRPr="00D24B9E">
        <w:rPr>
          <w:color w:val="000000" w:themeColor="text1"/>
          <w:sz w:val="24"/>
          <w:szCs w:val="24"/>
          <w:shd w:val="clear" w:color="auto" w:fill="FFFFFF"/>
        </w:rPr>
        <w:t>, </w:t>
      </w:r>
      <w:r w:rsidR="0022744F" w:rsidRPr="00D24B9E">
        <w:rPr>
          <w:bCs/>
          <w:sz w:val="24"/>
          <w:szCs w:val="24"/>
        </w:rPr>
        <w:t>İstanbul Film Festivali</w:t>
      </w:r>
      <w:r w:rsidR="0022744F" w:rsidRPr="00D24B9E">
        <w:rPr>
          <w:color w:val="000000" w:themeColor="text1"/>
          <w:sz w:val="24"/>
          <w:szCs w:val="24"/>
          <w:shd w:val="clear" w:color="auto" w:fill="FFFFFF"/>
        </w:rPr>
        <w:t>'nde gösterilmiş, </w:t>
      </w:r>
      <w:hyperlink r:id="rId8" w:tgtFrame="_blank" w:history="1">
        <w:r w:rsidR="0022744F" w:rsidRPr="00D24B9E">
          <w:rPr>
            <w:bCs/>
            <w:sz w:val="24"/>
            <w:szCs w:val="24"/>
          </w:rPr>
          <w:t>Cingöz Recai: Bir Efsanenin Dönüşü</w:t>
        </w:r>
      </w:hyperlink>
      <w:r w:rsidR="0022744F" w:rsidRPr="00D24B9E">
        <w:rPr>
          <w:color w:val="000000" w:themeColor="text1"/>
          <w:sz w:val="24"/>
          <w:szCs w:val="24"/>
          <w:shd w:val="clear" w:color="auto" w:fill="FFFFFF"/>
        </w:rPr>
        <w:t xml:space="preserve"> Ekim </w:t>
      </w:r>
      <w:r w:rsidR="00172C60" w:rsidRPr="00D24B9E">
        <w:rPr>
          <w:color w:val="000000" w:themeColor="text1"/>
          <w:sz w:val="24"/>
          <w:szCs w:val="24"/>
          <w:shd w:val="clear" w:color="auto" w:fill="FFFFFF"/>
        </w:rPr>
        <w:t xml:space="preserve">ayı içerisinde gösterime girmişti. 9 Mayıs’ta </w:t>
      </w:r>
      <w:proofErr w:type="spellStart"/>
      <w:r w:rsidR="00172C60" w:rsidRPr="00D24B9E">
        <w:rPr>
          <w:color w:val="000000" w:themeColor="text1"/>
          <w:sz w:val="24"/>
          <w:szCs w:val="24"/>
          <w:shd w:val="clear" w:color="auto" w:fill="FFFFFF"/>
        </w:rPr>
        <w:t>Cinemaximum</w:t>
      </w:r>
      <w:proofErr w:type="spellEnd"/>
      <w:r w:rsidR="00172C60" w:rsidRPr="00D24B9E">
        <w:rPr>
          <w:color w:val="000000" w:themeColor="text1"/>
          <w:sz w:val="24"/>
          <w:szCs w:val="24"/>
          <w:shd w:val="clear" w:color="auto" w:fill="FFFFFF"/>
        </w:rPr>
        <w:t xml:space="preserve"> CGV </w:t>
      </w:r>
      <w:proofErr w:type="spellStart"/>
      <w:r w:rsidR="00172C60" w:rsidRPr="00D24B9E">
        <w:rPr>
          <w:color w:val="000000" w:themeColor="text1"/>
          <w:sz w:val="24"/>
          <w:szCs w:val="24"/>
          <w:shd w:val="clear" w:color="auto" w:fill="FFFFFF"/>
        </w:rPr>
        <w:t>Arthouse</w:t>
      </w:r>
      <w:proofErr w:type="spellEnd"/>
      <w:r w:rsidR="00172C60" w:rsidRPr="00D24B9E">
        <w:rPr>
          <w:color w:val="000000" w:themeColor="text1"/>
          <w:sz w:val="24"/>
          <w:szCs w:val="24"/>
          <w:shd w:val="clear" w:color="auto" w:fill="FFFFFF"/>
        </w:rPr>
        <w:t xml:space="preserve"> salonlarında, diğer sinemalarda ise 11 Mayıs’ta vizyona girecek</w:t>
      </w:r>
      <w:r w:rsidR="0022744F" w:rsidRPr="00D24B9E">
        <w:rPr>
          <w:color w:val="000000" w:themeColor="text1"/>
          <w:sz w:val="24"/>
          <w:szCs w:val="24"/>
          <w:shd w:val="clear" w:color="auto" w:fill="FFFFFF"/>
        </w:rPr>
        <w:t> </w:t>
      </w:r>
      <w:hyperlink r:id="rId9" w:tgtFrame="_blank" w:history="1">
        <w:r w:rsidR="0022744F" w:rsidRPr="00D24B9E">
          <w:rPr>
            <w:b/>
            <w:bCs/>
            <w:sz w:val="24"/>
            <w:szCs w:val="24"/>
          </w:rPr>
          <w:t>Aşkın Gören Gözlere İhtiyacı Yok</w:t>
        </w:r>
      </w:hyperlink>
      <w:r w:rsidR="0022744F" w:rsidRPr="00D24B9E">
        <w:rPr>
          <w:color w:val="000000" w:themeColor="text1"/>
          <w:sz w:val="24"/>
          <w:szCs w:val="24"/>
          <w:shd w:val="clear" w:color="auto" w:fill="FFFFFF"/>
        </w:rPr>
        <w:t> ise Adana</w:t>
      </w:r>
      <w:r w:rsidR="00172C60" w:rsidRPr="00D24B9E">
        <w:rPr>
          <w:color w:val="000000" w:themeColor="text1"/>
          <w:sz w:val="24"/>
          <w:szCs w:val="24"/>
          <w:shd w:val="clear" w:color="auto" w:fill="FFFFFF"/>
        </w:rPr>
        <w:t xml:space="preserve"> Film Festivali</w:t>
      </w:r>
      <w:r w:rsidR="0022744F" w:rsidRPr="00D24B9E">
        <w:rPr>
          <w:color w:val="000000" w:themeColor="text1"/>
          <w:sz w:val="24"/>
          <w:szCs w:val="24"/>
          <w:shd w:val="clear" w:color="auto" w:fill="FFFFFF"/>
        </w:rPr>
        <w:t>'</w:t>
      </w:r>
      <w:r w:rsidR="00172C60" w:rsidRPr="00D24B9E">
        <w:rPr>
          <w:color w:val="000000" w:themeColor="text1"/>
          <w:sz w:val="24"/>
          <w:szCs w:val="24"/>
          <w:shd w:val="clear" w:color="auto" w:fill="FFFFFF"/>
        </w:rPr>
        <w:t>nde</w:t>
      </w:r>
      <w:r w:rsidR="0022744F" w:rsidRPr="00D24B9E">
        <w:rPr>
          <w:color w:val="000000" w:themeColor="text1"/>
          <w:sz w:val="24"/>
          <w:szCs w:val="24"/>
          <w:shd w:val="clear" w:color="auto" w:fill="FFFFFF"/>
        </w:rPr>
        <w:t xml:space="preserve">n </w:t>
      </w:r>
      <w:r w:rsidR="0022744F" w:rsidRPr="00D24B9E">
        <w:rPr>
          <w:b/>
          <w:color w:val="000000" w:themeColor="text1"/>
          <w:sz w:val="24"/>
          <w:szCs w:val="24"/>
          <w:shd w:val="clear" w:color="auto" w:fill="FFFFFF"/>
        </w:rPr>
        <w:t>En İyi Film</w:t>
      </w:r>
      <w:r w:rsidR="00172C60" w:rsidRPr="00D24B9E">
        <w:rPr>
          <w:color w:val="000000" w:themeColor="text1"/>
          <w:sz w:val="24"/>
          <w:szCs w:val="24"/>
          <w:shd w:val="clear" w:color="auto" w:fill="FFFFFF"/>
        </w:rPr>
        <w:t xml:space="preserve"> ve </w:t>
      </w:r>
      <w:r w:rsidR="00172C60" w:rsidRPr="00D24B9E">
        <w:rPr>
          <w:b/>
          <w:color w:val="000000" w:themeColor="text1"/>
          <w:sz w:val="24"/>
          <w:szCs w:val="24"/>
          <w:shd w:val="clear" w:color="auto" w:fill="FFFFFF"/>
        </w:rPr>
        <w:t>En İyi Yönetmen</w:t>
      </w:r>
      <w:r w:rsidR="00172C60" w:rsidRPr="00D24B9E">
        <w:rPr>
          <w:color w:val="000000" w:themeColor="text1"/>
          <w:sz w:val="24"/>
          <w:szCs w:val="24"/>
          <w:shd w:val="clear" w:color="auto" w:fill="FFFFFF"/>
        </w:rPr>
        <w:t xml:space="preserve"> ödülüyle döndü… </w:t>
      </w:r>
      <w:proofErr w:type="spellStart"/>
      <w:r w:rsidR="00172C60" w:rsidRPr="00D24B9E">
        <w:rPr>
          <w:color w:val="000000" w:themeColor="text1"/>
          <w:sz w:val="24"/>
          <w:szCs w:val="24"/>
          <w:shd w:val="clear" w:color="auto" w:fill="FFFFFF"/>
        </w:rPr>
        <w:t>Filmekimi'nde</w:t>
      </w:r>
      <w:proofErr w:type="spellEnd"/>
      <w:r w:rsidR="00172C60" w:rsidRPr="00D24B9E">
        <w:rPr>
          <w:color w:val="000000" w:themeColor="text1"/>
          <w:sz w:val="24"/>
          <w:szCs w:val="24"/>
          <w:shd w:val="clear" w:color="auto" w:fill="FFFFFF"/>
        </w:rPr>
        <w:t xml:space="preserve"> de seyirciyle buluşan </w:t>
      </w:r>
      <w:r w:rsidR="00172C60" w:rsidRPr="00D24B9E">
        <w:rPr>
          <w:bCs/>
          <w:sz w:val="24"/>
          <w:szCs w:val="24"/>
        </w:rPr>
        <w:t xml:space="preserve">Aşkın Gören Gözlere İhtiyacı </w:t>
      </w:r>
      <w:proofErr w:type="spellStart"/>
      <w:r w:rsidR="00172C60" w:rsidRPr="00D24B9E">
        <w:rPr>
          <w:bCs/>
          <w:sz w:val="24"/>
          <w:szCs w:val="24"/>
        </w:rPr>
        <w:t>Yok</w:t>
      </w:r>
      <w:r w:rsidR="00172C60" w:rsidRPr="00D24B9E">
        <w:rPr>
          <w:color w:val="000000" w:themeColor="text1"/>
          <w:sz w:val="24"/>
          <w:szCs w:val="24"/>
          <w:shd w:val="clear" w:color="auto" w:fill="FFFFFF"/>
        </w:rPr>
        <w:t>'un</w:t>
      </w:r>
      <w:proofErr w:type="spellEnd"/>
      <w:r w:rsidR="00172C60" w:rsidRPr="00D24B9E">
        <w:rPr>
          <w:color w:val="000000" w:themeColor="text1"/>
          <w:sz w:val="24"/>
          <w:szCs w:val="24"/>
          <w:shd w:val="clear" w:color="auto" w:fill="FFFFFF"/>
        </w:rPr>
        <w:t xml:space="preserve"> oyuncu kadrosunda </w:t>
      </w:r>
      <w:hyperlink r:id="rId10" w:tgtFrame="_blank" w:history="1">
        <w:r w:rsidR="00172C60" w:rsidRPr="00D24B9E">
          <w:rPr>
            <w:sz w:val="24"/>
            <w:szCs w:val="24"/>
          </w:rPr>
          <w:t>Fatih Artman</w:t>
        </w:r>
      </w:hyperlink>
      <w:r w:rsidR="00172C60" w:rsidRPr="00D24B9E">
        <w:rPr>
          <w:b/>
          <w:bCs/>
          <w:sz w:val="24"/>
          <w:szCs w:val="24"/>
        </w:rPr>
        <w:t>, </w:t>
      </w:r>
      <w:hyperlink r:id="rId11" w:tgtFrame="_blank" w:history="1">
        <w:r w:rsidR="00172C60" w:rsidRPr="00D24B9E">
          <w:rPr>
            <w:sz w:val="24"/>
            <w:szCs w:val="24"/>
          </w:rPr>
          <w:t xml:space="preserve">Demet </w:t>
        </w:r>
        <w:proofErr w:type="spellStart"/>
        <w:r w:rsidR="00172C60" w:rsidRPr="00D24B9E">
          <w:rPr>
            <w:sz w:val="24"/>
            <w:szCs w:val="24"/>
          </w:rPr>
          <w:t>Evgar</w:t>
        </w:r>
        <w:proofErr w:type="spellEnd"/>
      </w:hyperlink>
      <w:r w:rsidR="00172C60" w:rsidRPr="00D24B9E">
        <w:rPr>
          <w:b/>
          <w:bCs/>
          <w:sz w:val="24"/>
          <w:szCs w:val="24"/>
        </w:rPr>
        <w:t>, </w:t>
      </w:r>
      <w:hyperlink r:id="rId12" w:tgtFrame="_blank" w:history="1">
        <w:r w:rsidR="00172C60" w:rsidRPr="00D24B9E">
          <w:rPr>
            <w:sz w:val="24"/>
            <w:szCs w:val="24"/>
          </w:rPr>
          <w:t xml:space="preserve">Hale </w:t>
        </w:r>
        <w:proofErr w:type="spellStart"/>
        <w:r w:rsidR="00172C60" w:rsidRPr="00D24B9E">
          <w:rPr>
            <w:sz w:val="24"/>
            <w:szCs w:val="24"/>
          </w:rPr>
          <w:t>Sürel</w:t>
        </w:r>
        <w:proofErr w:type="spellEnd"/>
      </w:hyperlink>
      <w:r w:rsidR="00172C60" w:rsidRPr="00D24B9E">
        <w:rPr>
          <w:bCs/>
          <w:sz w:val="24"/>
          <w:szCs w:val="24"/>
        </w:rPr>
        <w:t>, Ezgi Eyüboğlu, </w:t>
      </w:r>
      <w:proofErr w:type="spellStart"/>
      <w:r w:rsidR="00172C60" w:rsidRPr="00D24B9E">
        <w:rPr>
          <w:bCs/>
          <w:sz w:val="24"/>
          <w:szCs w:val="24"/>
        </w:rPr>
        <w:fldChar w:fldCharType="begin"/>
      </w:r>
      <w:r w:rsidR="00172C60" w:rsidRPr="00D24B9E">
        <w:rPr>
          <w:bCs/>
          <w:sz w:val="24"/>
          <w:szCs w:val="24"/>
        </w:rPr>
        <w:instrText xml:space="preserve"> HYPERLINK "https://boxofficeturkiye.com/aysenil-samlioglu" \t "_blank" </w:instrText>
      </w:r>
      <w:r w:rsidR="00172C60" w:rsidRPr="00D24B9E">
        <w:rPr>
          <w:bCs/>
          <w:sz w:val="24"/>
          <w:szCs w:val="24"/>
        </w:rPr>
        <w:fldChar w:fldCharType="separate"/>
      </w:r>
      <w:r w:rsidR="00172C60" w:rsidRPr="00D24B9E">
        <w:rPr>
          <w:sz w:val="24"/>
          <w:szCs w:val="24"/>
        </w:rPr>
        <w:t>Ayşenil</w:t>
      </w:r>
      <w:proofErr w:type="spellEnd"/>
      <w:r w:rsidR="00172C60" w:rsidRPr="00D24B9E">
        <w:rPr>
          <w:sz w:val="24"/>
          <w:szCs w:val="24"/>
        </w:rPr>
        <w:t xml:space="preserve"> Şamlıoğlu</w:t>
      </w:r>
      <w:r w:rsidR="00172C60" w:rsidRPr="00D24B9E">
        <w:rPr>
          <w:bCs/>
          <w:sz w:val="24"/>
          <w:szCs w:val="24"/>
        </w:rPr>
        <w:fldChar w:fldCharType="end"/>
      </w:r>
      <w:r w:rsidR="00172C60" w:rsidRPr="00D24B9E">
        <w:rPr>
          <w:color w:val="000000" w:themeColor="text1"/>
          <w:sz w:val="24"/>
          <w:szCs w:val="24"/>
          <w:shd w:val="clear" w:color="auto" w:fill="FFFFFF"/>
        </w:rPr>
        <w:t> gibi isimler yer alıyor.</w:t>
      </w:r>
    </w:p>
    <w:p w:rsidR="00914E07" w:rsidRDefault="00914E07" w:rsidP="00D24B9E">
      <w:pPr>
        <w:pStyle w:val="AralkYok"/>
        <w:rPr>
          <w:b/>
          <w:sz w:val="24"/>
          <w:szCs w:val="24"/>
        </w:rPr>
      </w:pPr>
    </w:p>
    <w:p w:rsidR="00BF7FF8" w:rsidRPr="00D24B9E" w:rsidRDefault="00BF7FF8" w:rsidP="00D24B9E">
      <w:pPr>
        <w:pStyle w:val="AralkYok"/>
        <w:rPr>
          <w:sz w:val="24"/>
          <w:szCs w:val="24"/>
        </w:rPr>
      </w:pPr>
      <w:proofErr w:type="spellStart"/>
      <w:r w:rsidRPr="00D24B9E">
        <w:rPr>
          <w:b/>
          <w:sz w:val="24"/>
          <w:szCs w:val="24"/>
        </w:rPr>
        <w:lastRenderedPageBreak/>
        <w:t>Cinemaximum’un</w:t>
      </w:r>
      <w:proofErr w:type="spellEnd"/>
      <w:r w:rsidRPr="00D24B9E">
        <w:rPr>
          <w:b/>
          <w:sz w:val="24"/>
          <w:szCs w:val="24"/>
        </w:rPr>
        <w:t xml:space="preserve"> CGV </w:t>
      </w:r>
      <w:proofErr w:type="spellStart"/>
      <w:r w:rsidRPr="00D24B9E">
        <w:rPr>
          <w:b/>
          <w:sz w:val="24"/>
          <w:szCs w:val="24"/>
        </w:rPr>
        <w:t>Arthouse</w:t>
      </w:r>
      <w:proofErr w:type="spellEnd"/>
      <w:r w:rsidRPr="00D24B9E">
        <w:rPr>
          <w:b/>
          <w:sz w:val="24"/>
          <w:szCs w:val="24"/>
        </w:rPr>
        <w:t xml:space="preserve"> salonlarında</w:t>
      </w:r>
      <w:r w:rsidRPr="00D24B9E">
        <w:rPr>
          <w:sz w:val="24"/>
          <w:szCs w:val="24"/>
        </w:rPr>
        <w:t xml:space="preserve">, sinemaseverler heyecan ve mutluluk dolu, hiç anlatılmamış özel hikayelerle buluşuyor. Bilet fiyatlarının sabit olarak 12 TL olduğu bu çok özel salonlar, İstanbul’da Kanyon, Nişantaşı </w:t>
      </w:r>
      <w:proofErr w:type="spellStart"/>
      <w:r w:rsidRPr="00D24B9E">
        <w:rPr>
          <w:sz w:val="24"/>
          <w:szCs w:val="24"/>
        </w:rPr>
        <w:t>City’s</w:t>
      </w:r>
      <w:proofErr w:type="spellEnd"/>
      <w:r w:rsidRPr="00D24B9E">
        <w:rPr>
          <w:sz w:val="24"/>
          <w:szCs w:val="24"/>
        </w:rPr>
        <w:t xml:space="preserve">, CKM Budak, Marmara Forum, Ataköy A Plus, </w:t>
      </w:r>
      <w:proofErr w:type="spellStart"/>
      <w:r w:rsidRPr="00D24B9E">
        <w:rPr>
          <w:sz w:val="24"/>
          <w:szCs w:val="24"/>
        </w:rPr>
        <w:t>Emaar</w:t>
      </w:r>
      <w:proofErr w:type="spellEnd"/>
      <w:r w:rsidRPr="00D24B9E">
        <w:rPr>
          <w:sz w:val="24"/>
          <w:szCs w:val="24"/>
        </w:rPr>
        <w:t xml:space="preserve"> </w:t>
      </w:r>
      <w:proofErr w:type="spellStart"/>
      <w:r w:rsidRPr="00D24B9E">
        <w:rPr>
          <w:sz w:val="24"/>
          <w:szCs w:val="24"/>
        </w:rPr>
        <w:t>Square</w:t>
      </w:r>
      <w:proofErr w:type="spellEnd"/>
      <w:r w:rsidRPr="00D24B9E">
        <w:rPr>
          <w:sz w:val="24"/>
          <w:szCs w:val="24"/>
        </w:rPr>
        <w:t xml:space="preserve"> </w:t>
      </w:r>
      <w:proofErr w:type="spellStart"/>
      <w:r w:rsidRPr="00D24B9E">
        <w:rPr>
          <w:sz w:val="24"/>
          <w:szCs w:val="24"/>
        </w:rPr>
        <w:t>Mall</w:t>
      </w:r>
      <w:proofErr w:type="spellEnd"/>
      <w:r w:rsidRPr="00D24B9E">
        <w:rPr>
          <w:sz w:val="24"/>
          <w:szCs w:val="24"/>
        </w:rPr>
        <w:t xml:space="preserve">, Ankara’da Armada ve Panora, İzmir’de Konak Pier, Eskişehir’de Espark, Antalya’da ise Antalya Migros’taki </w:t>
      </w:r>
      <w:proofErr w:type="spellStart"/>
      <w:r w:rsidRPr="00D24B9E">
        <w:rPr>
          <w:sz w:val="24"/>
          <w:szCs w:val="24"/>
        </w:rPr>
        <w:t>Cinemaximumlarda</w:t>
      </w:r>
      <w:proofErr w:type="spellEnd"/>
      <w:r w:rsidRPr="00D24B9E">
        <w:rPr>
          <w:sz w:val="24"/>
          <w:szCs w:val="24"/>
        </w:rPr>
        <w:t xml:space="preserve"> bulunuyor. </w:t>
      </w:r>
      <w:proofErr w:type="spellStart"/>
      <w:r w:rsidRPr="00D24B9E">
        <w:rPr>
          <w:sz w:val="24"/>
          <w:szCs w:val="24"/>
        </w:rPr>
        <w:t>Cinemaximum</w:t>
      </w:r>
      <w:proofErr w:type="spellEnd"/>
      <w:r w:rsidRPr="00D24B9E">
        <w:rPr>
          <w:sz w:val="24"/>
          <w:szCs w:val="24"/>
        </w:rPr>
        <w:t xml:space="preserve"> CGV </w:t>
      </w:r>
      <w:proofErr w:type="spellStart"/>
      <w:r w:rsidRPr="00D24B9E">
        <w:rPr>
          <w:sz w:val="24"/>
          <w:szCs w:val="24"/>
        </w:rPr>
        <w:t>Arthouse</w:t>
      </w:r>
      <w:proofErr w:type="spellEnd"/>
      <w:r w:rsidRPr="00D24B9E">
        <w:rPr>
          <w:sz w:val="24"/>
          <w:szCs w:val="24"/>
        </w:rPr>
        <w:t xml:space="preserve"> salonlarında, Aşkın Gören Gözlere İhtiyacı Yok filmi 9 Mayıs’ta vizyona giriyor.</w:t>
      </w:r>
    </w:p>
    <w:p w:rsidR="00914E07" w:rsidRDefault="00914E07" w:rsidP="00D24B9E">
      <w:pPr>
        <w:pStyle w:val="AralkYok"/>
        <w:rPr>
          <w:b/>
          <w:sz w:val="24"/>
          <w:szCs w:val="24"/>
        </w:rPr>
      </w:pPr>
    </w:p>
    <w:p w:rsidR="00914E07" w:rsidRDefault="00172C60" w:rsidP="00D24B9E">
      <w:pPr>
        <w:pStyle w:val="AralkYok"/>
        <w:rPr>
          <w:b/>
          <w:sz w:val="24"/>
          <w:szCs w:val="24"/>
        </w:rPr>
      </w:pPr>
      <w:r w:rsidRPr="00D24B9E">
        <w:rPr>
          <w:b/>
          <w:sz w:val="24"/>
          <w:szCs w:val="24"/>
        </w:rPr>
        <w:t xml:space="preserve">Konu: </w:t>
      </w:r>
    </w:p>
    <w:p w:rsidR="00914E07" w:rsidRDefault="00914E07" w:rsidP="00D24B9E">
      <w:pPr>
        <w:pStyle w:val="AralkYok"/>
        <w:rPr>
          <w:sz w:val="24"/>
          <w:szCs w:val="24"/>
          <w:shd w:val="clear" w:color="auto" w:fill="FFFFFF"/>
        </w:rPr>
      </w:pPr>
    </w:p>
    <w:p w:rsidR="00EA7B3C" w:rsidRDefault="00EA7B3C" w:rsidP="00D24B9E">
      <w:pPr>
        <w:pStyle w:val="AralkYok"/>
        <w:rPr>
          <w:sz w:val="24"/>
          <w:szCs w:val="24"/>
          <w:shd w:val="clear" w:color="auto" w:fill="FFFFFF"/>
        </w:rPr>
      </w:pPr>
      <w:r w:rsidRPr="00D24B9E">
        <w:rPr>
          <w:sz w:val="24"/>
          <w:szCs w:val="24"/>
          <w:shd w:val="clear" w:color="auto" w:fill="FFFFFF"/>
        </w:rPr>
        <w:t>Salim, 30 yaşlarında bir cinayet masası dedektifidir. İçine kapanıktır. Ayrılmış olduğu karısından, çok da ilgilenmediği 3 yaşlarında bir kızı vardır. Salim, yeni bir cinayet davası üzerine çalışırken, bir süredir devam etmekte olduğu göz tedavisinin sonuç vermediğini ve zamanla tamamen kör olacağını öğrenir. Bu gerçekle baş etmeye çalışırken ilgilendiği davada öldürülen kişinin karısı Handan Hanım'ın da kör bir piyanist olması, Salim'in durumunu daha da ilginç kılar. Dava süreci ilerledikçe Handan Hanım'a fena halde gönlünü kaptıran Salim, ondan yüz bulamayınca ilgisini cinayetin bir numaralı katil zanlısının kör karısı Leyla'ya yöneltir. Ama şüphesiz en tuhafı, Salim'in canından çok sevdiği annesinin yaşlı ve kör bir fahişe olmasıdır. Olaylar geliştikçe Salim daha da körleşir. Ya da Salim körleştikçe olaylar gelişir.</w:t>
      </w:r>
    </w:p>
    <w:p w:rsidR="00D24B9E" w:rsidRPr="00D24B9E" w:rsidRDefault="00D24B9E" w:rsidP="00D24B9E">
      <w:pPr>
        <w:pStyle w:val="AralkYok"/>
        <w:rPr>
          <w:sz w:val="24"/>
          <w:szCs w:val="24"/>
          <w:shd w:val="clear" w:color="auto" w:fill="FFFFFF"/>
        </w:rPr>
      </w:pPr>
    </w:p>
    <w:p w:rsidR="008A6FE4" w:rsidRPr="00D24B9E" w:rsidRDefault="00592CE1" w:rsidP="00D24B9E">
      <w:pPr>
        <w:pStyle w:val="AralkYok"/>
        <w:rPr>
          <w:b/>
          <w:sz w:val="24"/>
          <w:szCs w:val="24"/>
          <w:shd w:val="clear" w:color="auto" w:fill="FFFFFF"/>
        </w:rPr>
      </w:pPr>
      <w:proofErr w:type="spellStart"/>
      <w:r w:rsidRPr="00D24B9E">
        <w:rPr>
          <w:b/>
          <w:sz w:val="24"/>
          <w:szCs w:val="24"/>
          <w:shd w:val="clear" w:color="auto" w:fill="FFFFFF"/>
        </w:rPr>
        <w:t>Essance</w:t>
      </w:r>
      <w:proofErr w:type="spellEnd"/>
      <w:r w:rsidRPr="00D24B9E">
        <w:rPr>
          <w:b/>
          <w:sz w:val="24"/>
          <w:szCs w:val="24"/>
          <w:shd w:val="clear" w:color="auto" w:fill="FFFFFF"/>
        </w:rPr>
        <w:t xml:space="preserve"> İstanbul </w:t>
      </w:r>
      <w:r w:rsidR="00FB749C" w:rsidRPr="00D24B9E">
        <w:rPr>
          <w:b/>
          <w:sz w:val="24"/>
          <w:szCs w:val="24"/>
          <w:shd w:val="clear" w:color="auto" w:fill="FFFFFF"/>
        </w:rPr>
        <w:t>İletişim</w:t>
      </w:r>
    </w:p>
    <w:p w:rsidR="008A6FE4" w:rsidRPr="00D24B9E" w:rsidRDefault="008A6FE4" w:rsidP="00D24B9E">
      <w:pPr>
        <w:pStyle w:val="AralkYok"/>
        <w:rPr>
          <w:color w:val="0033CC"/>
          <w:sz w:val="24"/>
          <w:szCs w:val="24"/>
          <w:shd w:val="clear" w:color="auto" w:fill="FFFFFF"/>
        </w:rPr>
      </w:pPr>
      <w:r w:rsidRPr="00D24B9E">
        <w:rPr>
          <w:sz w:val="24"/>
          <w:szCs w:val="24"/>
          <w:shd w:val="clear" w:color="auto" w:fill="FFFFFF"/>
        </w:rPr>
        <w:t xml:space="preserve">Özlem Bulut – </w:t>
      </w:r>
      <w:hyperlink r:id="rId13" w:history="1">
        <w:r w:rsidRPr="00D24B9E">
          <w:rPr>
            <w:rStyle w:val="Kpr"/>
            <w:rFonts w:cstheme="minorHAnsi"/>
            <w:color w:val="0033CC"/>
            <w:sz w:val="24"/>
            <w:szCs w:val="24"/>
            <w:u w:val="none"/>
            <w:shd w:val="clear" w:color="auto" w:fill="FFFFFF"/>
          </w:rPr>
          <w:t>ozlem.bulut@essance-istanbul.com</w:t>
        </w:r>
      </w:hyperlink>
      <w:r w:rsidR="00592CE1" w:rsidRPr="00D24B9E">
        <w:rPr>
          <w:color w:val="0033CC"/>
          <w:sz w:val="24"/>
          <w:szCs w:val="24"/>
          <w:shd w:val="clear" w:color="auto" w:fill="FFFFFF"/>
        </w:rPr>
        <w:t xml:space="preserve"> </w:t>
      </w:r>
    </w:p>
    <w:p w:rsidR="00D24B9E" w:rsidRPr="00D24B9E" w:rsidRDefault="00BF7FF8" w:rsidP="00D24B9E">
      <w:pPr>
        <w:pStyle w:val="AralkYok"/>
        <w:rPr>
          <w:color w:val="0033CC"/>
          <w:sz w:val="24"/>
          <w:szCs w:val="24"/>
          <w:shd w:val="clear" w:color="auto" w:fill="FFFFFF"/>
        </w:rPr>
      </w:pPr>
      <w:r w:rsidRPr="00D24B9E">
        <w:rPr>
          <w:sz w:val="24"/>
          <w:szCs w:val="24"/>
          <w:shd w:val="clear" w:color="auto" w:fill="FFFFFF"/>
        </w:rPr>
        <w:t xml:space="preserve">Bengü Sarıkuş – </w:t>
      </w:r>
      <w:hyperlink r:id="rId14" w:history="1">
        <w:r w:rsidRPr="00D24B9E">
          <w:rPr>
            <w:color w:val="0033CC"/>
            <w:sz w:val="24"/>
            <w:szCs w:val="24"/>
            <w:shd w:val="clear" w:color="auto" w:fill="FFFFFF"/>
          </w:rPr>
          <w:t>bengu.sarikus@essance-istanbul.com</w:t>
        </w:r>
      </w:hyperlink>
    </w:p>
    <w:p w:rsidR="00D24B9E" w:rsidRPr="00D24B9E" w:rsidRDefault="00D24B9E" w:rsidP="00D24B9E">
      <w:pPr>
        <w:pStyle w:val="AralkYok"/>
        <w:rPr>
          <w:sz w:val="24"/>
          <w:szCs w:val="24"/>
          <w:shd w:val="clear" w:color="auto" w:fill="FFFFFF"/>
        </w:rPr>
      </w:pPr>
    </w:p>
    <w:sectPr w:rsidR="00D24B9E" w:rsidRPr="00D2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3C"/>
    <w:rsid w:val="00103DCE"/>
    <w:rsid w:val="00172C60"/>
    <w:rsid w:val="0020401A"/>
    <w:rsid w:val="0022744F"/>
    <w:rsid w:val="00524E0D"/>
    <w:rsid w:val="00592CE1"/>
    <w:rsid w:val="008A6FE4"/>
    <w:rsid w:val="00914E07"/>
    <w:rsid w:val="00954825"/>
    <w:rsid w:val="00BF7FF8"/>
    <w:rsid w:val="00C73168"/>
    <w:rsid w:val="00D24B9E"/>
    <w:rsid w:val="00EA7B3C"/>
    <w:rsid w:val="00FB7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C73C"/>
  <w15:chartTrackingRefBased/>
  <w15:docId w15:val="{848977A9-2CD4-4882-8002-C5DD05F2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7B3C"/>
    <w:rPr>
      <w:b/>
      <w:bCs/>
    </w:rPr>
  </w:style>
  <w:style w:type="character" w:styleId="Kpr">
    <w:name w:val="Hyperlink"/>
    <w:basedOn w:val="VarsaylanParagrafYazTipi"/>
    <w:uiPriority w:val="99"/>
    <w:unhideWhenUsed/>
    <w:rsid w:val="00EA7B3C"/>
    <w:rPr>
      <w:color w:val="0000FF"/>
      <w:u w:val="single"/>
    </w:rPr>
  </w:style>
  <w:style w:type="character" w:styleId="Vurgu">
    <w:name w:val="Emphasis"/>
    <w:basedOn w:val="VarsaylanParagrafYazTipi"/>
    <w:uiPriority w:val="20"/>
    <w:qFormat/>
    <w:rsid w:val="00EA7B3C"/>
    <w:rPr>
      <w:i/>
      <w:iCs/>
    </w:rPr>
  </w:style>
  <w:style w:type="paragraph" w:styleId="NormalWeb">
    <w:name w:val="Normal (Web)"/>
    <w:basedOn w:val="Normal"/>
    <w:uiPriority w:val="99"/>
    <w:semiHidden/>
    <w:unhideWhenUsed/>
    <w:rsid w:val="00BF7FF8"/>
    <w:pPr>
      <w:spacing w:before="100" w:beforeAutospacing="1" w:after="100" w:afterAutospacing="1" w:line="240" w:lineRule="auto"/>
    </w:pPr>
    <w:rPr>
      <w:rFonts w:ascii="Times New Roman" w:hAnsi="Times New Roman" w:cs="Times New Roman"/>
      <w:sz w:val="24"/>
      <w:szCs w:val="24"/>
      <w:lang w:eastAsia="tr-TR"/>
    </w:rPr>
  </w:style>
  <w:style w:type="character" w:customStyle="1" w:styleId="gmail-m-4426870755019776595gmail-apple-converted-space">
    <w:name w:val="gmail-m_-4426870755019776595gmail-apple-converted-space"/>
    <w:basedOn w:val="VarsaylanParagrafYazTipi"/>
    <w:rsid w:val="00BF7FF8"/>
  </w:style>
  <w:style w:type="character" w:customStyle="1" w:styleId="gmail-m-4426870755019776595gmail-il">
    <w:name w:val="gmail-m_-4426870755019776595gmail-il"/>
    <w:basedOn w:val="VarsaylanParagrafYazTipi"/>
    <w:rsid w:val="00BF7FF8"/>
  </w:style>
  <w:style w:type="paragraph" w:styleId="AralkYok">
    <w:name w:val="No Spacing"/>
    <w:uiPriority w:val="1"/>
    <w:qFormat/>
    <w:rsid w:val="00C73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25974">
      <w:bodyDiv w:val="1"/>
      <w:marLeft w:val="0"/>
      <w:marRight w:val="0"/>
      <w:marTop w:val="0"/>
      <w:marBottom w:val="0"/>
      <w:divBdr>
        <w:top w:val="none" w:sz="0" w:space="0" w:color="auto"/>
        <w:left w:val="none" w:sz="0" w:space="0" w:color="auto"/>
        <w:bottom w:val="none" w:sz="0" w:space="0" w:color="auto"/>
        <w:right w:val="none" w:sz="0" w:space="0" w:color="auto"/>
      </w:divBdr>
    </w:div>
    <w:div w:id="20868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officeturkiye.com/film/cingoz-recai-bir-efsanenin-donusu-2013369" TargetMode="External"/><Relationship Id="rId13" Type="http://schemas.openxmlformats.org/officeDocument/2006/relationships/hyperlink" Target="mailto:ozlem.bulut@essance-istanbul.com" TargetMode="External"/><Relationship Id="rId3" Type="http://schemas.openxmlformats.org/officeDocument/2006/relationships/settings" Target="settings.xml"/><Relationship Id="rId7" Type="http://schemas.openxmlformats.org/officeDocument/2006/relationships/hyperlink" Target="https://boxofficeturkiye.com/film/itirazim-var-2012154" TargetMode="External"/><Relationship Id="rId12" Type="http://schemas.openxmlformats.org/officeDocument/2006/relationships/hyperlink" Target="https://boxofficeturkiye.com/hare-sur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oxofficeturkiye.com/onur-unlu" TargetMode="External"/><Relationship Id="rId11" Type="http://schemas.openxmlformats.org/officeDocument/2006/relationships/hyperlink" Target="https://boxofficeturkiye.com/demet-evga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boxofficeturkiye.com/fatih-artman" TargetMode="External"/><Relationship Id="rId4" Type="http://schemas.openxmlformats.org/officeDocument/2006/relationships/webSettings" Target="webSettings.xml"/><Relationship Id="rId9" Type="http://schemas.openxmlformats.org/officeDocument/2006/relationships/hyperlink" Target="https://boxofficeturkiye.com/film/askin-goren-gozlere-ihtiyaci-yok-2013993" TargetMode="External"/><Relationship Id="rId14" Type="http://schemas.openxmlformats.org/officeDocument/2006/relationships/hyperlink" Target="mailto:bengu.sarikus@essance-istanb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A5B0-B289-4252-AAF5-D9A3F574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Barak</dc:creator>
  <cp:keywords/>
  <dc:description/>
  <cp:lastModifiedBy>Sadi Cilingir</cp:lastModifiedBy>
  <cp:revision>10</cp:revision>
  <dcterms:created xsi:type="dcterms:W3CDTF">2018-04-30T06:40:00Z</dcterms:created>
  <dcterms:modified xsi:type="dcterms:W3CDTF">2018-05-10T03:59:00Z</dcterms:modified>
</cp:coreProperties>
</file>