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2C2F4" w14:textId="66B96B93" w:rsidR="00635B6E" w:rsidRPr="00635B6E" w:rsidRDefault="00635B6E" w:rsidP="00CE34AC">
      <w:pPr>
        <w:pStyle w:val="Default"/>
        <w:jc w:val="center"/>
        <w:rPr>
          <w:b/>
          <w:bCs/>
          <w:color w:val="FF0000"/>
          <w:sz w:val="40"/>
          <w:szCs w:val="40"/>
        </w:rPr>
      </w:pPr>
      <w:r w:rsidRPr="00635B6E">
        <w:rPr>
          <w:b/>
          <w:bCs/>
          <w:color w:val="FF0000"/>
          <w:sz w:val="40"/>
          <w:szCs w:val="40"/>
        </w:rPr>
        <w:t>AŞK BAŞKADIR</w:t>
      </w:r>
    </w:p>
    <w:p w14:paraId="49366E6D" w14:textId="08FA6B50" w:rsidR="00F85E50" w:rsidRPr="00244524" w:rsidRDefault="00635B6E" w:rsidP="00CE34A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color w:val="FF0000"/>
          <w:sz w:val="32"/>
          <w:szCs w:val="32"/>
        </w:rPr>
        <w:t>(</w:t>
      </w:r>
      <w:r w:rsidR="00CE34AC">
        <w:rPr>
          <w:b/>
          <w:bCs/>
          <w:color w:val="FF0000"/>
          <w:sz w:val="32"/>
          <w:szCs w:val="32"/>
        </w:rPr>
        <w:t>LOVE IS STRANGE</w:t>
      </w:r>
      <w:r>
        <w:rPr>
          <w:b/>
          <w:bCs/>
          <w:color w:val="FF0000"/>
          <w:sz w:val="32"/>
          <w:szCs w:val="32"/>
        </w:rPr>
        <w:t>)</w:t>
      </w:r>
    </w:p>
    <w:p w14:paraId="483731E0" w14:textId="77777777" w:rsidR="00F85E50" w:rsidRPr="00635B6E" w:rsidRDefault="00F85E50" w:rsidP="001C5389">
      <w:pPr>
        <w:pStyle w:val="Default"/>
        <w:rPr>
          <w:b/>
          <w:bCs/>
        </w:rPr>
      </w:pPr>
    </w:p>
    <w:p w14:paraId="2621EC7D" w14:textId="0DC04208" w:rsidR="00635B6E" w:rsidRPr="00635B6E" w:rsidRDefault="00635B6E" w:rsidP="00635B6E">
      <w:pPr>
        <w:pStyle w:val="Default"/>
      </w:pPr>
      <w:r w:rsidRPr="00635B6E">
        <w:rPr>
          <w:b/>
          <w:bCs/>
        </w:rPr>
        <w:t>Gösterim</w:t>
      </w:r>
      <w:r w:rsidRPr="00635B6E">
        <w:rPr>
          <w:b/>
          <w:bCs/>
        </w:rPr>
        <w:t xml:space="preserve"> Tarihi:</w:t>
      </w:r>
      <w:r w:rsidRPr="00635B6E">
        <w:t xml:space="preserve"> 27 Şubat 2015</w:t>
      </w:r>
    </w:p>
    <w:p w14:paraId="58537F81" w14:textId="77777777" w:rsidR="00635B6E" w:rsidRPr="00635B6E" w:rsidRDefault="00635B6E" w:rsidP="00635B6E">
      <w:pPr>
        <w:pStyle w:val="Default"/>
      </w:pPr>
      <w:r w:rsidRPr="00635B6E">
        <w:rPr>
          <w:b/>
          <w:bCs/>
        </w:rPr>
        <w:t>Dağıtım</w:t>
      </w:r>
      <w:r w:rsidRPr="00635B6E">
        <w:t>: M3 Film</w:t>
      </w:r>
    </w:p>
    <w:p w14:paraId="164F6E41" w14:textId="77777777" w:rsidR="00635B6E" w:rsidRPr="00635B6E" w:rsidRDefault="00635B6E" w:rsidP="00635B6E">
      <w:pPr>
        <w:pStyle w:val="Default"/>
      </w:pPr>
      <w:r w:rsidRPr="00635B6E">
        <w:rPr>
          <w:b/>
          <w:bCs/>
        </w:rPr>
        <w:t xml:space="preserve">İthalat: </w:t>
      </w:r>
      <w:r w:rsidRPr="00635B6E">
        <w:rPr>
          <w:bCs/>
        </w:rPr>
        <w:t>Kurmaca Film</w:t>
      </w:r>
    </w:p>
    <w:p w14:paraId="088135E5" w14:textId="5C754DF6" w:rsidR="001C5389" w:rsidRPr="00635B6E" w:rsidRDefault="001C5389" w:rsidP="001C5389">
      <w:pPr>
        <w:pStyle w:val="Default"/>
      </w:pPr>
      <w:r w:rsidRPr="00635B6E">
        <w:rPr>
          <w:b/>
          <w:bCs/>
        </w:rPr>
        <w:t xml:space="preserve">Yönetmen: </w:t>
      </w:r>
      <w:r w:rsidR="00CE34AC" w:rsidRPr="00635B6E">
        <w:rPr>
          <w:bCs/>
        </w:rPr>
        <w:t>Ira Sachs</w:t>
      </w:r>
    </w:p>
    <w:p w14:paraId="134C7873" w14:textId="645068F6" w:rsidR="001C5389" w:rsidRPr="00635B6E" w:rsidRDefault="001C5389" w:rsidP="001C5389">
      <w:pPr>
        <w:pStyle w:val="Default"/>
      </w:pPr>
      <w:r w:rsidRPr="00635B6E">
        <w:rPr>
          <w:b/>
          <w:bCs/>
        </w:rPr>
        <w:t xml:space="preserve">Senaryo: </w:t>
      </w:r>
      <w:r w:rsidR="00CE34AC" w:rsidRPr="00635B6E">
        <w:rPr>
          <w:bCs/>
        </w:rPr>
        <w:t>Ira Sachs, Mauricio Zacharias</w:t>
      </w:r>
    </w:p>
    <w:p w14:paraId="0C57402A" w14:textId="30952244" w:rsidR="001C5389" w:rsidRPr="00635B6E" w:rsidRDefault="001C5389" w:rsidP="00431879">
      <w:pPr>
        <w:pStyle w:val="Default"/>
      </w:pPr>
      <w:r w:rsidRPr="00635B6E">
        <w:rPr>
          <w:b/>
          <w:bCs/>
        </w:rPr>
        <w:t>Görüntü Yönetmeni:</w:t>
      </w:r>
      <w:r w:rsidR="00CE34AC" w:rsidRPr="00635B6E">
        <w:rPr>
          <w:b/>
          <w:bCs/>
        </w:rPr>
        <w:t xml:space="preserve"> </w:t>
      </w:r>
      <w:r w:rsidR="00CE34AC" w:rsidRPr="00635B6E">
        <w:rPr>
          <w:bCs/>
        </w:rPr>
        <w:t>Christos Voudouris</w:t>
      </w:r>
      <w:r w:rsidRPr="00635B6E">
        <w:rPr>
          <w:b/>
          <w:bCs/>
        </w:rPr>
        <w:t xml:space="preserve"> </w:t>
      </w:r>
    </w:p>
    <w:p w14:paraId="0A4549D4" w14:textId="54468625" w:rsidR="001C5389" w:rsidRPr="00635B6E" w:rsidRDefault="001C5389" w:rsidP="001C5389">
      <w:pPr>
        <w:pStyle w:val="Default"/>
      </w:pPr>
      <w:r w:rsidRPr="00635B6E">
        <w:rPr>
          <w:b/>
          <w:bCs/>
        </w:rPr>
        <w:t>Müzik</w:t>
      </w:r>
      <w:r w:rsidR="00D3102A" w:rsidRPr="00635B6E">
        <w:rPr>
          <w:b/>
          <w:bCs/>
        </w:rPr>
        <w:t>:</w:t>
      </w:r>
      <w:r w:rsidRPr="00635B6E">
        <w:t xml:space="preserve"> </w:t>
      </w:r>
      <w:r w:rsidR="00CE34AC" w:rsidRPr="00635B6E">
        <w:t>Susan Jacobs</w:t>
      </w:r>
    </w:p>
    <w:p w14:paraId="1F2DF0D5" w14:textId="3A1F0D1B" w:rsidR="00CF07CC" w:rsidRPr="00635B6E" w:rsidRDefault="001C5389" w:rsidP="001C5389">
      <w:pPr>
        <w:pStyle w:val="Default"/>
        <w:rPr>
          <w:bCs/>
        </w:rPr>
      </w:pPr>
      <w:r w:rsidRPr="00635B6E">
        <w:rPr>
          <w:b/>
          <w:bCs/>
        </w:rPr>
        <w:t xml:space="preserve">Yapımcı: </w:t>
      </w:r>
      <w:r w:rsidR="00CE34AC" w:rsidRPr="00635B6E">
        <w:rPr>
          <w:bCs/>
        </w:rPr>
        <w:t>Lucas Joaquin, Lars Knudsen, Ira Sachs, Jayne Baron Sherman, Jay Van Hoy</w:t>
      </w:r>
    </w:p>
    <w:p w14:paraId="407CD24D" w14:textId="725E0382" w:rsidR="001C5389" w:rsidRPr="00635B6E" w:rsidRDefault="001C5389" w:rsidP="001C5389">
      <w:pPr>
        <w:pStyle w:val="Default"/>
      </w:pPr>
      <w:r w:rsidRPr="00635B6E">
        <w:rPr>
          <w:b/>
          <w:bCs/>
        </w:rPr>
        <w:t xml:space="preserve">Yapım Yılı: </w:t>
      </w:r>
      <w:r w:rsidR="00CE34AC" w:rsidRPr="00635B6E">
        <w:rPr>
          <w:bCs/>
        </w:rPr>
        <w:t>2014</w:t>
      </w:r>
    </w:p>
    <w:p w14:paraId="0F9CB349" w14:textId="421D1FE9" w:rsidR="001C5389" w:rsidRPr="00635B6E" w:rsidRDefault="001C5389" w:rsidP="001C5389">
      <w:pPr>
        <w:pStyle w:val="Default"/>
      </w:pPr>
      <w:r w:rsidRPr="00635B6E">
        <w:rPr>
          <w:b/>
          <w:bCs/>
        </w:rPr>
        <w:t>Ülke:</w:t>
      </w:r>
      <w:r w:rsidR="00CF07CC" w:rsidRPr="00635B6E">
        <w:rPr>
          <w:b/>
          <w:bCs/>
        </w:rPr>
        <w:t xml:space="preserve"> </w:t>
      </w:r>
      <w:r w:rsidR="00CE34AC" w:rsidRPr="00635B6E">
        <w:rPr>
          <w:bCs/>
        </w:rPr>
        <w:t>A.B.D., Fransa</w:t>
      </w:r>
    </w:p>
    <w:p w14:paraId="0996ACCC" w14:textId="5E88A6A6" w:rsidR="00D570C4" w:rsidRPr="00635B6E" w:rsidRDefault="00D570C4" w:rsidP="001C5389">
      <w:pPr>
        <w:pStyle w:val="Default"/>
      </w:pPr>
      <w:r w:rsidRPr="00635B6E">
        <w:rPr>
          <w:b/>
        </w:rPr>
        <w:t xml:space="preserve">Dil: </w:t>
      </w:r>
      <w:r w:rsidR="00CE34AC" w:rsidRPr="00635B6E">
        <w:t>İngilizce</w:t>
      </w:r>
    </w:p>
    <w:p w14:paraId="746FC734" w14:textId="7A5D0B55" w:rsidR="001C5389" w:rsidRPr="00635B6E" w:rsidRDefault="001C5389" w:rsidP="001C5389">
      <w:pPr>
        <w:pStyle w:val="Default"/>
      </w:pPr>
      <w:r w:rsidRPr="00635B6E">
        <w:rPr>
          <w:b/>
          <w:bCs/>
        </w:rPr>
        <w:t xml:space="preserve">Süre: </w:t>
      </w:r>
      <w:r w:rsidR="00CE34AC" w:rsidRPr="00635B6E">
        <w:rPr>
          <w:bCs/>
        </w:rPr>
        <w:t>98 Dakika</w:t>
      </w:r>
    </w:p>
    <w:p w14:paraId="799992AE" w14:textId="099186B0" w:rsidR="00CF07CC" w:rsidRPr="00635B6E" w:rsidRDefault="001C5389" w:rsidP="001C5389">
      <w:pPr>
        <w:pStyle w:val="Default"/>
        <w:rPr>
          <w:b/>
          <w:bCs/>
          <w:color w:val="auto"/>
        </w:rPr>
      </w:pPr>
      <w:r w:rsidRPr="00635B6E">
        <w:rPr>
          <w:b/>
          <w:bCs/>
          <w:color w:val="auto"/>
        </w:rPr>
        <w:t>Web:</w:t>
      </w:r>
      <w:r w:rsidR="00431879" w:rsidRPr="00635B6E">
        <w:rPr>
          <w:b/>
          <w:bCs/>
          <w:color w:val="auto"/>
        </w:rPr>
        <w:t xml:space="preserve"> </w:t>
      </w:r>
      <w:hyperlink r:id="rId6" w:history="1">
        <w:r w:rsidR="00CE34AC" w:rsidRPr="00635B6E">
          <w:rPr>
            <w:rStyle w:val="Kpr"/>
            <w:bCs/>
            <w:color w:val="auto"/>
            <w:u w:val="none"/>
          </w:rPr>
          <w:t>http://www.imdb.com/title/tt2639344/</w:t>
        </w:r>
      </w:hyperlink>
    </w:p>
    <w:p w14:paraId="18348146" w14:textId="77777777" w:rsidR="00635B6E" w:rsidRPr="00635B6E" w:rsidRDefault="00635B6E" w:rsidP="00635B6E">
      <w:pPr>
        <w:pStyle w:val="Default"/>
      </w:pPr>
      <w:r w:rsidRPr="00635B6E">
        <w:rPr>
          <w:b/>
          <w:bCs/>
        </w:rPr>
        <w:t xml:space="preserve">Oyuncular: </w:t>
      </w:r>
      <w:r w:rsidRPr="00635B6E">
        <w:rPr>
          <w:bCs/>
        </w:rPr>
        <w:t>Alfred Molina, John Lithgow, Marisa Tomei</w:t>
      </w:r>
    </w:p>
    <w:p w14:paraId="541705BA" w14:textId="77777777" w:rsidR="00CE34AC" w:rsidRPr="00635B6E" w:rsidRDefault="00CE34AC" w:rsidP="001C5389">
      <w:pPr>
        <w:pStyle w:val="Default"/>
      </w:pPr>
    </w:p>
    <w:p w14:paraId="1243A550" w14:textId="384C5E54" w:rsidR="00CE34AC" w:rsidRPr="00635B6E" w:rsidRDefault="00CE34AC" w:rsidP="001C5389">
      <w:pPr>
        <w:pStyle w:val="Default"/>
      </w:pPr>
      <w:bookmarkStart w:id="0" w:name="_GoBack"/>
      <w:r w:rsidRPr="00635B6E">
        <w:t>39 yıllık bir beraberlikten sonra, evlilik kanunundaki değişimden faydalanan Ben ve George evlenmeye karar verirler. Fakat balayından döndüklerinde onları kötü bir sürpriz beklemektedir. Ben, uzun süredir çalıştığı Katolik okulundan çıkartılmış</w:t>
      </w:r>
      <w:r w:rsidR="00635B6E" w:rsidRPr="00635B6E">
        <w:t>tır ve artık Chelsea'de</w:t>
      </w:r>
      <w:r w:rsidRPr="00635B6E">
        <w:t>ki küçük apartman dairelerinde yaşamaya imk</w:t>
      </w:r>
      <w:r w:rsidR="001B23C7">
        <w:t>â</w:t>
      </w:r>
      <w:r w:rsidRPr="00635B6E">
        <w:t>nları yoktur.</w:t>
      </w:r>
    </w:p>
    <w:bookmarkEnd w:id="0"/>
    <w:p w14:paraId="0C7B88E6" w14:textId="77777777" w:rsidR="00D3102A" w:rsidRPr="00DC3C84" w:rsidRDefault="00D3102A" w:rsidP="00D3102A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</w:rPr>
      </w:pPr>
    </w:p>
    <w:p w14:paraId="622639DF" w14:textId="7E533420" w:rsidR="00CF07CC" w:rsidRPr="00244524" w:rsidRDefault="00CF07CC" w:rsidP="00D3102A">
      <w:pPr>
        <w:rPr>
          <w:i/>
        </w:rPr>
      </w:pPr>
    </w:p>
    <w:sectPr w:rsidR="00CF07CC" w:rsidRPr="00244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5F4B8" w14:textId="77777777" w:rsidR="00C2615C" w:rsidRDefault="00C2615C" w:rsidP="00CF07CC">
      <w:pPr>
        <w:spacing w:after="0" w:line="240" w:lineRule="auto"/>
      </w:pPr>
      <w:r>
        <w:separator/>
      </w:r>
    </w:p>
  </w:endnote>
  <w:endnote w:type="continuationSeparator" w:id="0">
    <w:p w14:paraId="2427FB7E" w14:textId="77777777" w:rsidR="00C2615C" w:rsidRDefault="00C2615C" w:rsidP="00CF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EC079" w14:textId="77777777" w:rsidR="00C2615C" w:rsidRDefault="00C2615C" w:rsidP="00CF07CC">
      <w:pPr>
        <w:spacing w:after="0" w:line="240" w:lineRule="auto"/>
      </w:pPr>
      <w:r>
        <w:separator/>
      </w:r>
    </w:p>
  </w:footnote>
  <w:footnote w:type="continuationSeparator" w:id="0">
    <w:p w14:paraId="49F34861" w14:textId="77777777" w:rsidR="00C2615C" w:rsidRDefault="00C2615C" w:rsidP="00CF07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9C"/>
    <w:rsid w:val="0016510C"/>
    <w:rsid w:val="001B23C7"/>
    <w:rsid w:val="001C5389"/>
    <w:rsid w:val="00244524"/>
    <w:rsid w:val="00431879"/>
    <w:rsid w:val="00595535"/>
    <w:rsid w:val="005D1B9B"/>
    <w:rsid w:val="00607F08"/>
    <w:rsid w:val="00635B6E"/>
    <w:rsid w:val="0075211B"/>
    <w:rsid w:val="00BC4912"/>
    <w:rsid w:val="00C2615C"/>
    <w:rsid w:val="00CE34AC"/>
    <w:rsid w:val="00CF07CC"/>
    <w:rsid w:val="00D3102A"/>
    <w:rsid w:val="00D570C4"/>
    <w:rsid w:val="00DC3C84"/>
    <w:rsid w:val="00E12A9C"/>
    <w:rsid w:val="00E321F5"/>
    <w:rsid w:val="00F8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75A914"/>
  <w15:docId w15:val="{3C898A07-3AAA-42DC-B949-CBCC4633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C53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1C5389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D3102A"/>
  </w:style>
  <w:style w:type="character" w:styleId="Vurgu">
    <w:name w:val="Emphasis"/>
    <w:basedOn w:val="VarsaylanParagrafYazTipi"/>
    <w:uiPriority w:val="20"/>
    <w:qFormat/>
    <w:rsid w:val="00D3102A"/>
    <w:rPr>
      <w:i/>
      <w:iCs/>
    </w:rPr>
  </w:style>
  <w:style w:type="paragraph" w:styleId="SonnotMetni">
    <w:name w:val="endnote text"/>
    <w:basedOn w:val="Normal"/>
    <w:link w:val="SonnotMetniChar"/>
    <w:uiPriority w:val="99"/>
    <w:unhideWhenUsed/>
    <w:rsid w:val="00CF07CC"/>
    <w:pPr>
      <w:spacing w:after="0" w:line="240" w:lineRule="auto"/>
    </w:pPr>
    <w:rPr>
      <w:sz w:val="24"/>
      <w:szCs w:val="24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CF07CC"/>
    <w:rPr>
      <w:sz w:val="24"/>
      <w:szCs w:val="24"/>
    </w:rPr>
  </w:style>
  <w:style w:type="character" w:styleId="SonnotBavurusu">
    <w:name w:val="endnote reference"/>
    <w:basedOn w:val="VarsaylanParagrafYazTipi"/>
    <w:uiPriority w:val="99"/>
    <w:unhideWhenUsed/>
    <w:rsid w:val="00CF07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mdb.com/title/tt2639344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</dc:creator>
  <cp:keywords/>
  <dc:description/>
  <cp:lastModifiedBy>Sadi Cilingir</cp:lastModifiedBy>
  <cp:revision>5</cp:revision>
  <dcterms:created xsi:type="dcterms:W3CDTF">2015-02-18T09:22:00Z</dcterms:created>
  <dcterms:modified xsi:type="dcterms:W3CDTF">2015-02-21T16:44:00Z</dcterms:modified>
</cp:coreProperties>
</file>