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E4" w:rsidRPr="002576E4" w:rsidRDefault="002576E4" w:rsidP="002576E4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tr-TR"/>
        </w:rPr>
      </w:pPr>
      <w:r w:rsidRPr="002576E4">
        <w:rPr>
          <w:rFonts w:ascii="Arial" w:eastAsia="Times New Roman" w:hAnsi="Arial" w:cs="Arial"/>
          <w:b/>
          <w:sz w:val="40"/>
          <w:szCs w:val="40"/>
          <w:lang w:eastAsia="tr-TR"/>
        </w:rPr>
        <w:t>​</w:t>
      </w:r>
      <w:bookmarkStart w:id="0" w:name="_GoBack"/>
      <w:bookmarkEnd w:id="0"/>
      <w:r w:rsidRPr="002576E4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Oscar'a Giderken: La </w:t>
      </w:r>
      <w:proofErr w:type="spellStart"/>
      <w:r w:rsidRPr="002576E4">
        <w:rPr>
          <w:rFonts w:ascii="Arial" w:eastAsia="Times New Roman" w:hAnsi="Arial" w:cs="Arial"/>
          <w:b/>
          <w:sz w:val="40"/>
          <w:szCs w:val="40"/>
          <w:lang w:eastAsia="tr-TR"/>
        </w:rPr>
        <w:t>La</w:t>
      </w:r>
      <w:proofErr w:type="spellEnd"/>
      <w:r w:rsidRPr="002576E4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 Land</w:t>
      </w:r>
      <w:r>
        <w:rPr>
          <w:rFonts w:ascii="Arial" w:eastAsia="Times New Roman" w:hAnsi="Arial" w:cs="Arial"/>
          <w:b/>
          <w:sz w:val="40"/>
          <w:szCs w:val="40"/>
          <w:lang w:eastAsia="tr-TR"/>
        </w:rPr>
        <w:t>,</w:t>
      </w:r>
      <w:r w:rsidRPr="002576E4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b/>
          <w:sz w:val="40"/>
          <w:szCs w:val="40"/>
          <w:lang w:eastAsia="tr-TR"/>
        </w:rPr>
        <w:t>Spotify'da</w:t>
      </w:r>
      <w:proofErr w:type="spellEnd"/>
      <w:r w:rsidRPr="002576E4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 Önde Gidiyor</w:t>
      </w:r>
    </w:p>
    <w:p w:rsidR="002576E4" w:rsidRDefault="002576E4" w:rsidP="00257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576E4" w:rsidRPr="002576E4" w:rsidRDefault="002576E4" w:rsidP="0025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Bu yılın Akademi Ödülleri’nde pek çok dalda adaylığı bulunan “La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La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Land”,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Spotify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dinleyicilerinin kalbini çoktan kazandı. Öyle ki La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La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Land’in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soundtrack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albümü,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Spotify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üzerinden bugüne kadar 170 milyondan daha fazla dinlendi. Hafta sonu gerçekleşecek Akademi Ödülleri öncesinde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Spotify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Emma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Stone,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Ryan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Gosling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ve John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Legen’in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de içinde yer aldığı La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La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Land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soundtrack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albümü ile ilgili verileri açıkladı. </w:t>
      </w:r>
    </w:p>
    <w:p w:rsidR="002576E4" w:rsidRPr="002576E4" w:rsidRDefault="002576E4" w:rsidP="0025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76E4" w:rsidRPr="002576E4" w:rsidRDefault="002576E4" w:rsidP="0025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Spotify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verilerine göre,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soundtrack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albümü içerisinde dinlenme trafiği en yüksek şarkı, filmin </w:t>
      </w:r>
      <w:hyperlink r:id="rId5" w:history="1">
        <w:r w:rsidRPr="002576E4">
          <w:rPr>
            <w:rFonts w:ascii="Arial" w:eastAsia="Times New Roman" w:hAnsi="Arial" w:cs="Arial"/>
            <w:sz w:val="24"/>
            <w:szCs w:val="24"/>
            <w:lang w:eastAsia="tr-TR"/>
          </w:rPr>
          <w:t>açılış sahnesi</w:t>
        </w:r>
      </w:hyperlink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de olan City of Stars. Bu veriye göre, filmin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soundtrack’inin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yayınlandığı 9 Aralık tarihinden bu yana, her gün evi ile işi arasında gidip gelen Los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Angeles’lılar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, aynı dönemde trafikte geçirdiği sürenin yarısı kadar La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La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Land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sountrack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albümünü dinledi.* </w:t>
      </w:r>
    </w:p>
    <w:p w:rsidR="002576E4" w:rsidRPr="002576E4" w:rsidRDefault="002576E4" w:rsidP="0025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76E4" w:rsidRPr="002576E4" w:rsidRDefault="002576E4" w:rsidP="0025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Diğer veriler ise şöyle:</w:t>
      </w:r>
    </w:p>
    <w:p w:rsidR="002576E4" w:rsidRPr="002576E4" w:rsidRDefault="002576E4" w:rsidP="00257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Damien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Chazelle’nin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new-age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müzikal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soundtrack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albümü en büyük ilgiyi Amerika’da gördü. Albüm Amerika’dan sonra en çok İngiltere, Meksika, İspanya ve Brezilya’da beğeni topladı. </w:t>
      </w:r>
    </w:p>
    <w:p w:rsidR="002576E4" w:rsidRPr="002576E4" w:rsidRDefault="002576E4" w:rsidP="00257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“City of Stars” 21 milyon dinlenme ile global olarak en çok dinlenen şarkı oldu.</w:t>
      </w:r>
    </w:p>
    <w:p w:rsidR="002576E4" w:rsidRPr="002576E4" w:rsidRDefault="002576E4" w:rsidP="0025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Listenin tamamını aşağıda görebilirsiniz.</w:t>
      </w:r>
    </w:p>
    <w:p w:rsidR="002576E4" w:rsidRPr="002576E4" w:rsidRDefault="002576E4" w:rsidP="0025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Teşekkürler</w:t>
      </w:r>
    </w:p>
    <w:p w:rsidR="002576E4" w:rsidRPr="002576E4" w:rsidRDefault="002576E4" w:rsidP="0025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76E4" w:rsidRPr="002576E4" w:rsidRDefault="002576E4" w:rsidP="0025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Global olarak en çok dinlenen şarkılar:</w:t>
      </w:r>
    </w:p>
    <w:p w:rsidR="002576E4" w:rsidRPr="002576E4" w:rsidRDefault="002576E4" w:rsidP="00257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City Of Stars</w:t>
      </w:r>
    </w:p>
    <w:p w:rsidR="002576E4" w:rsidRPr="002576E4" w:rsidRDefault="002576E4" w:rsidP="00257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Another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Day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Of Sun</w:t>
      </w:r>
    </w:p>
    <w:p w:rsidR="002576E4" w:rsidRPr="002576E4" w:rsidRDefault="002576E4" w:rsidP="00257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Someone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In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Crowd</w:t>
      </w:r>
      <w:proofErr w:type="spellEnd"/>
    </w:p>
    <w:p w:rsidR="002576E4" w:rsidRPr="002576E4" w:rsidRDefault="002576E4" w:rsidP="00257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Mia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&amp;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Sebastian's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Theme</w:t>
      </w:r>
      <w:proofErr w:type="spellEnd"/>
    </w:p>
    <w:p w:rsidR="002576E4" w:rsidRPr="002576E4" w:rsidRDefault="002576E4" w:rsidP="00257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A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Lovely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Night</w:t>
      </w:r>
      <w:proofErr w:type="spellEnd"/>
    </w:p>
    <w:p w:rsidR="002576E4" w:rsidRPr="002576E4" w:rsidRDefault="002576E4" w:rsidP="00257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Start A Fire</w:t>
      </w:r>
    </w:p>
    <w:p w:rsidR="002576E4" w:rsidRPr="002576E4" w:rsidRDefault="002576E4" w:rsidP="00257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Audition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(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The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Fools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Who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Dream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>)</w:t>
      </w:r>
    </w:p>
    <w:p w:rsidR="002576E4" w:rsidRPr="002576E4" w:rsidRDefault="002576E4" w:rsidP="00257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Epilogue</w:t>
      </w:r>
      <w:proofErr w:type="spellEnd"/>
    </w:p>
    <w:p w:rsidR="002576E4" w:rsidRPr="002576E4" w:rsidRDefault="002576E4" w:rsidP="00257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Planetarium</w:t>
      </w:r>
      <w:proofErr w:type="spellEnd"/>
    </w:p>
    <w:p w:rsidR="002576E4" w:rsidRPr="002576E4" w:rsidRDefault="002576E4" w:rsidP="00257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Engagement</w:t>
      </w:r>
      <w:proofErr w:type="spellEnd"/>
      <w:r w:rsidRPr="002576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Party</w:t>
      </w:r>
      <w:proofErr w:type="spellEnd"/>
    </w:p>
    <w:p w:rsidR="002576E4" w:rsidRPr="002576E4" w:rsidRDefault="002576E4" w:rsidP="0025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La </w:t>
      </w:r>
      <w:proofErr w:type="spellStart"/>
      <w:r w:rsidRPr="002576E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La</w:t>
      </w:r>
      <w:proofErr w:type="spellEnd"/>
      <w:r w:rsidRPr="002576E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Land </w:t>
      </w:r>
      <w:proofErr w:type="spellStart"/>
      <w:r w:rsidRPr="002576E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Soundtrack</w:t>
      </w:r>
      <w:proofErr w:type="spellEnd"/>
      <w:r w:rsidRPr="002576E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albümünün en çok dinlendiği ülkeler: </w:t>
      </w:r>
    </w:p>
    <w:p w:rsidR="002576E4" w:rsidRPr="002576E4" w:rsidRDefault="002576E4" w:rsidP="00257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Amerika</w:t>
      </w:r>
    </w:p>
    <w:p w:rsidR="002576E4" w:rsidRPr="002576E4" w:rsidRDefault="002576E4" w:rsidP="00257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İngiltere</w:t>
      </w:r>
    </w:p>
    <w:p w:rsidR="002576E4" w:rsidRPr="002576E4" w:rsidRDefault="002576E4" w:rsidP="00257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Meksika</w:t>
      </w:r>
    </w:p>
    <w:p w:rsidR="002576E4" w:rsidRPr="002576E4" w:rsidRDefault="002576E4" w:rsidP="00257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İspanya</w:t>
      </w:r>
    </w:p>
    <w:p w:rsidR="002576E4" w:rsidRPr="002576E4" w:rsidRDefault="002576E4" w:rsidP="00257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576E4">
        <w:rPr>
          <w:rFonts w:ascii="Arial" w:eastAsia="Times New Roman" w:hAnsi="Arial" w:cs="Arial"/>
          <w:sz w:val="24"/>
          <w:szCs w:val="24"/>
          <w:lang w:eastAsia="tr-TR"/>
        </w:rPr>
        <w:t>Brazilya</w:t>
      </w:r>
      <w:proofErr w:type="spellEnd"/>
    </w:p>
    <w:p w:rsidR="002576E4" w:rsidRPr="002576E4" w:rsidRDefault="002576E4" w:rsidP="00257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lastRenderedPageBreak/>
        <w:t>Filipinler</w:t>
      </w:r>
    </w:p>
    <w:p w:rsidR="002576E4" w:rsidRPr="002576E4" w:rsidRDefault="002576E4" w:rsidP="00257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Fransa</w:t>
      </w:r>
    </w:p>
    <w:p w:rsidR="002576E4" w:rsidRPr="002576E4" w:rsidRDefault="002576E4" w:rsidP="00257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Almanya</w:t>
      </w:r>
    </w:p>
    <w:p w:rsidR="002576E4" w:rsidRPr="002576E4" w:rsidRDefault="002576E4" w:rsidP="00257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İtalya</w:t>
      </w:r>
    </w:p>
    <w:p w:rsidR="002576E4" w:rsidRPr="002576E4" w:rsidRDefault="002576E4" w:rsidP="00257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76E4">
        <w:rPr>
          <w:rFonts w:ascii="Arial" w:eastAsia="Times New Roman" w:hAnsi="Arial" w:cs="Arial"/>
          <w:sz w:val="24"/>
          <w:szCs w:val="24"/>
          <w:lang w:eastAsia="tr-TR"/>
        </w:rPr>
        <w:t>Endonezya</w:t>
      </w:r>
    </w:p>
    <w:p w:rsidR="00132E68" w:rsidRPr="002576E4" w:rsidRDefault="002576E4" w:rsidP="002576E4">
      <w:pPr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*</w:t>
      </w:r>
      <w:r w:rsidRPr="002576E4">
        <w:rPr>
          <w:rFonts w:ascii="Arial" w:eastAsia="Times New Roman" w:hAnsi="Arial" w:cs="Arial"/>
          <w:i/>
          <w:iCs/>
          <w:sz w:val="24"/>
          <w:szCs w:val="24"/>
          <w:lang w:eastAsia="tr-TR"/>
        </w:rPr>
        <w:t xml:space="preserve">Los Angeles trafik verisi, Amerika </w:t>
      </w:r>
      <w:proofErr w:type="spellStart"/>
      <w:r w:rsidRPr="002576E4">
        <w:rPr>
          <w:rFonts w:ascii="Arial" w:eastAsia="Times New Roman" w:hAnsi="Arial" w:cs="Arial"/>
          <w:i/>
          <w:iCs/>
          <w:sz w:val="24"/>
          <w:szCs w:val="24"/>
          <w:lang w:eastAsia="tr-TR"/>
        </w:rPr>
        <w:t>Census</w:t>
      </w:r>
      <w:proofErr w:type="spellEnd"/>
      <w:r w:rsidRPr="002576E4">
        <w:rPr>
          <w:rFonts w:ascii="Arial" w:eastAsia="Times New Roman" w:hAnsi="Arial" w:cs="Arial"/>
          <w:i/>
          <w:iCs/>
          <w:sz w:val="24"/>
          <w:szCs w:val="24"/>
          <w:lang w:eastAsia="tr-TR"/>
        </w:rPr>
        <w:t xml:space="preserve"> Bürosu ve NRIX ile </w:t>
      </w:r>
      <w:proofErr w:type="spellStart"/>
      <w:r w:rsidRPr="002576E4">
        <w:rPr>
          <w:rFonts w:ascii="Arial" w:eastAsia="Times New Roman" w:hAnsi="Arial" w:cs="Arial"/>
          <w:i/>
          <w:iCs/>
          <w:sz w:val="24"/>
          <w:szCs w:val="24"/>
          <w:lang w:eastAsia="tr-TR"/>
        </w:rPr>
        <w:t>Teksas</w:t>
      </w:r>
      <w:proofErr w:type="spellEnd"/>
      <w:r w:rsidRPr="002576E4">
        <w:rPr>
          <w:rFonts w:ascii="Arial" w:eastAsia="Times New Roman" w:hAnsi="Arial" w:cs="Arial"/>
          <w:i/>
          <w:iCs/>
          <w:sz w:val="24"/>
          <w:szCs w:val="24"/>
          <w:lang w:eastAsia="tr-TR"/>
        </w:rPr>
        <w:t xml:space="preserve"> A&amp;M </w:t>
      </w:r>
      <w:proofErr w:type="spellStart"/>
      <w:r w:rsidRPr="002576E4">
        <w:rPr>
          <w:rFonts w:ascii="Arial" w:eastAsia="Times New Roman" w:hAnsi="Arial" w:cs="Arial"/>
          <w:i/>
          <w:iCs/>
          <w:sz w:val="24"/>
          <w:szCs w:val="24"/>
          <w:lang w:eastAsia="tr-TR"/>
        </w:rPr>
        <w:t>Transportation</w:t>
      </w:r>
      <w:proofErr w:type="spellEnd"/>
      <w:r w:rsidRPr="002576E4">
        <w:rPr>
          <w:rFonts w:ascii="Arial" w:eastAsia="Times New Roman" w:hAnsi="Arial" w:cs="Arial"/>
          <w:i/>
          <w:iCs/>
          <w:sz w:val="24"/>
          <w:szCs w:val="24"/>
          <w:lang w:eastAsia="tr-TR"/>
        </w:rPr>
        <w:t xml:space="preserve"> </w:t>
      </w:r>
      <w:proofErr w:type="spellStart"/>
      <w:r w:rsidRPr="002576E4">
        <w:rPr>
          <w:rFonts w:ascii="Arial" w:eastAsia="Times New Roman" w:hAnsi="Arial" w:cs="Arial"/>
          <w:i/>
          <w:iCs/>
          <w:sz w:val="24"/>
          <w:szCs w:val="24"/>
          <w:lang w:eastAsia="tr-TR"/>
        </w:rPr>
        <w:t>Institute</w:t>
      </w:r>
      <w:proofErr w:type="spellEnd"/>
      <w:r w:rsidRPr="002576E4">
        <w:rPr>
          <w:rFonts w:ascii="Arial" w:eastAsia="Times New Roman" w:hAnsi="Arial" w:cs="Arial"/>
          <w:i/>
          <w:iCs/>
          <w:sz w:val="24"/>
          <w:szCs w:val="24"/>
          <w:lang w:eastAsia="tr-TR"/>
        </w:rPr>
        <w:t xml:space="preserve"> raporlarındaki verilere dayanan bir tahmindir.</w:t>
      </w:r>
    </w:p>
    <w:sectPr w:rsidR="00132E68" w:rsidRPr="002576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819"/>
    <w:multiLevelType w:val="multilevel"/>
    <w:tmpl w:val="9E6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94574"/>
    <w:multiLevelType w:val="multilevel"/>
    <w:tmpl w:val="5778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02F8D"/>
    <w:multiLevelType w:val="multilevel"/>
    <w:tmpl w:val="BBF6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F6"/>
    <w:rsid w:val="00132E68"/>
    <w:rsid w:val="002576E4"/>
    <w:rsid w:val="00446ED4"/>
    <w:rsid w:val="004E3901"/>
    <w:rsid w:val="00595F0A"/>
    <w:rsid w:val="00BD3BF6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A157"/>
  <w15:chartTrackingRefBased/>
  <w15:docId w15:val="{A4C002E5-2F10-48DF-B713-5EB7D370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57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phy.com/gifs/movie-film-2016-3ofT5AnCFEkmeH3p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2017-02-26T20:34:00Z</dcterms:created>
  <dcterms:modified xsi:type="dcterms:W3CDTF">2017-02-26T20:56:00Z</dcterms:modified>
</cp:coreProperties>
</file>