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D86" w:rsidRPr="005B0D86" w:rsidRDefault="005B0D86" w:rsidP="005B0D86">
      <w:pPr>
        <w:pStyle w:val="AralkYok"/>
        <w:rPr>
          <w:b/>
          <w:sz w:val="40"/>
          <w:szCs w:val="40"/>
        </w:rPr>
      </w:pPr>
      <w:r w:rsidRPr="005B0D86">
        <w:rPr>
          <w:b/>
          <w:sz w:val="40"/>
          <w:szCs w:val="40"/>
        </w:rPr>
        <w:t>Araf 2'de Muskalar Korumadı</w:t>
      </w:r>
    </w:p>
    <w:p w:rsidR="005B0D86" w:rsidRPr="005B0D86" w:rsidRDefault="005B0D86" w:rsidP="005B0D86">
      <w:pPr>
        <w:pStyle w:val="AralkYok"/>
        <w:rPr>
          <w:sz w:val="24"/>
          <w:szCs w:val="24"/>
        </w:rPr>
      </w:pPr>
    </w:p>
    <w:p w:rsidR="005B0D86" w:rsidRPr="005B0D86" w:rsidRDefault="005B0D86" w:rsidP="005B0D86">
      <w:pPr>
        <w:pStyle w:val="AralkYok"/>
        <w:rPr>
          <w:sz w:val="24"/>
          <w:szCs w:val="24"/>
        </w:rPr>
      </w:pPr>
      <w:r w:rsidRPr="005B0D86">
        <w:rPr>
          <w:i/>
          <w:sz w:val="24"/>
          <w:szCs w:val="24"/>
        </w:rPr>
        <w:t>Araf 2</w:t>
      </w:r>
      <w:r w:rsidRPr="005B0D86">
        <w:rPr>
          <w:sz w:val="24"/>
          <w:szCs w:val="24"/>
        </w:rPr>
        <w:t xml:space="preserve"> filminin güzel başrol oyuncusu Cevahir T</w:t>
      </w:r>
      <w:r>
        <w:rPr>
          <w:sz w:val="24"/>
          <w:szCs w:val="24"/>
        </w:rPr>
        <w:t>uran</w:t>
      </w:r>
      <w:r w:rsidRPr="005B0D86">
        <w:rPr>
          <w:sz w:val="24"/>
          <w:szCs w:val="24"/>
        </w:rPr>
        <w:t xml:space="preserve"> çekimlerden önce cinleri olan bir falcıya gittiğini ve koruma muskası yaptırdığını söyledi. Görüştüğü kadının cinlerinden ‘Rahmanlarım’ diye bahsetmesi ve Cevahir T</w:t>
      </w:r>
      <w:r>
        <w:rPr>
          <w:sz w:val="24"/>
          <w:szCs w:val="24"/>
        </w:rPr>
        <w:t>uran’</w:t>
      </w:r>
      <w:r w:rsidRPr="005B0D86">
        <w:rPr>
          <w:sz w:val="24"/>
          <w:szCs w:val="24"/>
        </w:rPr>
        <w:t>a hayatı ile ilgili kimsenin bilmediği şeyleri anlatması genç oyuncunun etkilenip inanmasına sebep olmuş. A</w:t>
      </w:r>
      <w:r>
        <w:rPr>
          <w:sz w:val="24"/>
          <w:szCs w:val="24"/>
        </w:rPr>
        <w:t>raf</w:t>
      </w:r>
      <w:r w:rsidRPr="005B0D86">
        <w:rPr>
          <w:sz w:val="24"/>
          <w:szCs w:val="24"/>
        </w:rPr>
        <w:t xml:space="preserve"> 2’nin çekim tarihlerinin belli olmasından sonra tekrar bu kadınla görüşmeye giden Cevahir T</w:t>
      </w:r>
      <w:r>
        <w:rPr>
          <w:sz w:val="24"/>
          <w:szCs w:val="24"/>
        </w:rPr>
        <w:t>uran</w:t>
      </w:r>
      <w:r w:rsidRPr="005B0D86">
        <w:rPr>
          <w:sz w:val="24"/>
          <w:szCs w:val="24"/>
        </w:rPr>
        <w:t xml:space="preserve"> kadına cinler ile ilgili sorular sormuş ve çok ilginç cevaplar almış. Kadının diğer boyutta bir ordusu olduğunu söylemesi, cinlerin yaşamları ile ilgili detaylı bilgiler vermesi ve yeni başlayacağı işte cinleri rahatsız etme ihtimalinin olduğunu söylemesi güzel oyuncuyu bayağı korkutmuş. Kadın Cevahir T</w:t>
      </w:r>
      <w:r>
        <w:rPr>
          <w:sz w:val="24"/>
          <w:szCs w:val="24"/>
        </w:rPr>
        <w:t>uran</w:t>
      </w:r>
      <w:r w:rsidRPr="005B0D86">
        <w:rPr>
          <w:sz w:val="24"/>
          <w:szCs w:val="24"/>
        </w:rPr>
        <w:t>’a bir koruma muskası yapıp vermiş. Üzerinden hiç ayırmamasını, ama yine de işi esnasında yaptıklarına ve söylediklerine çok dikkat etmesi gerektiğini söylemiş. Cevahir T</w:t>
      </w:r>
      <w:r>
        <w:rPr>
          <w:sz w:val="24"/>
          <w:szCs w:val="24"/>
        </w:rPr>
        <w:t>uran</w:t>
      </w:r>
      <w:r w:rsidRPr="005B0D86">
        <w:rPr>
          <w:sz w:val="24"/>
          <w:szCs w:val="24"/>
        </w:rPr>
        <w:t xml:space="preserve"> sette hiçbir aksilik ya</w:t>
      </w:r>
      <w:r>
        <w:rPr>
          <w:sz w:val="24"/>
          <w:szCs w:val="24"/>
        </w:rPr>
        <w:t xml:space="preserve"> </w:t>
      </w:r>
      <w:r w:rsidRPr="005B0D86">
        <w:rPr>
          <w:sz w:val="24"/>
          <w:szCs w:val="24"/>
        </w:rPr>
        <w:t xml:space="preserve">da kaza yaşamadığını, ancak </w:t>
      </w:r>
      <w:r>
        <w:rPr>
          <w:sz w:val="24"/>
          <w:szCs w:val="24"/>
        </w:rPr>
        <w:t xml:space="preserve">Kaan </w:t>
      </w:r>
      <w:proofErr w:type="spellStart"/>
      <w:r>
        <w:rPr>
          <w:sz w:val="24"/>
          <w:szCs w:val="24"/>
        </w:rPr>
        <w:t>Songün</w:t>
      </w:r>
      <w:r w:rsidRPr="005B0D86">
        <w:rPr>
          <w:sz w:val="24"/>
          <w:szCs w:val="24"/>
        </w:rPr>
        <w:t>’ün</w:t>
      </w:r>
      <w:proofErr w:type="spellEnd"/>
      <w:r w:rsidRPr="005B0D86">
        <w:rPr>
          <w:sz w:val="24"/>
          <w:szCs w:val="24"/>
        </w:rPr>
        <w:t xml:space="preserve"> rol gereği okuduğu bazı</w:t>
      </w:r>
      <w:r>
        <w:rPr>
          <w:sz w:val="24"/>
          <w:szCs w:val="24"/>
        </w:rPr>
        <w:t xml:space="preserve"> A</w:t>
      </w:r>
      <w:r w:rsidRPr="005B0D86">
        <w:rPr>
          <w:sz w:val="24"/>
          <w:szCs w:val="24"/>
        </w:rPr>
        <w:t>rapça sözleri duyduktan sonra geceleri sebepsiz yere uyandığını söyledi. Son günlerde Cevahir T</w:t>
      </w:r>
      <w:r>
        <w:rPr>
          <w:sz w:val="24"/>
          <w:szCs w:val="24"/>
        </w:rPr>
        <w:t>uran’</w:t>
      </w:r>
      <w:r w:rsidRPr="005B0D86">
        <w:rPr>
          <w:sz w:val="24"/>
          <w:szCs w:val="24"/>
        </w:rPr>
        <w:t>ın gecenin geç saatlerinde yakın kız arkadaşlarını arayıp sabaha kadar sohbet etmesi herkes tarafından biliniyor</w:t>
      </w:r>
      <w:r>
        <w:rPr>
          <w:sz w:val="24"/>
          <w:szCs w:val="24"/>
        </w:rPr>
        <w:t>.</w:t>
      </w:r>
    </w:p>
    <w:p w:rsidR="005B0D86" w:rsidRPr="005B0D86" w:rsidRDefault="005B0D86" w:rsidP="005B0D86">
      <w:pPr>
        <w:pStyle w:val="AralkYok"/>
        <w:rPr>
          <w:sz w:val="24"/>
          <w:szCs w:val="24"/>
        </w:rPr>
      </w:pPr>
    </w:p>
    <w:p w:rsidR="005B0D86" w:rsidRDefault="005B0D86" w:rsidP="005B0D86">
      <w:pPr>
        <w:pStyle w:val="AralkYok"/>
        <w:rPr>
          <w:sz w:val="24"/>
          <w:szCs w:val="24"/>
        </w:rPr>
      </w:pPr>
      <w:hyperlink r:id="rId4" w:history="1">
        <w:r w:rsidRPr="00087952">
          <w:rPr>
            <w:rStyle w:val="Kpr"/>
            <w:sz w:val="24"/>
            <w:szCs w:val="24"/>
          </w:rPr>
          <w:t>https://www.youtube.com/watch?v=sW_ojNe1zA0</w:t>
        </w:r>
      </w:hyperlink>
    </w:p>
    <w:bookmarkStart w:id="0" w:name="_GoBack"/>
    <w:bookmarkEnd w:id="0"/>
    <w:p w:rsidR="005B0D86" w:rsidRDefault="005B0D86" w:rsidP="005B0D86">
      <w:pPr>
        <w:pStyle w:val="AralkYok"/>
        <w:rPr>
          <w:sz w:val="24"/>
          <w:szCs w:val="24"/>
        </w:rPr>
      </w:pPr>
      <w:r>
        <w:rPr>
          <w:sz w:val="24"/>
          <w:szCs w:val="24"/>
        </w:rPr>
        <w:fldChar w:fldCharType="begin"/>
      </w:r>
      <w:r>
        <w:rPr>
          <w:sz w:val="24"/>
          <w:szCs w:val="24"/>
        </w:rPr>
        <w:instrText xml:space="preserve"> HYPERLINK "</w:instrText>
      </w:r>
      <w:r w:rsidRPr="005B0D86">
        <w:rPr>
          <w:sz w:val="24"/>
          <w:szCs w:val="24"/>
        </w:rPr>
        <w:instrText>https://www.youtube.com/watch?v=syvWNOwYB70</w:instrText>
      </w:r>
      <w:r>
        <w:rPr>
          <w:sz w:val="24"/>
          <w:szCs w:val="24"/>
        </w:rPr>
        <w:instrText xml:space="preserve">" </w:instrText>
      </w:r>
      <w:r>
        <w:rPr>
          <w:sz w:val="24"/>
          <w:szCs w:val="24"/>
        </w:rPr>
        <w:fldChar w:fldCharType="separate"/>
      </w:r>
      <w:r w:rsidRPr="00087952">
        <w:rPr>
          <w:rStyle w:val="Kpr"/>
          <w:sz w:val="24"/>
          <w:szCs w:val="24"/>
        </w:rPr>
        <w:t>https://www.youtube.com/watch?v=syvWNOwYB70</w:t>
      </w:r>
      <w:r>
        <w:rPr>
          <w:sz w:val="24"/>
          <w:szCs w:val="24"/>
        </w:rPr>
        <w:fldChar w:fldCharType="end"/>
      </w:r>
    </w:p>
    <w:p w:rsidR="005B0D86" w:rsidRPr="005B0D86" w:rsidRDefault="005B0D86" w:rsidP="005B0D86">
      <w:pPr>
        <w:pStyle w:val="AralkYok"/>
        <w:rPr>
          <w:sz w:val="24"/>
          <w:szCs w:val="24"/>
        </w:rPr>
      </w:pPr>
    </w:p>
    <w:p w:rsidR="005B0D86" w:rsidRPr="005B0D86" w:rsidRDefault="005B0D86" w:rsidP="005B0D86">
      <w:pPr>
        <w:pStyle w:val="AralkYok"/>
        <w:rPr>
          <w:sz w:val="24"/>
          <w:szCs w:val="24"/>
        </w:rPr>
      </w:pPr>
    </w:p>
    <w:sectPr w:rsidR="005B0D86" w:rsidRPr="005B0D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86"/>
    <w:rsid w:val="005B0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9885"/>
  <w15:chartTrackingRefBased/>
  <w15:docId w15:val="{79DA59A9-11DE-4CE9-B0D8-B49BCFE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0D86"/>
    <w:pPr>
      <w:spacing w:after="0" w:line="240" w:lineRule="auto"/>
    </w:pPr>
  </w:style>
  <w:style w:type="character" w:styleId="Kpr">
    <w:name w:val="Hyperlink"/>
    <w:basedOn w:val="VarsaylanParagrafYazTipi"/>
    <w:uiPriority w:val="99"/>
    <w:unhideWhenUsed/>
    <w:rsid w:val="005B0D86"/>
    <w:rPr>
      <w:color w:val="0563C1" w:themeColor="hyperlink"/>
      <w:u w:val="single"/>
    </w:rPr>
  </w:style>
  <w:style w:type="character" w:styleId="zmlenmeyenBahsetme">
    <w:name w:val="Unresolved Mention"/>
    <w:basedOn w:val="VarsaylanParagrafYazTipi"/>
    <w:uiPriority w:val="99"/>
    <w:semiHidden/>
    <w:unhideWhenUsed/>
    <w:rsid w:val="005B0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W_ojNe1zA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2018-12-12T17:06:00Z</dcterms:created>
  <dcterms:modified xsi:type="dcterms:W3CDTF">2018-12-12T17:10:00Z</dcterms:modified>
</cp:coreProperties>
</file>