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FC8B8A" w14:textId="77777777" w:rsidR="00C502D2" w:rsidRPr="00D209E6" w:rsidRDefault="0099438D" w:rsidP="0099438D">
      <w:pPr>
        <w:jc w:val="center"/>
        <w:rPr>
          <w:rFonts w:ascii="Arial" w:hAnsi="Arial" w:cs="Arial"/>
        </w:rPr>
      </w:pPr>
      <w:r w:rsidRPr="00D209E6">
        <w:rPr>
          <w:rFonts w:ascii="Arial" w:hAnsi="Arial" w:cs="Arial"/>
          <w:noProof/>
          <w:lang w:val="tr-TR" w:eastAsia="tr-TR"/>
        </w:rPr>
        <w:drawing>
          <wp:inline distT="0" distB="0" distL="0" distR="0" wp14:anchorId="475C160A" wp14:editId="028BA5A4">
            <wp:extent cx="5747630" cy="7899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AZ/Desktop/aquarius-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30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209AB" w14:textId="77777777" w:rsidR="0099438D" w:rsidRPr="00D209E6" w:rsidRDefault="0099438D" w:rsidP="0099438D">
      <w:pPr>
        <w:jc w:val="center"/>
        <w:rPr>
          <w:rFonts w:ascii="Arial" w:hAnsi="Arial" w:cs="Arial"/>
        </w:rPr>
      </w:pPr>
    </w:p>
    <w:p w14:paraId="3DB9CB79" w14:textId="77777777" w:rsidR="0099438D" w:rsidRPr="00D209E6" w:rsidRDefault="0099438D" w:rsidP="0099438D">
      <w:pPr>
        <w:jc w:val="center"/>
        <w:rPr>
          <w:rFonts w:ascii="Arial" w:hAnsi="Arial" w:cs="Arial"/>
        </w:rPr>
      </w:pPr>
    </w:p>
    <w:p w14:paraId="1BBFBF72" w14:textId="77777777" w:rsidR="0099438D" w:rsidRPr="00D209E6" w:rsidRDefault="0099438D" w:rsidP="0099438D">
      <w:pPr>
        <w:jc w:val="center"/>
        <w:rPr>
          <w:rFonts w:ascii="Arial" w:hAnsi="Arial" w:cs="Arial"/>
        </w:rPr>
      </w:pPr>
    </w:p>
    <w:p w14:paraId="26202DC4" w14:textId="77777777" w:rsidR="0099438D" w:rsidRPr="00D209E6" w:rsidRDefault="0099438D" w:rsidP="0099438D">
      <w:pPr>
        <w:jc w:val="center"/>
        <w:rPr>
          <w:rFonts w:ascii="Arial" w:hAnsi="Arial" w:cs="Arial"/>
        </w:rPr>
      </w:pPr>
    </w:p>
    <w:p w14:paraId="3B887844" w14:textId="77777777" w:rsidR="0099438D" w:rsidRPr="00D209E6" w:rsidRDefault="0099438D" w:rsidP="0099438D">
      <w:pPr>
        <w:jc w:val="center"/>
        <w:rPr>
          <w:rFonts w:ascii="Arial" w:hAnsi="Arial" w:cs="Arial"/>
        </w:rPr>
      </w:pPr>
    </w:p>
    <w:p w14:paraId="7D7AAE27" w14:textId="77777777" w:rsidR="0099438D" w:rsidRPr="00D209E6" w:rsidRDefault="0099438D" w:rsidP="0099438D">
      <w:pPr>
        <w:rPr>
          <w:rFonts w:ascii="Arial" w:hAnsi="Arial" w:cs="Arial"/>
          <w:b/>
          <w:color w:val="FF0000"/>
          <w:sz w:val="40"/>
          <w:szCs w:val="40"/>
        </w:rPr>
      </w:pPr>
      <w:r w:rsidRPr="00D209E6">
        <w:rPr>
          <w:rFonts w:ascii="Arial" w:hAnsi="Arial" w:cs="Arial"/>
          <w:b/>
          <w:color w:val="FF0000"/>
          <w:sz w:val="40"/>
          <w:szCs w:val="40"/>
        </w:rPr>
        <w:lastRenderedPageBreak/>
        <w:t>AQUARIUS</w:t>
      </w:r>
    </w:p>
    <w:p w14:paraId="66780C1F" w14:textId="77777777" w:rsidR="0099438D" w:rsidRPr="00D209E6" w:rsidRDefault="0099438D" w:rsidP="0099438D">
      <w:pPr>
        <w:rPr>
          <w:rFonts w:ascii="Arial" w:hAnsi="Arial" w:cs="Arial"/>
          <w:b/>
          <w:color w:val="FF0000"/>
        </w:rPr>
      </w:pPr>
    </w:p>
    <w:p w14:paraId="11FA2E8E" w14:textId="56B31C10" w:rsidR="00D209E6" w:rsidRPr="00D209E6" w:rsidRDefault="00D209E6" w:rsidP="0099438D">
      <w:pPr>
        <w:rPr>
          <w:rFonts w:ascii="Arial" w:eastAsia="Calibri" w:hAnsi="Arial" w:cs="Arial"/>
          <w:b/>
          <w:color w:val="000000" w:themeColor="text1"/>
        </w:rPr>
      </w:pPr>
      <w:proofErr w:type="spellStart"/>
      <w:r w:rsidRPr="00D209E6">
        <w:rPr>
          <w:rFonts w:ascii="Arial" w:eastAsia="Calibri" w:hAnsi="Arial" w:cs="Arial"/>
          <w:b/>
          <w:color w:val="000000" w:themeColor="text1"/>
        </w:rPr>
        <w:t>Gösterim</w:t>
      </w:r>
      <w:proofErr w:type="spellEnd"/>
      <w:r w:rsidRPr="00D209E6">
        <w:rPr>
          <w:rFonts w:ascii="Arial" w:eastAsia="Calibri" w:hAnsi="Arial" w:cs="Arial"/>
          <w:b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b/>
          <w:color w:val="000000" w:themeColor="text1"/>
        </w:rPr>
        <w:t>Tarihi</w:t>
      </w:r>
      <w:proofErr w:type="spellEnd"/>
      <w:r w:rsidRPr="00D209E6">
        <w:rPr>
          <w:rFonts w:ascii="Arial" w:eastAsia="Calibri" w:hAnsi="Arial" w:cs="Arial"/>
          <w:b/>
          <w:color w:val="000000" w:themeColor="text1"/>
        </w:rPr>
        <w:t xml:space="preserve">: </w:t>
      </w:r>
      <w:r w:rsidRPr="00D209E6">
        <w:rPr>
          <w:rFonts w:ascii="Arial" w:eastAsia="Calibri" w:hAnsi="Arial" w:cs="Arial"/>
          <w:color w:val="000000" w:themeColor="text1"/>
        </w:rPr>
        <w:t>17 Mart 2017</w:t>
      </w:r>
    </w:p>
    <w:p w14:paraId="3048686E" w14:textId="10175458" w:rsidR="00D209E6" w:rsidRPr="00D209E6" w:rsidRDefault="00D209E6" w:rsidP="0099438D">
      <w:pPr>
        <w:rPr>
          <w:rFonts w:ascii="Arial" w:eastAsia="Calibri" w:hAnsi="Arial" w:cs="Arial"/>
          <w:color w:val="000000" w:themeColor="text1"/>
        </w:rPr>
      </w:pPr>
      <w:proofErr w:type="spellStart"/>
      <w:r w:rsidRPr="00D209E6">
        <w:rPr>
          <w:rFonts w:ascii="Arial" w:eastAsia="Calibri" w:hAnsi="Arial" w:cs="Arial"/>
          <w:b/>
          <w:color w:val="000000" w:themeColor="text1"/>
        </w:rPr>
        <w:t>Dağıtım</w:t>
      </w:r>
      <w:proofErr w:type="spellEnd"/>
      <w:r w:rsidRPr="00D209E6">
        <w:rPr>
          <w:rFonts w:ascii="Arial" w:eastAsia="Calibri" w:hAnsi="Arial" w:cs="Arial"/>
          <w:b/>
          <w:color w:val="000000" w:themeColor="text1"/>
        </w:rPr>
        <w:t xml:space="preserve">: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Kurmaca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Film</w:t>
      </w:r>
    </w:p>
    <w:p w14:paraId="2675E824" w14:textId="194F4AED" w:rsidR="0099438D" w:rsidRPr="00D209E6" w:rsidRDefault="0099438D" w:rsidP="0099438D">
      <w:pPr>
        <w:rPr>
          <w:rFonts w:ascii="Arial" w:eastAsia="Calibri" w:hAnsi="Arial" w:cs="Arial"/>
          <w:color w:val="000000" w:themeColor="text1"/>
        </w:rPr>
      </w:pPr>
      <w:proofErr w:type="spellStart"/>
      <w:r w:rsidRPr="00D209E6">
        <w:rPr>
          <w:rFonts w:ascii="Arial" w:eastAsia="Calibri" w:hAnsi="Arial" w:cs="Arial"/>
          <w:b/>
          <w:color w:val="000000" w:themeColor="text1"/>
        </w:rPr>
        <w:t>Yönetmen</w:t>
      </w:r>
      <w:proofErr w:type="spellEnd"/>
      <w:r w:rsidRPr="00D209E6">
        <w:rPr>
          <w:rFonts w:ascii="Arial" w:eastAsia="Calibri" w:hAnsi="Arial" w:cs="Arial"/>
          <w:b/>
          <w:color w:val="000000" w:themeColor="text1"/>
        </w:rPr>
        <w:t xml:space="preserve">: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Kleber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Mendonça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Filho</w:t>
      </w:r>
      <w:proofErr w:type="spellEnd"/>
    </w:p>
    <w:p w14:paraId="14576F9E" w14:textId="77777777" w:rsidR="0099438D" w:rsidRPr="00D209E6" w:rsidRDefault="0099438D" w:rsidP="0099438D">
      <w:pPr>
        <w:rPr>
          <w:rFonts w:ascii="Arial" w:eastAsia="Calibri" w:hAnsi="Arial" w:cs="Arial"/>
          <w:b/>
          <w:color w:val="000000" w:themeColor="text1"/>
        </w:rPr>
      </w:pPr>
      <w:proofErr w:type="spellStart"/>
      <w:r w:rsidRPr="00D209E6">
        <w:rPr>
          <w:rFonts w:ascii="Arial" w:eastAsia="Calibri" w:hAnsi="Arial" w:cs="Arial"/>
          <w:b/>
          <w:color w:val="000000" w:themeColor="text1"/>
        </w:rPr>
        <w:t>Yapımcılar</w:t>
      </w:r>
      <w:proofErr w:type="spellEnd"/>
      <w:r w:rsidRPr="00D209E6">
        <w:rPr>
          <w:rFonts w:ascii="Arial" w:eastAsia="Calibri" w:hAnsi="Arial" w:cs="Arial"/>
          <w:b/>
          <w:color w:val="000000" w:themeColor="text1"/>
        </w:rPr>
        <w:t xml:space="preserve">: </w:t>
      </w:r>
      <w:r w:rsidRPr="00D209E6">
        <w:rPr>
          <w:rFonts w:ascii="Arial" w:eastAsia="Calibri" w:hAnsi="Arial" w:cs="Arial"/>
          <w:color w:val="000000" w:themeColor="text1"/>
        </w:rPr>
        <w:t xml:space="preserve">Said Ben Said, Emilie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Lesclaux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, Michel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Merkt</w:t>
      </w:r>
      <w:proofErr w:type="spellEnd"/>
    </w:p>
    <w:p w14:paraId="7961BF43" w14:textId="77777777" w:rsidR="0099438D" w:rsidRPr="00D209E6" w:rsidRDefault="0099438D" w:rsidP="0099438D">
      <w:pPr>
        <w:rPr>
          <w:rFonts w:ascii="Arial" w:eastAsia="Calibri" w:hAnsi="Arial" w:cs="Arial"/>
          <w:b/>
          <w:color w:val="000000" w:themeColor="text1"/>
        </w:rPr>
      </w:pPr>
      <w:proofErr w:type="spellStart"/>
      <w:r w:rsidRPr="00D209E6">
        <w:rPr>
          <w:rFonts w:ascii="Arial" w:eastAsia="Calibri" w:hAnsi="Arial" w:cs="Arial"/>
          <w:b/>
          <w:color w:val="000000" w:themeColor="text1"/>
        </w:rPr>
        <w:t>Senaryo</w:t>
      </w:r>
      <w:proofErr w:type="spellEnd"/>
      <w:r w:rsidRPr="00D209E6">
        <w:rPr>
          <w:rFonts w:ascii="Arial" w:eastAsia="Calibri" w:hAnsi="Arial" w:cs="Arial"/>
          <w:b/>
          <w:color w:val="000000" w:themeColor="text1"/>
        </w:rPr>
        <w:t>:</w:t>
      </w:r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Kleber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Mendonça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Filho</w:t>
      </w:r>
      <w:proofErr w:type="spellEnd"/>
    </w:p>
    <w:p w14:paraId="53460747" w14:textId="77777777" w:rsidR="0099438D" w:rsidRPr="00D209E6" w:rsidRDefault="0099438D" w:rsidP="0099438D">
      <w:pPr>
        <w:rPr>
          <w:rFonts w:ascii="Arial" w:eastAsia="Calibri" w:hAnsi="Arial" w:cs="Arial"/>
          <w:color w:val="000000" w:themeColor="text1"/>
        </w:rPr>
      </w:pPr>
      <w:proofErr w:type="spellStart"/>
      <w:r w:rsidRPr="00D209E6">
        <w:rPr>
          <w:rFonts w:ascii="Arial" w:eastAsia="Calibri" w:hAnsi="Arial" w:cs="Arial"/>
          <w:b/>
          <w:color w:val="000000" w:themeColor="text1"/>
        </w:rPr>
        <w:t>Görüntü</w:t>
      </w:r>
      <w:proofErr w:type="spellEnd"/>
      <w:r w:rsidRPr="00D209E6">
        <w:rPr>
          <w:rFonts w:ascii="Arial" w:eastAsia="Calibri" w:hAnsi="Arial" w:cs="Arial"/>
          <w:b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b/>
          <w:color w:val="000000" w:themeColor="text1"/>
        </w:rPr>
        <w:t>Yönetmeni</w:t>
      </w:r>
      <w:proofErr w:type="spellEnd"/>
      <w:r w:rsidRPr="00D209E6">
        <w:rPr>
          <w:rFonts w:ascii="Arial" w:eastAsia="Calibri" w:hAnsi="Arial" w:cs="Arial"/>
          <w:b/>
          <w:color w:val="000000" w:themeColor="text1"/>
        </w:rPr>
        <w:t>:</w:t>
      </w:r>
      <w:r w:rsidRPr="00D209E6">
        <w:rPr>
          <w:rFonts w:ascii="Arial" w:eastAsia="Calibri" w:hAnsi="Arial" w:cs="Arial"/>
          <w:color w:val="000000" w:themeColor="text1"/>
        </w:rPr>
        <w:t xml:space="preserve"> Pedro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Sotero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,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Fabricio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Tadeu</w:t>
      </w:r>
      <w:proofErr w:type="spellEnd"/>
    </w:p>
    <w:p w14:paraId="40921D8A" w14:textId="77777777" w:rsidR="0099438D" w:rsidRPr="00D209E6" w:rsidRDefault="0099438D" w:rsidP="0099438D">
      <w:pPr>
        <w:rPr>
          <w:rFonts w:ascii="Arial" w:eastAsia="Calibri" w:hAnsi="Arial" w:cs="Arial"/>
          <w:color w:val="000000" w:themeColor="text1"/>
        </w:rPr>
      </w:pPr>
      <w:proofErr w:type="spellStart"/>
      <w:r w:rsidRPr="00D209E6">
        <w:rPr>
          <w:rFonts w:ascii="Arial" w:eastAsia="Calibri" w:hAnsi="Arial" w:cs="Arial"/>
          <w:b/>
          <w:color w:val="000000" w:themeColor="text1"/>
        </w:rPr>
        <w:t>Kurgu</w:t>
      </w:r>
      <w:proofErr w:type="spellEnd"/>
      <w:r w:rsidRPr="00D209E6">
        <w:rPr>
          <w:rFonts w:ascii="Arial" w:eastAsia="Calibri" w:hAnsi="Arial" w:cs="Arial"/>
          <w:b/>
          <w:color w:val="000000" w:themeColor="text1"/>
        </w:rPr>
        <w:t>:</w:t>
      </w:r>
      <w:r w:rsidRPr="00D209E6">
        <w:rPr>
          <w:rFonts w:ascii="Arial" w:eastAsia="Calibri" w:hAnsi="Arial" w:cs="Arial"/>
          <w:color w:val="000000" w:themeColor="text1"/>
        </w:rPr>
        <w:t xml:space="preserve"> Eduardo Serrano</w:t>
      </w:r>
    </w:p>
    <w:p w14:paraId="4083FC71" w14:textId="77777777" w:rsidR="0099438D" w:rsidRPr="00D209E6" w:rsidRDefault="0099438D" w:rsidP="0099438D">
      <w:pPr>
        <w:rPr>
          <w:rFonts w:ascii="Arial" w:eastAsia="Calibri" w:hAnsi="Arial" w:cs="Arial"/>
          <w:color w:val="000000" w:themeColor="text1"/>
        </w:rPr>
      </w:pPr>
      <w:proofErr w:type="spellStart"/>
      <w:r w:rsidRPr="00D209E6">
        <w:rPr>
          <w:rFonts w:ascii="Arial" w:eastAsia="Calibri" w:hAnsi="Arial" w:cs="Arial"/>
          <w:b/>
          <w:color w:val="000000" w:themeColor="text1"/>
        </w:rPr>
        <w:t>Yapım</w:t>
      </w:r>
      <w:proofErr w:type="spellEnd"/>
      <w:r w:rsidRPr="00D209E6">
        <w:rPr>
          <w:rFonts w:ascii="Arial" w:eastAsia="Calibri" w:hAnsi="Arial" w:cs="Arial"/>
          <w:b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b/>
          <w:color w:val="000000" w:themeColor="text1"/>
        </w:rPr>
        <w:t>Yılı</w:t>
      </w:r>
      <w:proofErr w:type="spellEnd"/>
      <w:r w:rsidRPr="00D209E6">
        <w:rPr>
          <w:rFonts w:ascii="Arial" w:eastAsia="Calibri" w:hAnsi="Arial" w:cs="Arial"/>
          <w:b/>
          <w:color w:val="000000" w:themeColor="text1"/>
        </w:rPr>
        <w:t>:</w:t>
      </w:r>
      <w:r w:rsidRPr="00D209E6">
        <w:rPr>
          <w:rFonts w:ascii="Arial" w:eastAsia="Calibri" w:hAnsi="Arial" w:cs="Arial"/>
          <w:color w:val="000000" w:themeColor="text1"/>
        </w:rPr>
        <w:t xml:space="preserve"> 2016</w:t>
      </w:r>
    </w:p>
    <w:p w14:paraId="22785591" w14:textId="77777777" w:rsidR="0099438D" w:rsidRPr="00D209E6" w:rsidRDefault="0099438D" w:rsidP="0099438D">
      <w:pPr>
        <w:rPr>
          <w:rFonts w:ascii="Arial" w:eastAsia="Calibri" w:hAnsi="Arial" w:cs="Arial"/>
          <w:color w:val="000000" w:themeColor="text1"/>
        </w:rPr>
      </w:pPr>
      <w:proofErr w:type="spellStart"/>
      <w:r w:rsidRPr="00D209E6">
        <w:rPr>
          <w:rFonts w:ascii="Arial" w:eastAsia="Calibri" w:hAnsi="Arial" w:cs="Arial"/>
          <w:b/>
          <w:color w:val="000000" w:themeColor="text1"/>
        </w:rPr>
        <w:t>Ülke</w:t>
      </w:r>
      <w:proofErr w:type="spellEnd"/>
      <w:r w:rsidRPr="00D209E6">
        <w:rPr>
          <w:rFonts w:ascii="Arial" w:eastAsia="Calibri" w:hAnsi="Arial" w:cs="Arial"/>
          <w:b/>
          <w:color w:val="000000" w:themeColor="text1"/>
        </w:rPr>
        <w:t>:</w:t>
      </w:r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Brezilya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,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Fransa</w:t>
      </w:r>
      <w:proofErr w:type="spellEnd"/>
    </w:p>
    <w:p w14:paraId="7D775F55" w14:textId="77777777" w:rsidR="0099438D" w:rsidRPr="00D209E6" w:rsidRDefault="0099438D" w:rsidP="0099438D">
      <w:pPr>
        <w:rPr>
          <w:rFonts w:ascii="Arial" w:eastAsia="Calibri" w:hAnsi="Arial" w:cs="Arial"/>
          <w:color w:val="000000" w:themeColor="text1"/>
        </w:rPr>
      </w:pPr>
      <w:proofErr w:type="spellStart"/>
      <w:r w:rsidRPr="00D209E6">
        <w:rPr>
          <w:rFonts w:ascii="Arial" w:eastAsia="Calibri" w:hAnsi="Arial" w:cs="Arial"/>
          <w:b/>
          <w:color w:val="000000" w:themeColor="text1"/>
        </w:rPr>
        <w:t>Süre</w:t>
      </w:r>
      <w:proofErr w:type="spellEnd"/>
      <w:r w:rsidRPr="00D209E6">
        <w:rPr>
          <w:rFonts w:ascii="Arial" w:eastAsia="Calibri" w:hAnsi="Arial" w:cs="Arial"/>
          <w:b/>
          <w:color w:val="000000" w:themeColor="text1"/>
        </w:rPr>
        <w:t>:</w:t>
      </w:r>
      <w:r w:rsidRPr="00D209E6">
        <w:rPr>
          <w:rFonts w:ascii="Arial" w:eastAsia="Calibri" w:hAnsi="Arial" w:cs="Arial"/>
          <w:color w:val="000000" w:themeColor="text1"/>
        </w:rPr>
        <w:t xml:space="preserve"> 142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dakika</w:t>
      </w:r>
      <w:proofErr w:type="spellEnd"/>
    </w:p>
    <w:p w14:paraId="5BFA0E56" w14:textId="5CDCC0BF" w:rsidR="00D209E6" w:rsidRPr="00D209E6" w:rsidRDefault="00D209E6" w:rsidP="00D209E6">
      <w:pPr>
        <w:rPr>
          <w:rFonts w:ascii="Arial" w:eastAsia="Calibri" w:hAnsi="Arial" w:cs="Arial"/>
          <w:color w:val="000000" w:themeColor="text1"/>
        </w:rPr>
      </w:pPr>
      <w:proofErr w:type="spellStart"/>
      <w:r>
        <w:rPr>
          <w:rFonts w:ascii="Arial" w:eastAsia="Calibri" w:hAnsi="Arial" w:cs="Arial"/>
          <w:b/>
          <w:color w:val="000000" w:themeColor="text1"/>
        </w:rPr>
        <w:t>Fragman</w:t>
      </w:r>
      <w:proofErr w:type="spellEnd"/>
      <w:r w:rsidRPr="00D209E6">
        <w:rPr>
          <w:rFonts w:ascii="Arial" w:eastAsia="Calibri" w:hAnsi="Arial" w:cs="Arial"/>
          <w:b/>
          <w:color w:val="000000" w:themeColor="text1"/>
        </w:rPr>
        <w:t>:</w:t>
      </w:r>
      <w:r w:rsidRPr="00D209E6">
        <w:rPr>
          <w:rFonts w:ascii="Arial" w:eastAsia="Calibri" w:hAnsi="Arial" w:cs="Arial"/>
          <w:color w:val="000000" w:themeColor="text1"/>
        </w:rPr>
        <w:t xml:space="preserve"> </w:t>
      </w:r>
      <w:hyperlink r:id="rId6" w:history="1">
        <w:r w:rsidRPr="00D209E6">
          <w:rPr>
            <w:rFonts w:ascii="Arial" w:hAnsi="Arial" w:cs="Arial"/>
            <w:color w:val="0000E9"/>
            <w:u w:val="single" w:color="0000E9"/>
          </w:rPr>
          <w:t>https://vimeo.com/206739813</w:t>
        </w:r>
      </w:hyperlink>
    </w:p>
    <w:p w14:paraId="3884521A" w14:textId="127545B4" w:rsidR="00D209E6" w:rsidRPr="00D209E6" w:rsidRDefault="00D209E6" w:rsidP="00D209E6">
      <w:pPr>
        <w:rPr>
          <w:rFonts w:ascii="Arial" w:eastAsia="Calibri" w:hAnsi="Arial" w:cs="Arial"/>
          <w:color w:val="000000" w:themeColor="text1"/>
        </w:rPr>
      </w:pPr>
      <w:proofErr w:type="spellStart"/>
      <w:r w:rsidRPr="00D209E6">
        <w:rPr>
          <w:rFonts w:ascii="Arial" w:eastAsia="Calibri" w:hAnsi="Arial" w:cs="Arial"/>
          <w:b/>
          <w:color w:val="000000" w:themeColor="text1"/>
        </w:rPr>
        <w:t>Oyuncular</w:t>
      </w:r>
      <w:proofErr w:type="spellEnd"/>
      <w:r w:rsidRPr="00D209E6">
        <w:rPr>
          <w:rFonts w:ascii="Arial" w:eastAsia="Calibri" w:hAnsi="Arial" w:cs="Arial"/>
          <w:b/>
          <w:color w:val="000000" w:themeColor="text1"/>
        </w:rPr>
        <w:t xml:space="preserve">: </w:t>
      </w:r>
      <w:r w:rsidRPr="00D209E6">
        <w:rPr>
          <w:rFonts w:ascii="Arial" w:eastAsia="Calibri" w:hAnsi="Arial" w:cs="Arial"/>
          <w:color w:val="000000" w:themeColor="text1"/>
        </w:rPr>
        <w:t xml:space="preserve">Sonia Braga, </w:t>
      </w:r>
      <w:r w:rsidR="008573D1">
        <w:rPr>
          <w:rFonts w:ascii="Arial" w:eastAsia="Calibri" w:hAnsi="Arial" w:cs="Arial"/>
          <w:color w:val="000000" w:themeColor="text1"/>
        </w:rPr>
        <w:t xml:space="preserve">Maeve </w:t>
      </w:r>
      <w:proofErr w:type="spellStart"/>
      <w:r w:rsidR="008573D1">
        <w:rPr>
          <w:rFonts w:ascii="Arial" w:eastAsia="Calibri" w:hAnsi="Arial" w:cs="Arial"/>
          <w:color w:val="000000" w:themeColor="text1"/>
        </w:rPr>
        <w:t>Jinkings</w:t>
      </w:r>
      <w:proofErr w:type="spellEnd"/>
      <w:r w:rsidR="008573D1">
        <w:rPr>
          <w:rFonts w:ascii="Arial" w:eastAsia="Calibri" w:hAnsi="Arial" w:cs="Arial"/>
          <w:color w:val="000000" w:themeColor="text1"/>
        </w:rPr>
        <w:t xml:space="preserve">, </w:t>
      </w:r>
      <w:proofErr w:type="spellStart"/>
      <w:r w:rsidR="008573D1">
        <w:rPr>
          <w:rFonts w:ascii="Arial" w:eastAsia="Calibri" w:hAnsi="Arial" w:cs="Arial"/>
          <w:color w:val="000000" w:themeColor="text1"/>
        </w:rPr>
        <w:t>Irandhir</w:t>
      </w:r>
      <w:proofErr w:type="spellEnd"/>
      <w:r w:rsidR="008573D1">
        <w:rPr>
          <w:rFonts w:ascii="Arial" w:eastAsia="Calibri" w:hAnsi="Arial" w:cs="Arial"/>
          <w:color w:val="000000" w:themeColor="text1"/>
        </w:rPr>
        <w:t xml:space="preserve"> Santos, </w:t>
      </w:r>
      <w:bookmarkStart w:id="0" w:name="_GoBack"/>
      <w:r w:rsidR="008573D1">
        <w:rPr>
          <w:rFonts w:ascii="Arial" w:eastAsia="Calibri" w:hAnsi="Arial" w:cs="Arial"/>
          <w:color w:val="000000" w:themeColor="text1"/>
        </w:rPr>
        <w:t>Humberto Carrao</w:t>
      </w:r>
      <w:bookmarkEnd w:id="0"/>
    </w:p>
    <w:p w14:paraId="679140E7" w14:textId="77777777" w:rsidR="0099438D" w:rsidRPr="00D209E6" w:rsidRDefault="0099438D" w:rsidP="0099438D">
      <w:pPr>
        <w:rPr>
          <w:rFonts w:ascii="Arial" w:eastAsia="Calibri" w:hAnsi="Arial" w:cs="Arial"/>
          <w:color w:val="000000" w:themeColor="text1"/>
        </w:rPr>
      </w:pPr>
    </w:p>
    <w:p w14:paraId="4A73D607" w14:textId="77777777" w:rsidR="0099438D" w:rsidRPr="00D209E6" w:rsidRDefault="0099438D" w:rsidP="0099438D">
      <w:pPr>
        <w:rPr>
          <w:rFonts w:ascii="Arial" w:eastAsia="Calibri" w:hAnsi="Arial" w:cs="Arial"/>
          <w:b/>
          <w:color w:val="FF0000"/>
        </w:rPr>
      </w:pPr>
      <w:r w:rsidRPr="00D209E6">
        <w:rPr>
          <w:rFonts w:ascii="Arial" w:eastAsia="Calibri" w:hAnsi="Arial" w:cs="Arial"/>
          <w:b/>
          <w:color w:val="FF0000"/>
        </w:rPr>
        <w:t>KONUSU</w:t>
      </w:r>
    </w:p>
    <w:p w14:paraId="58E6AAE6" w14:textId="77777777" w:rsidR="0099438D" w:rsidRPr="00D209E6" w:rsidRDefault="0099438D" w:rsidP="0099438D">
      <w:pPr>
        <w:rPr>
          <w:rFonts w:ascii="Arial" w:eastAsia="Calibri" w:hAnsi="Arial" w:cs="Arial"/>
          <w:b/>
          <w:color w:val="FF0000"/>
        </w:rPr>
      </w:pPr>
    </w:p>
    <w:p w14:paraId="24372A06" w14:textId="77777777" w:rsidR="0099438D" w:rsidRPr="00D209E6" w:rsidRDefault="0099438D" w:rsidP="0099438D">
      <w:pPr>
        <w:rPr>
          <w:rFonts w:ascii="Arial" w:eastAsia="Calibri" w:hAnsi="Arial" w:cs="Arial"/>
          <w:color w:val="000000" w:themeColor="text1"/>
        </w:rPr>
      </w:pPr>
      <w:r w:rsidRPr="00D209E6">
        <w:rPr>
          <w:rFonts w:ascii="Arial" w:eastAsia="Calibri" w:hAnsi="Arial" w:cs="Arial"/>
          <w:color w:val="000000" w:themeColor="text1"/>
        </w:rPr>
        <w:t xml:space="preserve">İlk filmi Neighboring Sounds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ile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dikkatleri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üzerine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çeken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Kleber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Mendonça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Filho’nun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ikinci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uzun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metraj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filmi Aquarius,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varlıklı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bir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aileden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gelen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emekli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müzik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eleştirmeni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Clara’nın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mücadelesine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yaklaşıyor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.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Recife’de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zenginlerin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bulunduğu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bir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sokaktaki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Aquarius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adlı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binanın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son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sakini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olan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ve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ölene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kadar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evini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terk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etmeyeceğine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yemin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eden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Clara’nın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,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yaşadığı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yeri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yıkmaya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çalışan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bir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şirketle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eastAsia="Calibri" w:hAnsi="Arial" w:cs="Arial"/>
          <w:color w:val="000000" w:themeColor="text1"/>
        </w:rPr>
        <w:t>arasındaki</w:t>
      </w:r>
      <w:proofErr w:type="spellEnd"/>
      <w:r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="00344239" w:rsidRPr="00D209E6">
        <w:rPr>
          <w:rFonts w:ascii="Arial" w:eastAsia="Calibri" w:hAnsi="Arial" w:cs="Arial"/>
          <w:color w:val="000000" w:themeColor="text1"/>
        </w:rPr>
        <w:t>çatışmayı</w:t>
      </w:r>
      <w:proofErr w:type="spellEnd"/>
      <w:r w:rsidR="00344239"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="00344239" w:rsidRPr="00D209E6">
        <w:rPr>
          <w:rFonts w:ascii="Arial" w:eastAsia="Calibri" w:hAnsi="Arial" w:cs="Arial"/>
          <w:color w:val="000000" w:themeColor="text1"/>
        </w:rPr>
        <w:t>konu</w:t>
      </w:r>
      <w:proofErr w:type="spellEnd"/>
      <w:r w:rsidR="00344239"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="00344239" w:rsidRPr="00D209E6">
        <w:rPr>
          <w:rFonts w:ascii="Arial" w:eastAsia="Calibri" w:hAnsi="Arial" w:cs="Arial"/>
          <w:color w:val="000000" w:themeColor="text1"/>
        </w:rPr>
        <w:t>edinen</w:t>
      </w:r>
      <w:proofErr w:type="spellEnd"/>
      <w:r w:rsidR="00344239" w:rsidRPr="00D209E6">
        <w:rPr>
          <w:rFonts w:ascii="Arial" w:eastAsia="Calibri" w:hAnsi="Arial" w:cs="Arial"/>
          <w:color w:val="000000" w:themeColor="text1"/>
        </w:rPr>
        <w:t xml:space="preserve"> Aquarius, </w:t>
      </w:r>
      <w:proofErr w:type="spellStart"/>
      <w:r w:rsidR="00344239" w:rsidRPr="00D209E6">
        <w:rPr>
          <w:rFonts w:ascii="Arial" w:eastAsia="Calibri" w:hAnsi="Arial" w:cs="Arial"/>
          <w:color w:val="000000" w:themeColor="text1"/>
        </w:rPr>
        <w:t>Clara’nın</w:t>
      </w:r>
      <w:proofErr w:type="spellEnd"/>
      <w:r w:rsidR="00344239"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="00344239" w:rsidRPr="00D209E6">
        <w:rPr>
          <w:rFonts w:ascii="Arial" w:eastAsia="Calibri" w:hAnsi="Arial" w:cs="Arial"/>
          <w:color w:val="000000" w:themeColor="text1"/>
        </w:rPr>
        <w:t>tüm</w:t>
      </w:r>
      <w:proofErr w:type="spellEnd"/>
      <w:r w:rsidR="00344239"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="00344239" w:rsidRPr="00D209E6">
        <w:rPr>
          <w:rFonts w:ascii="Arial" w:eastAsia="Calibri" w:hAnsi="Arial" w:cs="Arial"/>
          <w:color w:val="000000" w:themeColor="text1"/>
        </w:rPr>
        <w:t>geçmişine</w:t>
      </w:r>
      <w:proofErr w:type="spellEnd"/>
      <w:r w:rsidR="00344239"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="00344239" w:rsidRPr="00D209E6">
        <w:rPr>
          <w:rFonts w:ascii="Arial" w:eastAsia="Calibri" w:hAnsi="Arial" w:cs="Arial"/>
          <w:color w:val="000000" w:themeColor="text1"/>
        </w:rPr>
        <w:t>dair</w:t>
      </w:r>
      <w:proofErr w:type="spellEnd"/>
      <w:r w:rsidR="00344239"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="00344239" w:rsidRPr="00D209E6">
        <w:rPr>
          <w:rFonts w:ascii="Arial" w:eastAsia="Calibri" w:hAnsi="Arial" w:cs="Arial"/>
          <w:color w:val="000000" w:themeColor="text1"/>
        </w:rPr>
        <w:t>izleri</w:t>
      </w:r>
      <w:proofErr w:type="spellEnd"/>
      <w:r w:rsidR="00344239" w:rsidRPr="00D209E6">
        <w:rPr>
          <w:rFonts w:ascii="Arial" w:eastAsia="Calibri" w:hAnsi="Arial" w:cs="Arial"/>
          <w:color w:val="000000" w:themeColor="text1"/>
        </w:rPr>
        <w:t xml:space="preserve"> de </w:t>
      </w:r>
      <w:proofErr w:type="spellStart"/>
      <w:r w:rsidR="00344239" w:rsidRPr="00D209E6">
        <w:rPr>
          <w:rFonts w:ascii="Arial" w:eastAsia="Calibri" w:hAnsi="Arial" w:cs="Arial"/>
          <w:color w:val="000000" w:themeColor="text1"/>
        </w:rPr>
        <w:t>hatırlayacağı</w:t>
      </w:r>
      <w:proofErr w:type="spellEnd"/>
      <w:r w:rsidR="00344239"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="00344239" w:rsidRPr="00D209E6">
        <w:rPr>
          <w:rFonts w:ascii="Arial" w:eastAsia="Calibri" w:hAnsi="Arial" w:cs="Arial"/>
          <w:color w:val="000000" w:themeColor="text1"/>
        </w:rPr>
        <w:t>bir</w:t>
      </w:r>
      <w:proofErr w:type="spellEnd"/>
      <w:r w:rsidR="00344239" w:rsidRPr="00D209E6">
        <w:rPr>
          <w:rFonts w:ascii="Arial" w:eastAsia="Calibri" w:hAnsi="Arial" w:cs="Arial"/>
          <w:color w:val="000000" w:themeColor="text1"/>
        </w:rPr>
        <w:t xml:space="preserve"> </w:t>
      </w:r>
      <w:proofErr w:type="spellStart"/>
      <w:r w:rsidR="00344239" w:rsidRPr="00D209E6">
        <w:rPr>
          <w:rFonts w:ascii="Arial" w:eastAsia="Calibri" w:hAnsi="Arial" w:cs="Arial"/>
          <w:color w:val="000000" w:themeColor="text1"/>
        </w:rPr>
        <w:t>gerilimi</w:t>
      </w:r>
      <w:proofErr w:type="spellEnd"/>
      <w:r w:rsidR="00344239" w:rsidRPr="00D209E6">
        <w:rPr>
          <w:rFonts w:ascii="Arial" w:eastAsia="Calibri" w:hAnsi="Arial" w:cs="Arial"/>
          <w:color w:val="000000" w:themeColor="text1"/>
        </w:rPr>
        <w:t xml:space="preserve"> de </w:t>
      </w:r>
      <w:proofErr w:type="spellStart"/>
      <w:r w:rsidR="00344239" w:rsidRPr="00D209E6">
        <w:rPr>
          <w:rFonts w:ascii="Arial" w:eastAsia="Calibri" w:hAnsi="Arial" w:cs="Arial"/>
          <w:color w:val="000000" w:themeColor="text1"/>
        </w:rPr>
        <w:t>hissettiriyor</w:t>
      </w:r>
      <w:proofErr w:type="spellEnd"/>
      <w:r w:rsidR="00344239" w:rsidRPr="00D209E6">
        <w:rPr>
          <w:rFonts w:ascii="Arial" w:eastAsia="Calibri" w:hAnsi="Arial" w:cs="Arial"/>
          <w:color w:val="000000" w:themeColor="text1"/>
        </w:rPr>
        <w:t>.</w:t>
      </w:r>
    </w:p>
    <w:p w14:paraId="7353F44E" w14:textId="77777777" w:rsidR="00344239" w:rsidRPr="00D209E6" w:rsidRDefault="00344239" w:rsidP="0099438D">
      <w:pPr>
        <w:rPr>
          <w:rFonts w:ascii="Arial" w:eastAsia="Calibri" w:hAnsi="Arial" w:cs="Arial"/>
          <w:color w:val="000000" w:themeColor="text1"/>
        </w:rPr>
      </w:pPr>
    </w:p>
    <w:p w14:paraId="287C65DA" w14:textId="77777777" w:rsidR="0099438D" w:rsidRPr="00D209E6" w:rsidRDefault="00344239" w:rsidP="00344239">
      <w:pPr>
        <w:jc w:val="center"/>
        <w:rPr>
          <w:rFonts w:ascii="Arial" w:hAnsi="Arial" w:cs="Arial"/>
          <w:b/>
          <w:color w:val="FF0000"/>
          <w:sz w:val="30"/>
          <w:szCs w:val="30"/>
        </w:rPr>
      </w:pPr>
      <w:r w:rsidRPr="00D209E6">
        <w:rPr>
          <w:rFonts w:ascii="Arial" w:hAnsi="Arial" w:cs="Arial"/>
          <w:b/>
          <w:noProof/>
          <w:color w:val="FF0000"/>
          <w:sz w:val="30"/>
          <w:szCs w:val="30"/>
          <w:lang w:val="tr-TR" w:eastAsia="tr-TR"/>
        </w:rPr>
        <w:drawing>
          <wp:inline distT="0" distB="0" distL="0" distR="0" wp14:anchorId="011D3BD1" wp14:editId="2D0BE289">
            <wp:extent cx="5705475" cy="2720491"/>
            <wp:effectExtent l="0" t="0" r="0" b="3810"/>
            <wp:docPr id="2" name="Picture 2" descr="/Users/PAZ/Desktop/Screen Shot 2016-12-14 at 17.55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PAZ/Desktop/Screen Shot 2016-12-14 at 17.55.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00" cy="27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2B570" w14:textId="77777777" w:rsidR="0065477F" w:rsidRPr="00D209E6" w:rsidRDefault="0065477F" w:rsidP="00344239">
      <w:pPr>
        <w:jc w:val="center"/>
        <w:rPr>
          <w:rFonts w:ascii="Arial" w:hAnsi="Arial" w:cs="Arial"/>
          <w:b/>
          <w:color w:val="FF0000"/>
        </w:rPr>
      </w:pPr>
    </w:p>
    <w:p w14:paraId="5B2173B9" w14:textId="2D616E6E" w:rsidR="00731E4A" w:rsidRPr="00D209E6" w:rsidRDefault="00731E4A" w:rsidP="00731E4A">
      <w:pPr>
        <w:rPr>
          <w:rFonts w:ascii="Arial" w:hAnsi="Arial" w:cs="Arial"/>
          <w:b/>
          <w:color w:val="FF0000"/>
        </w:rPr>
      </w:pPr>
      <w:r w:rsidRPr="00D209E6">
        <w:rPr>
          <w:rFonts w:ascii="Arial" w:hAnsi="Arial" w:cs="Arial"/>
          <w:b/>
          <w:color w:val="FF0000"/>
        </w:rPr>
        <w:t>ALDIĞI ÖDÜLLER</w:t>
      </w:r>
    </w:p>
    <w:p w14:paraId="0DD62CDC" w14:textId="77777777" w:rsidR="00731E4A" w:rsidRPr="00D209E6" w:rsidRDefault="00731E4A" w:rsidP="00731E4A">
      <w:pPr>
        <w:rPr>
          <w:rFonts w:ascii="Arial" w:hAnsi="Arial" w:cs="Arial"/>
          <w:b/>
          <w:color w:val="FF0000"/>
        </w:rPr>
      </w:pPr>
    </w:p>
    <w:p w14:paraId="6C839E8E" w14:textId="74433BA7" w:rsidR="00731E4A" w:rsidRPr="00D209E6" w:rsidRDefault="00731E4A" w:rsidP="00731E4A">
      <w:pPr>
        <w:rPr>
          <w:rFonts w:ascii="Arial" w:hAnsi="Arial" w:cs="Arial"/>
          <w:color w:val="000000" w:themeColor="text1"/>
        </w:rPr>
      </w:pPr>
      <w:r w:rsidRPr="00D209E6">
        <w:rPr>
          <w:rFonts w:ascii="Arial" w:hAnsi="Arial" w:cs="Arial"/>
          <w:color w:val="000000" w:themeColor="text1"/>
        </w:rPr>
        <w:t xml:space="preserve">2016 Sydney Film </w:t>
      </w:r>
      <w:proofErr w:type="spellStart"/>
      <w:r w:rsidRPr="00D209E6">
        <w:rPr>
          <w:rFonts w:ascii="Arial" w:hAnsi="Arial" w:cs="Arial"/>
          <w:color w:val="000000" w:themeColor="text1"/>
        </w:rPr>
        <w:t>Festivali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– </w:t>
      </w:r>
      <w:proofErr w:type="spellStart"/>
      <w:r w:rsidRPr="00D209E6">
        <w:rPr>
          <w:rFonts w:ascii="Arial" w:hAnsi="Arial" w:cs="Arial"/>
          <w:color w:val="000000" w:themeColor="text1"/>
        </w:rPr>
        <w:t>En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İyi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Film</w:t>
      </w:r>
    </w:p>
    <w:p w14:paraId="0EB35F6D" w14:textId="72808C93" w:rsidR="00731E4A" w:rsidRPr="00D209E6" w:rsidRDefault="00731E4A" w:rsidP="00D62554">
      <w:pPr>
        <w:rPr>
          <w:rFonts w:ascii="Arial" w:hAnsi="Arial" w:cs="Arial"/>
          <w:color w:val="000000" w:themeColor="text1"/>
        </w:rPr>
      </w:pPr>
      <w:r w:rsidRPr="00D209E6">
        <w:rPr>
          <w:rFonts w:ascii="Arial" w:hAnsi="Arial" w:cs="Arial"/>
          <w:color w:val="000000" w:themeColor="text1"/>
        </w:rPr>
        <w:t xml:space="preserve">2016 Fenix </w:t>
      </w:r>
      <w:proofErr w:type="spellStart"/>
      <w:r w:rsidRPr="00D209E6">
        <w:rPr>
          <w:rFonts w:ascii="Arial" w:hAnsi="Arial" w:cs="Arial"/>
          <w:color w:val="000000" w:themeColor="text1"/>
        </w:rPr>
        <w:t>Ödülleri</w:t>
      </w:r>
      <w:proofErr w:type="spellEnd"/>
      <w:r w:rsidRPr="00D209E6">
        <w:rPr>
          <w:rFonts w:ascii="Arial" w:hAnsi="Arial" w:cs="Arial"/>
          <w:color w:val="000000" w:themeColor="text1"/>
        </w:rPr>
        <w:t>:</w:t>
      </w:r>
      <w:r w:rsidR="00D62554"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En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İyi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Yönetmen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D209E6">
        <w:rPr>
          <w:rFonts w:ascii="Arial" w:hAnsi="Arial" w:cs="Arial"/>
          <w:color w:val="000000" w:themeColor="text1"/>
        </w:rPr>
        <w:t>Kleber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Mendonça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Filho</w:t>
      </w:r>
      <w:proofErr w:type="spellEnd"/>
      <w:r w:rsidRPr="00D209E6">
        <w:rPr>
          <w:rFonts w:ascii="Arial" w:hAnsi="Arial" w:cs="Arial"/>
          <w:color w:val="000000" w:themeColor="text1"/>
        </w:rPr>
        <w:t>)</w:t>
      </w:r>
      <w:r w:rsidR="00D62554" w:rsidRPr="00D209E6">
        <w:rPr>
          <w:rFonts w:ascii="Arial" w:hAnsi="Arial" w:cs="Arial"/>
          <w:color w:val="000000" w:themeColor="text1"/>
        </w:rPr>
        <w:t xml:space="preserve"> / </w:t>
      </w:r>
      <w:proofErr w:type="spellStart"/>
      <w:r w:rsidRPr="00D209E6">
        <w:rPr>
          <w:rFonts w:ascii="Arial" w:hAnsi="Arial" w:cs="Arial"/>
          <w:color w:val="000000" w:themeColor="text1"/>
        </w:rPr>
        <w:t>En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İyi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Kadın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Oyuncu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(Sonia Braga)</w:t>
      </w:r>
    </w:p>
    <w:p w14:paraId="0E76E4B9" w14:textId="48074B9E" w:rsidR="00731E4A" w:rsidRPr="00D209E6" w:rsidRDefault="00731E4A" w:rsidP="00731E4A">
      <w:pPr>
        <w:rPr>
          <w:rFonts w:ascii="Arial" w:hAnsi="Arial" w:cs="Arial"/>
          <w:color w:val="000000" w:themeColor="text1"/>
        </w:rPr>
      </w:pPr>
      <w:r w:rsidRPr="00D209E6">
        <w:rPr>
          <w:rFonts w:ascii="Arial" w:hAnsi="Arial" w:cs="Arial"/>
          <w:color w:val="000000" w:themeColor="text1"/>
        </w:rPr>
        <w:t xml:space="preserve">2016 </w:t>
      </w:r>
      <w:proofErr w:type="spellStart"/>
      <w:r w:rsidRPr="00D209E6">
        <w:rPr>
          <w:rFonts w:ascii="Arial" w:hAnsi="Arial" w:cs="Arial"/>
          <w:color w:val="000000" w:themeColor="text1"/>
        </w:rPr>
        <w:t>Uluslararası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Sinefil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Birliği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Ödülleri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– </w:t>
      </w:r>
      <w:proofErr w:type="spellStart"/>
      <w:r w:rsidRPr="00D209E6">
        <w:rPr>
          <w:rFonts w:ascii="Arial" w:hAnsi="Arial" w:cs="Arial"/>
          <w:color w:val="000000" w:themeColor="text1"/>
        </w:rPr>
        <w:t>En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İyi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Kadın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Oyuncu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(Sonia Braga)</w:t>
      </w:r>
    </w:p>
    <w:p w14:paraId="46CB1DC1" w14:textId="1120C3CA" w:rsidR="00D62554" w:rsidRPr="00D209E6" w:rsidRDefault="00D62554" w:rsidP="00731E4A">
      <w:pPr>
        <w:rPr>
          <w:rFonts w:ascii="Arial" w:hAnsi="Arial" w:cs="Arial"/>
          <w:color w:val="000000" w:themeColor="text1"/>
        </w:rPr>
      </w:pPr>
      <w:r w:rsidRPr="00D209E6">
        <w:rPr>
          <w:rFonts w:ascii="Arial" w:hAnsi="Arial" w:cs="Arial"/>
          <w:color w:val="000000" w:themeColor="text1"/>
        </w:rPr>
        <w:t xml:space="preserve">2017 Cesar </w:t>
      </w:r>
      <w:proofErr w:type="spellStart"/>
      <w:r w:rsidRPr="00D209E6">
        <w:rPr>
          <w:rFonts w:ascii="Arial" w:hAnsi="Arial" w:cs="Arial"/>
          <w:color w:val="000000" w:themeColor="text1"/>
        </w:rPr>
        <w:t>Ödülleri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– </w:t>
      </w:r>
      <w:proofErr w:type="spellStart"/>
      <w:r w:rsidRPr="00D209E6">
        <w:rPr>
          <w:rFonts w:ascii="Arial" w:hAnsi="Arial" w:cs="Arial"/>
          <w:color w:val="000000" w:themeColor="text1"/>
        </w:rPr>
        <w:t>Yabancı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Dilde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En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İyi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Film </w:t>
      </w:r>
      <w:proofErr w:type="spellStart"/>
      <w:r w:rsidRPr="00D209E6">
        <w:rPr>
          <w:rFonts w:ascii="Arial" w:hAnsi="Arial" w:cs="Arial"/>
          <w:color w:val="000000" w:themeColor="text1"/>
        </w:rPr>
        <w:t>Adayı</w:t>
      </w:r>
      <w:proofErr w:type="spellEnd"/>
    </w:p>
    <w:p w14:paraId="0C6634E1" w14:textId="2582236A" w:rsidR="00731E4A" w:rsidRPr="00D209E6" w:rsidRDefault="00731E4A" w:rsidP="00731E4A">
      <w:pPr>
        <w:rPr>
          <w:rFonts w:ascii="Arial" w:hAnsi="Arial" w:cs="Arial"/>
          <w:color w:val="000000" w:themeColor="text1"/>
        </w:rPr>
      </w:pPr>
      <w:r w:rsidRPr="00D209E6">
        <w:rPr>
          <w:rFonts w:ascii="Arial" w:hAnsi="Arial" w:cs="Arial"/>
          <w:color w:val="000000" w:themeColor="text1"/>
        </w:rPr>
        <w:t xml:space="preserve">2017 </w:t>
      </w:r>
      <w:proofErr w:type="spellStart"/>
      <w:r w:rsidRPr="00D209E6">
        <w:rPr>
          <w:rFonts w:ascii="Arial" w:hAnsi="Arial" w:cs="Arial"/>
          <w:color w:val="000000" w:themeColor="text1"/>
        </w:rPr>
        <w:t>Bağımsız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Ruh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Ödülleri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– </w:t>
      </w:r>
      <w:proofErr w:type="spellStart"/>
      <w:r w:rsidRPr="00D209E6">
        <w:rPr>
          <w:rFonts w:ascii="Arial" w:hAnsi="Arial" w:cs="Arial"/>
          <w:color w:val="000000" w:themeColor="text1"/>
        </w:rPr>
        <w:t>Uluslararası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En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İyi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Film </w:t>
      </w:r>
      <w:proofErr w:type="spellStart"/>
      <w:r w:rsidRPr="00D209E6">
        <w:rPr>
          <w:rFonts w:ascii="Arial" w:hAnsi="Arial" w:cs="Arial"/>
          <w:color w:val="000000" w:themeColor="text1"/>
        </w:rPr>
        <w:t>Adaylığı</w:t>
      </w:r>
      <w:proofErr w:type="spellEnd"/>
    </w:p>
    <w:p w14:paraId="4B62B9E3" w14:textId="57DB4D19" w:rsidR="00731E4A" w:rsidRPr="00D209E6" w:rsidRDefault="00731E4A" w:rsidP="00731E4A">
      <w:pPr>
        <w:rPr>
          <w:rFonts w:ascii="Arial" w:hAnsi="Arial" w:cs="Arial"/>
          <w:color w:val="000000" w:themeColor="text1"/>
        </w:rPr>
      </w:pPr>
      <w:r w:rsidRPr="00D209E6">
        <w:rPr>
          <w:rFonts w:ascii="Arial" w:hAnsi="Arial" w:cs="Arial"/>
          <w:color w:val="000000" w:themeColor="text1"/>
        </w:rPr>
        <w:lastRenderedPageBreak/>
        <w:t xml:space="preserve">2016 Cannes Film </w:t>
      </w:r>
      <w:proofErr w:type="spellStart"/>
      <w:r w:rsidRPr="00D209E6">
        <w:rPr>
          <w:rFonts w:ascii="Arial" w:hAnsi="Arial" w:cs="Arial"/>
          <w:color w:val="000000" w:themeColor="text1"/>
        </w:rPr>
        <w:t>Festivali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– </w:t>
      </w:r>
      <w:proofErr w:type="spellStart"/>
      <w:r w:rsidRPr="00D209E6">
        <w:rPr>
          <w:rFonts w:ascii="Arial" w:hAnsi="Arial" w:cs="Arial"/>
          <w:color w:val="000000" w:themeColor="text1"/>
        </w:rPr>
        <w:t>Altın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Palmiye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Adayı</w:t>
      </w:r>
      <w:proofErr w:type="spellEnd"/>
    </w:p>
    <w:p w14:paraId="071F53B7" w14:textId="77777777" w:rsidR="00731E4A" w:rsidRPr="00D209E6" w:rsidRDefault="00731E4A" w:rsidP="00731E4A">
      <w:pPr>
        <w:rPr>
          <w:rFonts w:ascii="Arial" w:hAnsi="Arial" w:cs="Arial"/>
          <w:color w:val="000000" w:themeColor="text1"/>
        </w:rPr>
      </w:pPr>
    </w:p>
    <w:p w14:paraId="1329AC13" w14:textId="6470B453" w:rsidR="00731E4A" w:rsidRPr="00D209E6" w:rsidRDefault="00EB4CCF" w:rsidP="00731E4A">
      <w:pPr>
        <w:rPr>
          <w:rFonts w:ascii="Arial" w:hAnsi="Arial" w:cs="Arial"/>
          <w:b/>
          <w:color w:val="FF0000"/>
        </w:rPr>
      </w:pPr>
      <w:r w:rsidRPr="00D209E6">
        <w:rPr>
          <w:rFonts w:ascii="Arial" w:hAnsi="Arial" w:cs="Arial"/>
          <w:b/>
          <w:color w:val="FF0000"/>
        </w:rPr>
        <w:t>AQUARIUS’A GELEN YORUMLAR</w:t>
      </w:r>
    </w:p>
    <w:p w14:paraId="12AC3EA3" w14:textId="77777777" w:rsidR="00EB4CCF" w:rsidRPr="00D209E6" w:rsidRDefault="00EB4CCF" w:rsidP="00731E4A">
      <w:pPr>
        <w:rPr>
          <w:rFonts w:ascii="Arial" w:hAnsi="Arial" w:cs="Arial"/>
          <w:b/>
          <w:color w:val="FF0000"/>
        </w:rPr>
      </w:pPr>
    </w:p>
    <w:p w14:paraId="1C0E9B10" w14:textId="204AE1B6" w:rsidR="00EB4CCF" w:rsidRPr="00D209E6" w:rsidRDefault="00D209E6" w:rsidP="00EB4CCF">
      <w:pPr>
        <w:widowControl w:val="0"/>
        <w:autoSpaceDE w:val="0"/>
        <w:autoSpaceDN w:val="0"/>
        <w:adjustRightInd w:val="0"/>
        <w:spacing w:line="320" w:lineRule="atLeast"/>
        <w:rPr>
          <w:rFonts w:ascii="Arial" w:hAnsi="Arial" w:cs="Arial"/>
          <w:i/>
        </w:rPr>
      </w:pPr>
      <w:r>
        <w:rPr>
          <w:rFonts w:ascii="Arial" w:hAnsi="Arial" w:cs="Arial"/>
        </w:rPr>
        <w:t>“</w:t>
      </w:r>
      <w:r w:rsidR="00EB4CCF" w:rsidRPr="00D209E6">
        <w:rPr>
          <w:rFonts w:ascii="Arial" w:hAnsi="Arial" w:cs="Arial"/>
        </w:rPr>
        <w:t xml:space="preserve">Sonia Braga, </w:t>
      </w:r>
      <w:proofErr w:type="spellStart"/>
      <w:r w:rsidR="00EB4CCF" w:rsidRPr="00D209E6">
        <w:rPr>
          <w:rFonts w:ascii="Arial" w:hAnsi="Arial" w:cs="Arial"/>
        </w:rPr>
        <w:t>Aquarius’taki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yoğun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ve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çok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yönlü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rolüyle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büyülüyor</w:t>
      </w:r>
      <w:proofErr w:type="spellEnd"/>
      <w:r w:rsidR="00EB4CCF" w:rsidRPr="00D209E6">
        <w:rPr>
          <w:rFonts w:ascii="Arial" w:hAnsi="Arial" w:cs="Arial"/>
        </w:rPr>
        <w:t>.</w:t>
      </w:r>
      <w:r>
        <w:rPr>
          <w:rFonts w:ascii="Arial" w:hAnsi="Arial" w:cs="Arial"/>
        </w:rPr>
        <w:t>”</w:t>
      </w:r>
      <w:r w:rsidR="00EB4CCF" w:rsidRPr="00D209E6">
        <w:rPr>
          <w:rFonts w:ascii="Arial" w:hAnsi="Arial" w:cs="Arial"/>
        </w:rPr>
        <w:t xml:space="preserve"> </w:t>
      </w:r>
      <w:r w:rsidR="00EB4CCF" w:rsidRPr="00D209E6">
        <w:rPr>
          <w:rFonts w:ascii="Arial" w:hAnsi="Arial" w:cs="Arial"/>
          <w:i/>
        </w:rPr>
        <w:t>-The Telegraph, Robbie Collin</w:t>
      </w:r>
    </w:p>
    <w:p w14:paraId="775F7912" w14:textId="77777777" w:rsidR="00EB4CCF" w:rsidRPr="00D209E6" w:rsidRDefault="00EB4CCF" w:rsidP="00EB4CCF">
      <w:pPr>
        <w:widowControl w:val="0"/>
        <w:autoSpaceDE w:val="0"/>
        <w:autoSpaceDN w:val="0"/>
        <w:adjustRightInd w:val="0"/>
        <w:spacing w:line="320" w:lineRule="atLeast"/>
        <w:rPr>
          <w:rFonts w:ascii="Arial" w:hAnsi="Arial" w:cs="Arial"/>
        </w:rPr>
      </w:pPr>
    </w:p>
    <w:p w14:paraId="044E0236" w14:textId="02F3BB94" w:rsidR="00EB4CCF" w:rsidRPr="00D209E6" w:rsidRDefault="00D209E6" w:rsidP="00D209E6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“</w:t>
      </w:r>
      <w:proofErr w:type="spellStart"/>
      <w:r w:rsidR="00EB4CCF" w:rsidRPr="00D209E6">
        <w:rPr>
          <w:rFonts w:ascii="Arial" w:hAnsi="Arial" w:cs="Arial"/>
        </w:rPr>
        <w:t>Meditatif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bir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karakter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çalışması</w:t>
      </w:r>
      <w:proofErr w:type="spellEnd"/>
      <w:r w:rsidR="00EB4CCF" w:rsidRPr="00D209E6">
        <w:rPr>
          <w:rFonts w:ascii="Arial" w:hAnsi="Arial" w:cs="Arial"/>
        </w:rPr>
        <w:t>.</w:t>
      </w:r>
      <w:r>
        <w:rPr>
          <w:rFonts w:ascii="Arial" w:hAnsi="Arial" w:cs="Arial"/>
        </w:rPr>
        <w:t>”</w:t>
      </w:r>
      <w:r w:rsidR="00EB4CCF" w:rsidRPr="00D209E6">
        <w:rPr>
          <w:rFonts w:ascii="Arial" w:hAnsi="Arial" w:cs="Arial"/>
        </w:rPr>
        <w:t xml:space="preserve"> </w:t>
      </w:r>
      <w:r w:rsidR="00EB4CCF" w:rsidRPr="00D209E6">
        <w:rPr>
          <w:rFonts w:ascii="Arial" w:hAnsi="Arial" w:cs="Arial"/>
          <w:i/>
        </w:rPr>
        <w:t xml:space="preserve">-Variety, Jay </w:t>
      </w:r>
      <w:proofErr w:type="spellStart"/>
      <w:r w:rsidR="00EB4CCF" w:rsidRPr="00D209E6">
        <w:rPr>
          <w:rFonts w:ascii="Arial" w:hAnsi="Arial" w:cs="Arial"/>
          <w:i/>
        </w:rPr>
        <w:t>Weissberg</w:t>
      </w:r>
      <w:proofErr w:type="spellEnd"/>
    </w:p>
    <w:p w14:paraId="3FB77F8C" w14:textId="77777777" w:rsidR="00EB4CCF" w:rsidRPr="00D209E6" w:rsidRDefault="00EB4CCF" w:rsidP="00EB4CCF">
      <w:pPr>
        <w:widowControl w:val="0"/>
        <w:autoSpaceDE w:val="0"/>
        <w:autoSpaceDN w:val="0"/>
        <w:adjustRightInd w:val="0"/>
        <w:spacing w:line="320" w:lineRule="atLeast"/>
        <w:rPr>
          <w:rFonts w:ascii="Arial" w:hAnsi="Arial" w:cs="Arial"/>
        </w:rPr>
      </w:pPr>
    </w:p>
    <w:p w14:paraId="7DA504F5" w14:textId="218EF72C" w:rsidR="00EB4CCF" w:rsidRPr="00D209E6" w:rsidRDefault="00D209E6" w:rsidP="00EB4CCF">
      <w:pPr>
        <w:widowControl w:val="0"/>
        <w:autoSpaceDE w:val="0"/>
        <w:autoSpaceDN w:val="0"/>
        <w:adjustRightInd w:val="0"/>
        <w:spacing w:line="320" w:lineRule="atLeast"/>
        <w:rPr>
          <w:rFonts w:ascii="Arial" w:hAnsi="Arial" w:cs="Arial"/>
          <w:i/>
        </w:rPr>
      </w:pPr>
      <w:r>
        <w:rPr>
          <w:rFonts w:ascii="Arial" w:hAnsi="Arial" w:cs="Arial"/>
        </w:rPr>
        <w:t>“</w:t>
      </w:r>
      <w:proofErr w:type="spellStart"/>
      <w:r w:rsidR="00EB4CCF" w:rsidRPr="00D209E6">
        <w:rPr>
          <w:rFonts w:ascii="Arial" w:hAnsi="Arial" w:cs="Arial"/>
        </w:rPr>
        <w:t>Braga’nın</w:t>
      </w:r>
      <w:proofErr w:type="spellEnd"/>
      <w:r w:rsidR="00EB4CCF" w:rsidRPr="00D209E6">
        <w:rPr>
          <w:rFonts w:ascii="Arial" w:hAnsi="Arial" w:cs="Arial"/>
        </w:rPr>
        <w:t xml:space="preserve"> performansı ve Filho’nun </w:t>
      </w:r>
      <w:proofErr w:type="spellStart"/>
      <w:r w:rsidR="00EB4CCF" w:rsidRPr="00D209E6">
        <w:rPr>
          <w:rFonts w:ascii="Arial" w:hAnsi="Arial" w:cs="Arial"/>
        </w:rPr>
        <w:t>yönetmenliği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müthiş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bir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uyum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içerisinde</w:t>
      </w:r>
      <w:proofErr w:type="spellEnd"/>
      <w:r w:rsidR="00EB4CCF" w:rsidRPr="00D209E6">
        <w:rPr>
          <w:rFonts w:ascii="Arial" w:hAnsi="Arial" w:cs="Arial"/>
        </w:rPr>
        <w:t>.</w:t>
      </w:r>
      <w:r>
        <w:rPr>
          <w:rFonts w:ascii="Arial" w:hAnsi="Arial" w:cs="Arial"/>
        </w:rPr>
        <w:t>”</w:t>
      </w:r>
      <w:r w:rsidR="00EB4CCF" w:rsidRPr="00D209E6">
        <w:rPr>
          <w:rFonts w:ascii="Arial" w:hAnsi="Arial" w:cs="Arial"/>
        </w:rPr>
        <w:t xml:space="preserve"> </w:t>
      </w:r>
      <w:r w:rsidR="00EB4CCF" w:rsidRPr="00D209E6">
        <w:rPr>
          <w:rFonts w:ascii="Arial" w:hAnsi="Arial" w:cs="Arial"/>
          <w:i/>
        </w:rPr>
        <w:t>-</w:t>
      </w:r>
      <w:proofErr w:type="spellStart"/>
      <w:r w:rsidR="00EB4CCF" w:rsidRPr="00D209E6">
        <w:rPr>
          <w:rFonts w:ascii="Arial" w:hAnsi="Arial" w:cs="Arial"/>
          <w:i/>
        </w:rPr>
        <w:t>indieWIRE</w:t>
      </w:r>
      <w:proofErr w:type="spellEnd"/>
      <w:r w:rsidR="00EB4CCF" w:rsidRPr="00D209E6">
        <w:rPr>
          <w:rFonts w:ascii="Arial" w:hAnsi="Arial" w:cs="Arial"/>
          <w:i/>
        </w:rPr>
        <w:t>, Eric Kohn</w:t>
      </w:r>
    </w:p>
    <w:p w14:paraId="3EBC28CF" w14:textId="77777777" w:rsidR="00EB4CCF" w:rsidRPr="00D209E6" w:rsidRDefault="00EB4CCF" w:rsidP="00EB4CCF">
      <w:pPr>
        <w:widowControl w:val="0"/>
        <w:autoSpaceDE w:val="0"/>
        <w:autoSpaceDN w:val="0"/>
        <w:adjustRightInd w:val="0"/>
        <w:spacing w:line="320" w:lineRule="atLeast"/>
        <w:rPr>
          <w:rFonts w:ascii="Arial" w:hAnsi="Arial" w:cs="Arial"/>
        </w:rPr>
      </w:pPr>
    </w:p>
    <w:p w14:paraId="53766623" w14:textId="213E5DD7" w:rsidR="00EB4CCF" w:rsidRPr="00D209E6" w:rsidRDefault="00D209E6" w:rsidP="00EB4CCF">
      <w:pPr>
        <w:widowControl w:val="0"/>
        <w:autoSpaceDE w:val="0"/>
        <w:autoSpaceDN w:val="0"/>
        <w:adjustRightInd w:val="0"/>
        <w:spacing w:line="320" w:lineRule="atLeast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EB4CCF" w:rsidRPr="00D209E6">
        <w:rPr>
          <w:rFonts w:ascii="Arial" w:hAnsi="Arial" w:cs="Arial"/>
        </w:rPr>
        <w:t xml:space="preserve">Ana </w:t>
      </w:r>
      <w:proofErr w:type="spellStart"/>
      <w:r w:rsidR="00EB4CCF" w:rsidRPr="00D209E6">
        <w:rPr>
          <w:rFonts w:ascii="Arial" w:hAnsi="Arial" w:cs="Arial"/>
        </w:rPr>
        <w:t>karakterin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hayatına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ve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zihnine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daldıran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zengin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detaylı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bir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karakter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çalışması</w:t>
      </w:r>
      <w:proofErr w:type="spellEnd"/>
      <w:r w:rsidR="00EB4CCF" w:rsidRPr="00D209E6">
        <w:rPr>
          <w:rFonts w:ascii="Arial" w:hAnsi="Arial" w:cs="Arial"/>
        </w:rPr>
        <w:t>.</w:t>
      </w:r>
      <w:r>
        <w:rPr>
          <w:rFonts w:ascii="Arial" w:hAnsi="Arial" w:cs="Arial"/>
        </w:rPr>
        <w:t>”</w:t>
      </w:r>
      <w:r w:rsidR="00EB4CCF" w:rsidRPr="00D209E6">
        <w:rPr>
          <w:rFonts w:ascii="Arial" w:hAnsi="Arial" w:cs="Arial"/>
        </w:rPr>
        <w:t xml:space="preserve"> </w:t>
      </w:r>
      <w:r w:rsidR="00EB4CCF" w:rsidRPr="00D209E6">
        <w:rPr>
          <w:rFonts w:ascii="Arial" w:hAnsi="Arial" w:cs="Arial"/>
          <w:i/>
        </w:rPr>
        <w:t>-The Guardian, Peter Bradshaw</w:t>
      </w:r>
    </w:p>
    <w:p w14:paraId="00393DDC" w14:textId="77777777" w:rsidR="00EB4CCF" w:rsidRPr="00D209E6" w:rsidRDefault="00EB4CCF" w:rsidP="00EB4CCF">
      <w:pPr>
        <w:widowControl w:val="0"/>
        <w:autoSpaceDE w:val="0"/>
        <w:autoSpaceDN w:val="0"/>
        <w:adjustRightInd w:val="0"/>
        <w:spacing w:line="320" w:lineRule="atLeast"/>
        <w:rPr>
          <w:rFonts w:ascii="Arial" w:hAnsi="Arial" w:cs="Arial"/>
        </w:rPr>
      </w:pPr>
    </w:p>
    <w:p w14:paraId="2C842448" w14:textId="516167F6" w:rsidR="00EB4CCF" w:rsidRPr="00D209E6" w:rsidRDefault="00D209E6" w:rsidP="00CC7622">
      <w:pPr>
        <w:widowControl w:val="0"/>
        <w:autoSpaceDE w:val="0"/>
        <w:autoSpaceDN w:val="0"/>
        <w:adjustRightInd w:val="0"/>
        <w:spacing w:line="320" w:lineRule="atLeast"/>
        <w:rPr>
          <w:rFonts w:ascii="Arial" w:hAnsi="Arial" w:cs="Arial"/>
        </w:rPr>
      </w:pPr>
      <w:r>
        <w:rPr>
          <w:rFonts w:ascii="Arial" w:hAnsi="Arial" w:cs="Arial"/>
        </w:rPr>
        <w:t>“</w:t>
      </w:r>
      <w:proofErr w:type="spellStart"/>
      <w:r w:rsidR="00EB4CCF" w:rsidRPr="00D209E6">
        <w:rPr>
          <w:rFonts w:ascii="Arial" w:hAnsi="Arial" w:cs="Arial"/>
        </w:rPr>
        <w:t>Filho</w:t>
      </w:r>
      <w:proofErr w:type="spellEnd"/>
      <w:r w:rsidR="00EB4CCF" w:rsidRPr="00D209E6">
        <w:rPr>
          <w:rFonts w:ascii="Arial" w:hAnsi="Arial" w:cs="Arial"/>
        </w:rPr>
        <w:t xml:space="preserve">, dingin temposuyla Clara’yı </w:t>
      </w:r>
      <w:proofErr w:type="spellStart"/>
      <w:r w:rsidR="00EB4CCF" w:rsidRPr="00D209E6">
        <w:rPr>
          <w:rFonts w:ascii="Arial" w:hAnsi="Arial" w:cs="Arial"/>
        </w:rPr>
        <w:t>tanımamıza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izin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veriyor</w:t>
      </w:r>
      <w:proofErr w:type="spellEnd"/>
      <w:r w:rsidR="00EB4CCF" w:rsidRPr="00D209E6">
        <w:rPr>
          <w:rFonts w:ascii="Arial" w:hAnsi="Arial" w:cs="Arial"/>
        </w:rPr>
        <w:t xml:space="preserve">. </w:t>
      </w:r>
      <w:proofErr w:type="spellStart"/>
      <w:r w:rsidR="00EB4CCF" w:rsidRPr="00D209E6">
        <w:rPr>
          <w:rFonts w:ascii="Arial" w:hAnsi="Arial" w:cs="Arial"/>
        </w:rPr>
        <w:t>Etkileyiciliğini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samimi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anlarından</w:t>
      </w:r>
      <w:proofErr w:type="spellEnd"/>
      <w:r w:rsidR="00EB4CCF" w:rsidRPr="00D209E6">
        <w:rPr>
          <w:rFonts w:ascii="Arial" w:hAnsi="Arial" w:cs="Arial"/>
        </w:rPr>
        <w:t xml:space="preserve"> </w:t>
      </w:r>
      <w:proofErr w:type="spellStart"/>
      <w:r w:rsidR="00EB4CCF" w:rsidRPr="00D209E6">
        <w:rPr>
          <w:rFonts w:ascii="Arial" w:hAnsi="Arial" w:cs="Arial"/>
        </w:rPr>
        <w:t>alıyor</w:t>
      </w:r>
      <w:proofErr w:type="spellEnd"/>
      <w:r w:rsidR="00EB4CCF" w:rsidRPr="00D209E6">
        <w:rPr>
          <w:rFonts w:ascii="Arial" w:hAnsi="Arial" w:cs="Arial"/>
        </w:rPr>
        <w:t>.</w:t>
      </w:r>
      <w:r>
        <w:rPr>
          <w:rFonts w:ascii="Arial" w:hAnsi="Arial" w:cs="Arial"/>
        </w:rPr>
        <w:t>”</w:t>
      </w:r>
      <w:r w:rsidR="00EB4CCF" w:rsidRPr="00D209E6">
        <w:rPr>
          <w:rFonts w:ascii="Arial" w:hAnsi="Arial" w:cs="Arial"/>
        </w:rPr>
        <w:t xml:space="preserve"> </w:t>
      </w:r>
      <w:r w:rsidR="00EB4CCF" w:rsidRPr="00D209E6">
        <w:rPr>
          <w:rFonts w:ascii="Arial" w:hAnsi="Arial" w:cs="Arial"/>
          <w:i/>
        </w:rPr>
        <w:t>-</w:t>
      </w:r>
      <w:r>
        <w:rPr>
          <w:rFonts w:ascii="Arial" w:hAnsi="Arial" w:cs="Arial"/>
          <w:i/>
        </w:rPr>
        <w:t xml:space="preserve"> </w:t>
      </w:r>
      <w:r w:rsidR="00EB4CCF" w:rsidRPr="00D209E6">
        <w:rPr>
          <w:rFonts w:ascii="Arial" w:hAnsi="Arial" w:cs="Arial"/>
          <w:i/>
        </w:rPr>
        <w:t>Screen International, Wendy Ide</w:t>
      </w:r>
    </w:p>
    <w:p w14:paraId="52C2B525" w14:textId="77777777" w:rsidR="00EB4CCF" w:rsidRPr="00D209E6" w:rsidRDefault="00EB4CCF" w:rsidP="00731E4A">
      <w:pPr>
        <w:rPr>
          <w:rFonts w:ascii="Arial" w:hAnsi="Arial" w:cs="Arial"/>
          <w:color w:val="000000" w:themeColor="text1"/>
        </w:rPr>
      </w:pPr>
    </w:p>
    <w:p w14:paraId="46EB2AD7" w14:textId="46D741F6" w:rsidR="007227F4" w:rsidRPr="00D209E6" w:rsidRDefault="00CC7622" w:rsidP="007227F4">
      <w:pPr>
        <w:jc w:val="center"/>
        <w:rPr>
          <w:rFonts w:ascii="Arial" w:hAnsi="Arial" w:cs="Arial"/>
          <w:b/>
          <w:color w:val="FF0000"/>
          <w:sz w:val="30"/>
          <w:szCs w:val="30"/>
        </w:rPr>
      </w:pPr>
      <w:r w:rsidRPr="00D209E6">
        <w:rPr>
          <w:rFonts w:ascii="Arial" w:hAnsi="Arial" w:cs="Arial"/>
          <w:b/>
          <w:noProof/>
          <w:color w:val="FF0000"/>
          <w:sz w:val="30"/>
          <w:szCs w:val="30"/>
          <w:lang w:val="tr-TR" w:eastAsia="tr-TR"/>
        </w:rPr>
        <w:drawing>
          <wp:inline distT="0" distB="0" distL="0" distR="0" wp14:anchorId="0BBF96EC" wp14:editId="09BBAE3C">
            <wp:extent cx="5710877" cy="3605541"/>
            <wp:effectExtent l="0" t="0" r="4445" b="0"/>
            <wp:docPr id="3" name="Picture 3" descr="thumb_1867_media_image_926x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_1867_media_image_926x5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637" cy="365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5DBB1" w14:textId="77777777" w:rsidR="00D209E6" w:rsidRDefault="00D209E6" w:rsidP="007227F4">
      <w:pPr>
        <w:rPr>
          <w:rFonts w:ascii="Arial" w:hAnsi="Arial" w:cs="Arial"/>
          <w:b/>
          <w:color w:val="FF0000"/>
        </w:rPr>
      </w:pPr>
    </w:p>
    <w:p w14:paraId="4B0A5BA0" w14:textId="20DE3577" w:rsidR="007227F4" w:rsidRPr="00D209E6" w:rsidRDefault="007227F4" w:rsidP="007227F4">
      <w:pPr>
        <w:rPr>
          <w:rFonts w:ascii="Arial" w:hAnsi="Arial" w:cs="Arial"/>
          <w:b/>
          <w:color w:val="FF0000"/>
        </w:rPr>
      </w:pPr>
      <w:r w:rsidRPr="00D209E6">
        <w:rPr>
          <w:rFonts w:ascii="Arial" w:hAnsi="Arial" w:cs="Arial"/>
          <w:b/>
          <w:color w:val="FF0000"/>
        </w:rPr>
        <w:t>YIL SONU LİSTELERİNDE AQUARIUS</w:t>
      </w:r>
    </w:p>
    <w:p w14:paraId="1C54B5D0" w14:textId="77777777" w:rsidR="007227F4" w:rsidRPr="00D209E6" w:rsidRDefault="007227F4" w:rsidP="007227F4">
      <w:pPr>
        <w:rPr>
          <w:rFonts w:ascii="Arial" w:hAnsi="Arial" w:cs="Arial"/>
          <w:b/>
          <w:color w:val="FF0000"/>
        </w:rPr>
      </w:pPr>
    </w:p>
    <w:p w14:paraId="78CFA0B6" w14:textId="21B8EA90" w:rsidR="007227F4" w:rsidRPr="00D209E6" w:rsidRDefault="00326B67" w:rsidP="007227F4">
      <w:pPr>
        <w:rPr>
          <w:rFonts w:ascii="Arial" w:hAnsi="Arial" w:cs="Arial"/>
          <w:color w:val="000000" w:themeColor="text1"/>
        </w:rPr>
      </w:pPr>
      <w:r w:rsidRPr="00D209E6">
        <w:rPr>
          <w:rFonts w:ascii="Arial" w:hAnsi="Arial" w:cs="Arial"/>
          <w:color w:val="000000" w:themeColor="text1"/>
        </w:rPr>
        <w:t xml:space="preserve">Cahiers du </w:t>
      </w:r>
      <w:proofErr w:type="spellStart"/>
      <w:r w:rsidRPr="00D209E6">
        <w:rPr>
          <w:rFonts w:ascii="Arial" w:hAnsi="Arial" w:cs="Arial"/>
          <w:color w:val="000000" w:themeColor="text1"/>
        </w:rPr>
        <w:t>Cinema’nın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r w:rsidR="007B6831" w:rsidRPr="00D209E6">
        <w:rPr>
          <w:rFonts w:ascii="Arial" w:hAnsi="Arial" w:cs="Arial"/>
          <w:color w:val="000000" w:themeColor="text1"/>
        </w:rPr>
        <w:t xml:space="preserve">‘’2016’nın </w:t>
      </w:r>
      <w:proofErr w:type="spellStart"/>
      <w:r w:rsidR="007B6831" w:rsidRPr="00D209E6">
        <w:rPr>
          <w:rFonts w:ascii="Arial" w:hAnsi="Arial" w:cs="Arial"/>
          <w:color w:val="000000" w:themeColor="text1"/>
        </w:rPr>
        <w:t>En</w:t>
      </w:r>
      <w:proofErr w:type="spellEnd"/>
      <w:r w:rsidR="007B6831"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="007B6831" w:rsidRPr="00D209E6">
        <w:rPr>
          <w:rFonts w:ascii="Arial" w:hAnsi="Arial" w:cs="Arial"/>
          <w:color w:val="000000" w:themeColor="text1"/>
        </w:rPr>
        <w:t>İyi</w:t>
      </w:r>
      <w:proofErr w:type="spellEnd"/>
      <w:r w:rsidR="007B6831" w:rsidRPr="00D209E6">
        <w:rPr>
          <w:rFonts w:ascii="Arial" w:hAnsi="Arial" w:cs="Arial"/>
          <w:color w:val="000000" w:themeColor="text1"/>
        </w:rPr>
        <w:t xml:space="preserve"> 10 Filmi’’ </w:t>
      </w:r>
      <w:proofErr w:type="spellStart"/>
      <w:r w:rsidR="007B6831" w:rsidRPr="00D209E6">
        <w:rPr>
          <w:rFonts w:ascii="Arial" w:hAnsi="Arial" w:cs="Arial"/>
          <w:color w:val="000000" w:themeColor="text1"/>
        </w:rPr>
        <w:t>listesinde</w:t>
      </w:r>
      <w:proofErr w:type="spellEnd"/>
      <w:r w:rsidR="007B6831" w:rsidRPr="00D209E6">
        <w:rPr>
          <w:rFonts w:ascii="Arial" w:hAnsi="Arial" w:cs="Arial"/>
          <w:color w:val="000000" w:themeColor="text1"/>
        </w:rPr>
        <w:t xml:space="preserve"> 4. </w:t>
      </w:r>
      <w:proofErr w:type="spellStart"/>
      <w:r w:rsidR="007B6831" w:rsidRPr="00D209E6">
        <w:rPr>
          <w:rFonts w:ascii="Arial" w:hAnsi="Arial" w:cs="Arial"/>
          <w:color w:val="000000" w:themeColor="text1"/>
        </w:rPr>
        <w:t>sırada</w:t>
      </w:r>
      <w:proofErr w:type="spellEnd"/>
      <w:r w:rsidR="007B6831" w:rsidRPr="00D209E6">
        <w:rPr>
          <w:rFonts w:ascii="Arial" w:hAnsi="Arial" w:cs="Arial"/>
          <w:color w:val="000000" w:themeColor="text1"/>
        </w:rPr>
        <w:t xml:space="preserve">: </w:t>
      </w:r>
      <w:hyperlink r:id="rId9" w:history="1">
        <w:r w:rsidR="007B6831" w:rsidRPr="00D209E6">
          <w:rPr>
            <w:rStyle w:val="Kpr"/>
            <w:rFonts w:ascii="Arial" w:hAnsi="Arial" w:cs="Arial"/>
          </w:rPr>
          <w:t>https://twitter.com/cahierscinema/status/806921593133764608</w:t>
        </w:r>
      </w:hyperlink>
    </w:p>
    <w:p w14:paraId="14D088DA" w14:textId="77777777" w:rsidR="007B6831" w:rsidRPr="00D209E6" w:rsidRDefault="007B6831" w:rsidP="007227F4">
      <w:pPr>
        <w:rPr>
          <w:rFonts w:ascii="Arial" w:hAnsi="Arial" w:cs="Arial"/>
          <w:color w:val="000000" w:themeColor="text1"/>
        </w:rPr>
      </w:pPr>
    </w:p>
    <w:p w14:paraId="3AEC0CFF" w14:textId="6CA8821F" w:rsidR="007B6831" w:rsidRPr="00D209E6" w:rsidRDefault="007B6831" w:rsidP="007227F4">
      <w:pPr>
        <w:rPr>
          <w:rFonts w:ascii="Arial" w:hAnsi="Arial" w:cs="Arial"/>
          <w:color w:val="000000" w:themeColor="text1"/>
        </w:rPr>
      </w:pPr>
      <w:proofErr w:type="spellStart"/>
      <w:r w:rsidRPr="00D209E6">
        <w:rPr>
          <w:rFonts w:ascii="Arial" w:hAnsi="Arial" w:cs="Arial"/>
          <w:color w:val="000000" w:themeColor="text1"/>
        </w:rPr>
        <w:t>Sight&amp;Sound’un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‘’2016’nın </w:t>
      </w:r>
      <w:proofErr w:type="spellStart"/>
      <w:r w:rsidRPr="00D209E6">
        <w:rPr>
          <w:rFonts w:ascii="Arial" w:hAnsi="Arial" w:cs="Arial"/>
          <w:color w:val="000000" w:themeColor="text1"/>
        </w:rPr>
        <w:t>En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İyi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30 Filmi’’ </w:t>
      </w:r>
      <w:proofErr w:type="spellStart"/>
      <w:r w:rsidRPr="00D209E6">
        <w:rPr>
          <w:rFonts w:ascii="Arial" w:hAnsi="Arial" w:cs="Arial"/>
          <w:color w:val="000000" w:themeColor="text1"/>
        </w:rPr>
        <w:t>listesinde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: </w:t>
      </w:r>
      <w:hyperlink r:id="rId10" w:history="1">
        <w:r w:rsidRPr="00D209E6">
          <w:rPr>
            <w:rStyle w:val="Kpr"/>
            <w:rFonts w:ascii="Arial" w:hAnsi="Arial" w:cs="Arial"/>
          </w:rPr>
          <w:t>http://www.bfi.org.uk/best-films-2016</w:t>
        </w:r>
      </w:hyperlink>
    </w:p>
    <w:p w14:paraId="0055E248" w14:textId="77777777" w:rsidR="007B6831" w:rsidRPr="00D209E6" w:rsidRDefault="007B6831" w:rsidP="007227F4">
      <w:pPr>
        <w:rPr>
          <w:rFonts w:ascii="Arial" w:hAnsi="Arial" w:cs="Arial"/>
          <w:color w:val="000000" w:themeColor="text1"/>
        </w:rPr>
      </w:pPr>
    </w:p>
    <w:p w14:paraId="1794C6BE" w14:textId="6F75136A" w:rsidR="007B6831" w:rsidRPr="00D209E6" w:rsidRDefault="007B6831" w:rsidP="007227F4">
      <w:pPr>
        <w:rPr>
          <w:rFonts w:ascii="Arial" w:hAnsi="Arial" w:cs="Arial"/>
          <w:color w:val="000000" w:themeColor="text1"/>
        </w:rPr>
      </w:pPr>
      <w:r w:rsidRPr="00D209E6">
        <w:rPr>
          <w:rFonts w:ascii="Arial" w:hAnsi="Arial" w:cs="Arial"/>
          <w:color w:val="000000" w:themeColor="text1"/>
        </w:rPr>
        <w:lastRenderedPageBreak/>
        <w:t xml:space="preserve">Film </w:t>
      </w:r>
      <w:proofErr w:type="spellStart"/>
      <w:r w:rsidRPr="00D209E6">
        <w:rPr>
          <w:rFonts w:ascii="Arial" w:hAnsi="Arial" w:cs="Arial"/>
          <w:color w:val="000000" w:themeColor="text1"/>
        </w:rPr>
        <w:t>Comment’in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‘’</w:t>
      </w:r>
      <w:proofErr w:type="spellStart"/>
      <w:r w:rsidRPr="00D209E6">
        <w:rPr>
          <w:rFonts w:ascii="Arial" w:hAnsi="Arial" w:cs="Arial"/>
          <w:color w:val="000000" w:themeColor="text1"/>
        </w:rPr>
        <w:t>Yılın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En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İyi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20 Filmi’’ </w:t>
      </w:r>
      <w:proofErr w:type="spellStart"/>
      <w:r w:rsidRPr="00D209E6">
        <w:rPr>
          <w:rFonts w:ascii="Arial" w:hAnsi="Arial" w:cs="Arial"/>
          <w:color w:val="000000" w:themeColor="text1"/>
        </w:rPr>
        <w:t>sıralamasında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: </w:t>
      </w:r>
      <w:hyperlink r:id="rId11" w:history="1">
        <w:r w:rsidRPr="00D209E6">
          <w:rPr>
            <w:rStyle w:val="Kpr"/>
            <w:rFonts w:ascii="Arial" w:hAnsi="Arial" w:cs="Arial"/>
          </w:rPr>
          <w:t>http://www.filmcomment.com/blog/best-films-of-2016/</w:t>
        </w:r>
      </w:hyperlink>
    </w:p>
    <w:p w14:paraId="72F078EA" w14:textId="77777777" w:rsidR="007B6831" w:rsidRPr="00D209E6" w:rsidRDefault="007B6831" w:rsidP="007227F4">
      <w:pPr>
        <w:rPr>
          <w:rFonts w:ascii="Arial" w:hAnsi="Arial" w:cs="Arial"/>
          <w:color w:val="000000" w:themeColor="text1"/>
        </w:rPr>
      </w:pPr>
    </w:p>
    <w:p w14:paraId="7976C3DD" w14:textId="0F72515B" w:rsidR="007B6831" w:rsidRPr="00D209E6" w:rsidRDefault="007B6831" w:rsidP="007227F4">
      <w:pPr>
        <w:rPr>
          <w:rFonts w:ascii="Arial" w:hAnsi="Arial" w:cs="Arial"/>
          <w:color w:val="000000" w:themeColor="text1"/>
        </w:rPr>
      </w:pPr>
      <w:r w:rsidRPr="00D209E6">
        <w:rPr>
          <w:rFonts w:ascii="Arial" w:hAnsi="Arial" w:cs="Arial"/>
          <w:color w:val="000000" w:themeColor="text1"/>
        </w:rPr>
        <w:t xml:space="preserve">Rolling </w:t>
      </w:r>
      <w:proofErr w:type="spellStart"/>
      <w:r w:rsidRPr="00D209E6">
        <w:rPr>
          <w:rFonts w:ascii="Arial" w:hAnsi="Arial" w:cs="Arial"/>
          <w:color w:val="000000" w:themeColor="text1"/>
        </w:rPr>
        <w:t>Stone’a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göre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yılın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en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iyi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performansları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arasında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Aquarius’taki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rolüyle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Sonia Braga da </w:t>
      </w:r>
      <w:proofErr w:type="spellStart"/>
      <w:r w:rsidRPr="00D209E6">
        <w:rPr>
          <w:rFonts w:ascii="Arial" w:hAnsi="Arial" w:cs="Arial"/>
          <w:color w:val="000000" w:themeColor="text1"/>
        </w:rPr>
        <w:t>yer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209E6">
        <w:rPr>
          <w:rFonts w:ascii="Arial" w:hAnsi="Arial" w:cs="Arial"/>
          <w:color w:val="000000" w:themeColor="text1"/>
        </w:rPr>
        <w:t>alıyor</w:t>
      </w:r>
      <w:proofErr w:type="spellEnd"/>
      <w:r w:rsidRPr="00D209E6">
        <w:rPr>
          <w:rFonts w:ascii="Arial" w:hAnsi="Arial" w:cs="Arial"/>
          <w:color w:val="000000" w:themeColor="text1"/>
        </w:rPr>
        <w:t xml:space="preserve">: </w:t>
      </w:r>
      <w:hyperlink r:id="rId12" w:history="1">
        <w:r w:rsidRPr="00D209E6">
          <w:rPr>
            <w:rStyle w:val="Kpr"/>
            <w:rFonts w:ascii="Arial" w:hAnsi="Arial" w:cs="Arial"/>
          </w:rPr>
          <w:t>http://www.rollingstone.com/movies/lists/25-best-movie-performances-of-2016-w452454</w:t>
        </w:r>
      </w:hyperlink>
    </w:p>
    <w:p w14:paraId="361BFB77" w14:textId="77777777" w:rsidR="007B6831" w:rsidRPr="00D209E6" w:rsidRDefault="007B6831" w:rsidP="007227F4">
      <w:pPr>
        <w:rPr>
          <w:rFonts w:ascii="Arial" w:hAnsi="Arial" w:cs="Arial"/>
          <w:color w:val="000000" w:themeColor="text1"/>
        </w:rPr>
      </w:pPr>
    </w:p>
    <w:p w14:paraId="3CD71F56" w14:textId="77777777" w:rsidR="007B6831" w:rsidRPr="00D209E6" w:rsidRDefault="007B6831" w:rsidP="007B6831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D209E6">
        <w:rPr>
          <w:rFonts w:ascii="Arial" w:hAnsi="Arial" w:cs="Arial"/>
          <w:noProof/>
          <w:color w:val="000000" w:themeColor="text1"/>
          <w:sz w:val="28"/>
          <w:szCs w:val="28"/>
          <w:lang w:val="tr-TR" w:eastAsia="tr-TR"/>
        </w:rPr>
        <w:drawing>
          <wp:inline distT="0" distB="0" distL="0" distR="0" wp14:anchorId="72E773C5" wp14:editId="5265753B">
            <wp:extent cx="5753100" cy="3835400"/>
            <wp:effectExtent l="0" t="0" r="0" b="0"/>
            <wp:docPr id="4" name="Picture 4" descr="%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%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605D7" w14:textId="77777777" w:rsidR="007B6831" w:rsidRPr="00D209E6" w:rsidRDefault="007B6831" w:rsidP="007B6831">
      <w:pPr>
        <w:jc w:val="center"/>
        <w:rPr>
          <w:rFonts w:ascii="Arial" w:hAnsi="Arial" w:cs="Arial"/>
          <w:color w:val="000000" w:themeColor="text1"/>
        </w:rPr>
      </w:pPr>
    </w:p>
    <w:p w14:paraId="0E9894F2" w14:textId="34D11261" w:rsidR="007B6831" w:rsidRPr="00D209E6" w:rsidRDefault="007B6831" w:rsidP="007B6831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D209E6">
        <w:rPr>
          <w:rFonts w:ascii="Arial" w:hAnsi="Arial" w:cs="Arial"/>
          <w:noProof/>
          <w:color w:val="000000" w:themeColor="text1"/>
          <w:sz w:val="28"/>
          <w:szCs w:val="28"/>
          <w:lang w:val="tr-TR" w:eastAsia="tr-TR"/>
        </w:rPr>
        <w:drawing>
          <wp:inline distT="0" distB="0" distL="0" distR="0" wp14:anchorId="1B5B220E" wp14:editId="21AE3FC4">
            <wp:extent cx="770456" cy="772157"/>
            <wp:effectExtent l="0" t="0" r="0" b="0"/>
            <wp:docPr id="5" name="Picture 5" descr="kurmaca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rmaca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65" cy="78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831" w:rsidRPr="00D209E6" w:rsidSect="00E6525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0E0162"/>
    <w:multiLevelType w:val="hybridMultilevel"/>
    <w:tmpl w:val="72660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38D"/>
    <w:rsid w:val="00326B67"/>
    <w:rsid w:val="00344239"/>
    <w:rsid w:val="0065477F"/>
    <w:rsid w:val="007227F4"/>
    <w:rsid w:val="00731E4A"/>
    <w:rsid w:val="00795099"/>
    <w:rsid w:val="007B6831"/>
    <w:rsid w:val="007F7ECB"/>
    <w:rsid w:val="008573D1"/>
    <w:rsid w:val="0099438D"/>
    <w:rsid w:val="00CC7622"/>
    <w:rsid w:val="00D209E6"/>
    <w:rsid w:val="00D62554"/>
    <w:rsid w:val="00E65256"/>
    <w:rsid w:val="00EB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3B44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31E4A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7B68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rollingstone.com/movies/lists/25-best-movie-performances-of-2016-w45245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imeo.com/206739813" TargetMode="External"/><Relationship Id="rId11" Type="http://schemas.openxmlformats.org/officeDocument/2006/relationships/hyperlink" Target="http://www.filmcomment.com/blog/best-films-of-2016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bfi.org.uk/best-films-20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witter.com/cahierscinema/status/806921593133764608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 Akpınar</dc:creator>
  <cp:keywords/>
  <dc:description/>
  <cp:lastModifiedBy>Sadi Cilingir</cp:lastModifiedBy>
  <cp:revision>10</cp:revision>
  <dcterms:created xsi:type="dcterms:W3CDTF">2016-12-14T14:36:00Z</dcterms:created>
  <dcterms:modified xsi:type="dcterms:W3CDTF">2017-03-10T20:09:00Z</dcterms:modified>
</cp:coreProperties>
</file>