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47" w:rsidRPr="00880A47" w:rsidRDefault="00880A47" w:rsidP="00880A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>
        <w:rPr>
          <w:rFonts w:cs="Times New Roman"/>
          <w:b/>
          <w:color w:val="000000"/>
          <w:sz w:val="40"/>
          <w:szCs w:val="40"/>
        </w:rPr>
        <w:t>Annabelle</w:t>
      </w:r>
    </w:p>
    <w:p w:rsidR="002377F5" w:rsidRDefault="002377F5" w:rsidP="00880A47">
      <w:pPr>
        <w:pStyle w:val="AralkYok"/>
      </w:pPr>
    </w:p>
    <w:p w:rsidR="00880A47" w:rsidRDefault="002377F5" w:rsidP="00880A47">
      <w:pPr>
        <w:pStyle w:val="AralkYok"/>
      </w:pPr>
      <w:r w:rsidRPr="002377F5">
        <w:rPr>
          <w:b/>
        </w:rPr>
        <w:t>Gösterim Tarihi:</w:t>
      </w:r>
      <w:r>
        <w:t xml:space="preserve"> 24 Ekim 2014 </w:t>
      </w:r>
    </w:p>
    <w:p w:rsidR="002377F5" w:rsidRDefault="002377F5" w:rsidP="00880A47">
      <w:pPr>
        <w:pStyle w:val="AralkYok"/>
      </w:pPr>
      <w:r w:rsidRPr="002377F5">
        <w:rPr>
          <w:b/>
        </w:rPr>
        <w:t>Dağıtım:</w:t>
      </w:r>
      <w:r>
        <w:t xml:space="preserve"> Warner </w:t>
      </w:r>
      <w:proofErr w:type="spellStart"/>
      <w:r>
        <w:t>Bros</w:t>
      </w:r>
      <w:proofErr w:type="spellEnd"/>
      <w:r>
        <w:t>.</w:t>
      </w:r>
    </w:p>
    <w:p w:rsidR="002377F5" w:rsidRDefault="002377F5" w:rsidP="00880A47">
      <w:pPr>
        <w:pStyle w:val="AralkYok"/>
      </w:pPr>
      <w:r>
        <w:t xml:space="preserve">Yönetmen: John R. </w:t>
      </w:r>
      <w:proofErr w:type="spellStart"/>
      <w:r>
        <w:t>Leonetti</w:t>
      </w:r>
      <w:proofErr w:type="spellEnd"/>
    </w:p>
    <w:p w:rsidR="002377F5" w:rsidRDefault="002377F5" w:rsidP="00880A47">
      <w:pPr>
        <w:pStyle w:val="AralkYok"/>
      </w:pPr>
      <w:r>
        <w:t xml:space="preserve">Oyuncular: Annabelle Wallis, </w:t>
      </w:r>
      <w:proofErr w:type="spellStart"/>
      <w:r>
        <w:t>Ward</w:t>
      </w:r>
      <w:proofErr w:type="spellEnd"/>
      <w:r>
        <w:t xml:space="preserve"> </w:t>
      </w:r>
      <w:proofErr w:type="spellStart"/>
      <w:r>
        <w:t>Horton</w:t>
      </w:r>
      <w:proofErr w:type="spellEnd"/>
      <w:r>
        <w:t xml:space="preserve">, </w:t>
      </w:r>
      <w:proofErr w:type="spellStart"/>
      <w:r>
        <w:t>Alfre</w:t>
      </w:r>
      <w:proofErr w:type="spellEnd"/>
      <w:r>
        <w:t xml:space="preserve"> </w:t>
      </w:r>
      <w:proofErr w:type="spellStart"/>
      <w:r>
        <w:t>Woodard</w:t>
      </w:r>
      <w:proofErr w:type="spellEnd"/>
      <w:r>
        <w:t xml:space="preserve">, </w:t>
      </w:r>
      <w:proofErr w:type="spellStart"/>
      <w:r>
        <w:t>Eric</w:t>
      </w:r>
      <w:proofErr w:type="spellEnd"/>
      <w:r>
        <w:t xml:space="preserve"> Ladin 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Fragmanın Youtube linki: http://youtu.be/MQpq7gmXpq0 </w:t>
      </w:r>
    </w:p>
    <w:p w:rsidR="00880A47" w:rsidRDefault="00880A47" w:rsidP="00880A47">
      <w:pPr>
        <w:pStyle w:val="AralkYok"/>
      </w:pPr>
      <w:r>
        <w:t xml:space="preserve">İzlesene linki: http://bit.ly/1tJJG7j </w:t>
      </w:r>
    </w:p>
    <w:p w:rsidR="00880A47" w:rsidRDefault="00880A47" w:rsidP="00880A47">
      <w:pPr>
        <w:pStyle w:val="AralkYok"/>
      </w:pPr>
    </w:p>
    <w:p w:rsidR="00880A47" w:rsidRPr="002377F5" w:rsidRDefault="002377F5" w:rsidP="00880A47">
      <w:pPr>
        <w:pStyle w:val="AralkYok"/>
        <w:rPr>
          <w:b/>
        </w:rPr>
      </w:pPr>
      <w:r w:rsidRPr="002377F5">
        <w:rPr>
          <w:b/>
        </w:rPr>
        <w:t>Konu: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bookmarkStart w:id="0" w:name="_GoBack"/>
      <w:r>
        <w:t>İlk olarak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Conjuring</w:t>
      </w:r>
      <w:proofErr w:type="spellEnd"/>
      <w:r>
        <w:t xml:space="preserve"> / Korku Seansı” filminde izleyicileri korkutan oyuncak bebek </w:t>
      </w:r>
      <w:proofErr w:type="spellStart"/>
      <w:r>
        <w:t>Annabelle’in</w:t>
      </w:r>
      <w:proofErr w:type="spellEnd"/>
      <w:r>
        <w:t xml:space="preserve"> asıl hik</w:t>
      </w:r>
      <w:r w:rsidR="002377F5">
        <w:t>â</w:t>
      </w:r>
      <w:r>
        <w:t>yesi bu filmde işleniyor. Kötülüğü içinde barındıran bu oyuncak bebek,  gerçekte Connecticut’ta bir müzede kilit altında tutuluyor ve ayda iki kez bir rahip tarafından ziyaret edilerek kutsanıyor.</w:t>
      </w:r>
    </w:p>
    <w:p w:rsidR="00880A47" w:rsidRDefault="00880A47" w:rsidP="00880A47">
      <w:pPr>
        <w:pStyle w:val="AralkYok"/>
      </w:pPr>
    </w:p>
    <w:p w:rsidR="00880A47" w:rsidRDefault="002377F5" w:rsidP="00880A47">
      <w:pPr>
        <w:pStyle w:val="AralkYok"/>
      </w:pPr>
      <w:r>
        <w:t xml:space="preserve">New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Cinema’nın</w:t>
      </w:r>
      <w:proofErr w:type="spellEnd"/>
      <w:r>
        <w:t xml:space="preserve"> bu doğa</w:t>
      </w:r>
      <w:r w:rsidR="00880A47">
        <w:t>üstü gerilim filmi “Annabelle”, kötülüğün bu oyuncak bebekte ortaya çıkmasından öncesini anlatıyor.</w:t>
      </w:r>
    </w:p>
    <w:p w:rsidR="00880A47" w:rsidRDefault="00880A47" w:rsidP="00880A47">
      <w:pPr>
        <w:pStyle w:val="AralkYok"/>
      </w:pPr>
    </w:p>
    <w:p w:rsidR="00880A47" w:rsidRDefault="00880A47" w:rsidP="00880A47">
      <w:pPr>
        <w:pStyle w:val="AralkYok"/>
      </w:pPr>
      <w:r>
        <w:t xml:space="preserve">John Form hamile eşi </w:t>
      </w:r>
      <w:proofErr w:type="spellStart"/>
      <w:r>
        <w:t>Mia</w:t>
      </w:r>
      <w:proofErr w:type="spellEnd"/>
      <w:r>
        <w:t xml:space="preserve"> için sonunda mükemmel hediyeyi bulmuştur; Çok güzel, el yapımı, bembeyaz bi</w:t>
      </w:r>
      <w:r w:rsidR="002377F5">
        <w:t xml:space="preserve">r gelinlik giymiş, oyuncak bir </w:t>
      </w:r>
      <w:r>
        <w:t xml:space="preserve">bebek. Ancak, </w:t>
      </w:r>
      <w:proofErr w:type="spellStart"/>
      <w:r>
        <w:t>Mia’nın</w:t>
      </w:r>
      <w:proofErr w:type="spellEnd"/>
      <w:r>
        <w:t xml:space="preserve"> Annabelle için duyduğu sevinç fazla uzun sürmeyecektir.</w:t>
      </w:r>
      <w:bookmarkEnd w:id="0"/>
    </w:p>
    <w:sectPr w:rsidR="0088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47"/>
    <w:rsid w:val="000B5863"/>
    <w:rsid w:val="002377F5"/>
    <w:rsid w:val="008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EC0C-BECA-4EBC-AB88-825F0FC5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0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2014-09-11T15:27:00Z</dcterms:created>
  <dcterms:modified xsi:type="dcterms:W3CDTF">2014-09-11T15:47:00Z</dcterms:modified>
</cp:coreProperties>
</file>