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CAEF1" w14:textId="2030656C" w:rsidR="00A561CB" w:rsidRPr="00463693" w:rsidRDefault="0003748B" w:rsidP="00463693">
      <w:pPr>
        <w:pStyle w:val="AralkYok"/>
        <w:rPr>
          <w:rFonts w:asciiTheme="minorHAnsi" w:hAnsiTheme="minorHAnsi" w:cstheme="minorHAnsi"/>
          <w:b/>
          <w:bCs/>
          <w:sz w:val="36"/>
          <w:szCs w:val="36"/>
          <w:lang w:val="tr-TR"/>
        </w:rPr>
      </w:pPr>
      <w:bookmarkStart w:id="0" w:name="_Hlk13824451"/>
      <w:r w:rsidRPr="00463693">
        <w:rPr>
          <w:rFonts w:asciiTheme="minorHAnsi" w:hAnsiTheme="minorHAnsi" w:cstheme="minorHAnsi"/>
          <w:b/>
          <w:bCs/>
          <w:sz w:val="36"/>
          <w:szCs w:val="36"/>
          <w:lang w:val="tr-TR"/>
        </w:rPr>
        <w:t xml:space="preserve">Birleşmiş Milletler ve </w:t>
      </w:r>
      <w:r w:rsidR="000C4184" w:rsidRPr="00463693">
        <w:rPr>
          <w:rFonts w:asciiTheme="minorHAnsi" w:hAnsiTheme="minorHAnsi" w:cstheme="minorHAnsi"/>
          <w:b/>
          <w:bCs/>
          <w:i/>
          <w:sz w:val="36"/>
          <w:szCs w:val="36"/>
          <w:lang w:val="tr-TR"/>
        </w:rPr>
        <w:t>“Angry Birds Filmi 2”</w:t>
      </w:r>
      <w:r w:rsidRPr="00463693">
        <w:rPr>
          <w:rFonts w:asciiTheme="minorHAnsi" w:hAnsiTheme="minorHAnsi" w:cstheme="minorHAnsi"/>
          <w:b/>
          <w:bCs/>
          <w:sz w:val="36"/>
          <w:szCs w:val="36"/>
          <w:lang w:val="tr-TR"/>
        </w:rPr>
        <w:t xml:space="preserve">nin Yıldızları İklim Değişikliğine Karşı Sivil Eylemi Teşvik Etmek İçin </w:t>
      </w:r>
      <w:r w:rsidR="003375B8">
        <w:rPr>
          <w:rFonts w:asciiTheme="minorHAnsi" w:hAnsiTheme="minorHAnsi" w:cstheme="minorHAnsi"/>
          <w:b/>
          <w:bCs/>
          <w:sz w:val="36"/>
          <w:szCs w:val="36"/>
          <w:lang w:val="tr-TR"/>
        </w:rPr>
        <w:t>Harekete Geç (</w:t>
      </w:r>
      <w:proofErr w:type="spellStart"/>
      <w:r w:rsidR="00A561CB" w:rsidRPr="00463693">
        <w:rPr>
          <w:rFonts w:asciiTheme="minorHAnsi" w:hAnsiTheme="minorHAnsi" w:cstheme="minorHAnsi"/>
          <w:b/>
          <w:bCs/>
          <w:sz w:val="36"/>
          <w:szCs w:val="36"/>
          <w:lang w:val="tr-TR"/>
        </w:rPr>
        <w:t>ActNow</w:t>
      </w:r>
      <w:proofErr w:type="spellEnd"/>
      <w:r w:rsidR="0071108E" w:rsidRPr="00463693">
        <w:rPr>
          <w:rFonts w:asciiTheme="minorHAnsi" w:hAnsiTheme="minorHAnsi" w:cstheme="minorHAnsi"/>
          <w:b/>
          <w:bCs/>
          <w:sz w:val="36"/>
          <w:szCs w:val="36"/>
          <w:lang w:val="tr-TR"/>
        </w:rPr>
        <w:t xml:space="preserve">) </w:t>
      </w:r>
      <w:r w:rsidRPr="00463693">
        <w:rPr>
          <w:rFonts w:asciiTheme="minorHAnsi" w:hAnsiTheme="minorHAnsi" w:cstheme="minorHAnsi"/>
          <w:b/>
          <w:bCs/>
          <w:sz w:val="36"/>
          <w:szCs w:val="36"/>
          <w:lang w:val="tr-TR"/>
        </w:rPr>
        <w:t>Kampanyasında Güçlerini Birleştiriyorlar</w:t>
      </w:r>
    </w:p>
    <w:p w14:paraId="71FB6C5F" w14:textId="00C8339F" w:rsidR="00A561CB" w:rsidRPr="00463693" w:rsidRDefault="00A561CB" w:rsidP="00463693">
      <w:pPr>
        <w:pStyle w:val="AralkYok"/>
        <w:rPr>
          <w:rFonts w:asciiTheme="minorHAnsi" w:hAnsiTheme="minorHAnsi" w:cstheme="minorHAnsi"/>
          <w:lang w:val="tr-TR"/>
        </w:rPr>
      </w:pPr>
      <w:r w:rsidRPr="00463693">
        <w:rPr>
          <w:rFonts w:asciiTheme="minorHAnsi" w:hAnsiTheme="minorHAnsi" w:cstheme="minorHAnsi"/>
          <w:lang w:val="tr-TR"/>
        </w:rPr>
        <w:br/>
        <w:t>(New York, NY – 1</w:t>
      </w:r>
      <w:r w:rsidR="00C73A34" w:rsidRPr="00463693">
        <w:rPr>
          <w:rFonts w:asciiTheme="minorHAnsi" w:hAnsiTheme="minorHAnsi" w:cstheme="minorHAnsi"/>
          <w:lang w:val="tr-TR"/>
        </w:rPr>
        <w:t>2</w:t>
      </w:r>
      <w:r w:rsidRPr="00463693">
        <w:rPr>
          <w:rFonts w:asciiTheme="minorHAnsi" w:hAnsiTheme="minorHAnsi" w:cstheme="minorHAnsi"/>
          <w:lang w:val="tr-TR"/>
        </w:rPr>
        <w:t xml:space="preserve"> </w:t>
      </w:r>
      <w:r w:rsidR="00DA781A" w:rsidRPr="00463693">
        <w:rPr>
          <w:rFonts w:asciiTheme="minorHAnsi" w:hAnsiTheme="minorHAnsi" w:cstheme="minorHAnsi"/>
          <w:lang w:val="tr-TR"/>
        </w:rPr>
        <w:t>Temmuz</w:t>
      </w:r>
      <w:r w:rsidRPr="00463693">
        <w:rPr>
          <w:rFonts w:asciiTheme="minorHAnsi" w:hAnsiTheme="minorHAnsi" w:cstheme="minorHAnsi"/>
          <w:lang w:val="tr-TR"/>
        </w:rPr>
        <w:t xml:space="preserve"> 2019) </w:t>
      </w:r>
      <w:r w:rsidR="004373DE" w:rsidRPr="00463693">
        <w:rPr>
          <w:rFonts w:asciiTheme="minorHAnsi" w:hAnsiTheme="minorHAnsi" w:cstheme="minorHAnsi"/>
          <w:lang w:val="tr-TR"/>
        </w:rPr>
        <w:t>Kızgın Kuşlar</w:t>
      </w:r>
      <w:r w:rsidRPr="00463693">
        <w:rPr>
          <w:rFonts w:asciiTheme="minorHAnsi" w:hAnsiTheme="minorHAnsi" w:cstheme="minorHAnsi"/>
          <w:lang w:val="tr-TR"/>
        </w:rPr>
        <w:t xml:space="preserve"> </w:t>
      </w:r>
      <w:r w:rsidR="00DA781A" w:rsidRPr="00463693">
        <w:rPr>
          <w:rFonts w:asciiTheme="minorHAnsi" w:hAnsiTheme="minorHAnsi" w:cstheme="minorHAnsi"/>
          <w:lang w:val="tr-TR"/>
        </w:rPr>
        <w:t xml:space="preserve">ve yeşil domuzcuklar ActNow iklim kampanyasını desteklemek için Birleşmiş Milletler’le </w:t>
      </w:r>
      <w:r w:rsidR="00D56C8A" w:rsidRPr="00463693">
        <w:rPr>
          <w:rFonts w:asciiTheme="minorHAnsi" w:hAnsiTheme="minorHAnsi" w:cstheme="minorHAnsi"/>
          <w:lang w:val="tr-TR"/>
        </w:rPr>
        <w:t>güç birliği</w:t>
      </w:r>
      <w:r w:rsidR="00DA781A" w:rsidRPr="00463693">
        <w:rPr>
          <w:rFonts w:asciiTheme="minorHAnsi" w:hAnsiTheme="minorHAnsi" w:cstheme="minorHAnsi"/>
          <w:lang w:val="tr-TR"/>
        </w:rPr>
        <w:t xml:space="preserve"> yaparak küresel ça</w:t>
      </w:r>
      <w:bookmarkStart w:id="1" w:name="_GoBack"/>
      <w:bookmarkEnd w:id="1"/>
      <w:r w:rsidR="00DA781A" w:rsidRPr="00463693">
        <w:rPr>
          <w:rFonts w:asciiTheme="minorHAnsi" w:hAnsiTheme="minorHAnsi" w:cstheme="minorHAnsi"/>
          <w:lang w:val="tr-TR"/>
        </w:rPr>
        <w:t>pta sivilleri iklim değişikliğine karşı eyleme çağırıyorlar</w:t>
      </w:r>
      <w:r w:rsidRPr="00463693">
        <w:rPr>
          <w:rFonts w:asciiTheme="minorHAnsi" w:hAnsiTheme="minorHAnsi" w:cstheme="minorHAnsi"/>
          <w:lang w:val="tr-TR"/>
        </w:rPr>
        <w:t xml:space="preserve">. </w:t>
      </w:r>
      <w:r w:rsidR="00646371" w:rsidRPr="00463693">
        <w:rPr>
          <w:rFonts w:asciiTheme="minorHAnsi" w:hAnsiTheme="minorHAnsi" w:cstheme="minorHAnsi"/>
          <w:lang w:val="tr-TR"/>
        </w:rPr>
        <w:t xml:space="preserve">2016’da, başarılı #AngryBirdsHappyPlanet ortaklığının ardından, kuşlar bu kez ezeli düşmanları domuzlarla </w:t>
      </w:r>
      <w:r w:rsidR="00434088" w:rsidRPr="00463693">
        <w:rPr>
          <w:rFonts w:asciiTheme="minorHAnsi" w:hAnsiTheme="minorHAnsi" w:cstheme="minorHAnsi"/>
          <w:lang w:val="tr-TR"/>
        </w:rPr>
        <w:t>(</w:t>
      </w:r>
      <w:r w:rsidR="00C73A34" w:rsidRPr="00463693">
        <w:rPr>
          <w:rFonts w:asciiTheme="minorHAnsi" w:hAnsiTheme="minorHAnsi" w:cstheme="minorHAnsi"/>
          <w:lang w:val="tr-TR"/>
        </w:rPr>
        <w:t>artık dost oldukları</w:t>
      </w:r>
      <w:r w:rsidR="00434088" w:rsidRPr="00463693">
        <w:rPr>
          <w:rFonts w:asciiTheme="minorHAnsi" w:hAnsiTheme="minorHAnsi" w:cstheme="minorHAnsi"/>
          <w:lang w:val="tr-TR"/>
        </w:rPr>
        <w:t xml:space="preserve">) </w:t>
      </w:r>
      <w:r w:rsidR="00646371" w:rsidRPr="00463693">
        <w:rPr>
          <w:rFonts w:asciiTheme="minorHAnsi" w:hAnsiTheme="minorHAnsi" w:cstheme="minorHAnsi"/>
          <w:lang w:val="tr-TR"/>
        </w:rPr>
        <w:t xml:space="preserve">birlikte BM ve BM Vakfı’yla </w:t>
      </w:r>
      <w:r w:rsidR="00D56C8A" w:rsidRPr="00463693">
        <w:rPr>
          <w:rFonts w:asciiTheme="minorHAnsi" w:hAnsiTheme="minorHAnsi" w:cstheme="minorHAnsi"/>
          <w:lang w:val="tr-TR"/>
        </w:rPr>
        <w:t>iş</w:t>
      </w:r>
      <w:r w:rsidR="00646371" w:rsidRPr="00463693">
        <w:rPr>
          <w:rFonts w:asciiTheme="minorHAnsi" w:hAnsiTheme="minorHAnsi" w:cstheme="minorHAnsi"/>
          <w:lang w:val="tr-TR"/>
        </w:rPr>
        <w:t xml:space="preserve">birliği yaparak </w:t>
      </w:r>
      <w:r w:rsidR="00434088" w:rsidRPr="00463693">
        <w:rPr>
          <w:rFonts w:asciiTheme="minorHAnsi" w:hAnsiTheme="minorHAnsi" w:cstheme="minorHAnsi"/>
          <w:lang w:val="tr-TR"/>
        </w:rPr>
        <w:t>iklim değişikliğiyle savaşmak için hepimizin benimseyebileceği eylemler konusunda farkındalık yaratmayı hedefliyorlar</w:t>
      </w:r>
      <w:r w:rsidRPr="00463693">
        <w:rPr>
          <w:rFonts w:asciiTheme="minorHAnsi" w:hAnsiTheme="minorHAnsi" w:cstheme="minorHAnsi"/>
          <w:lang w:val="tr-TR"/>
        </w:rPr>
        <w:t>. </w:t>
      </w:r>
      <w:r w:rsidR="00C73A34" w:rsidRPr="00463693">
        <w:rPr>
          <w:rFonts w:asciiTheme="minorHAnsi" w:hAnsiTheme="minorHAnsi" w:cstheme="minorHAnsi"/>
          <w:lang w:val="tr-TR"/>
        </w:rPr>
        <w:t>10 Temmuz</w:t>
      </w:r>
      <w:r w:rsidR="002A7608" w:rsidRPr="00463693">
        <w:rPr>
          <w:rFonts w:asciiTheme="minorHAnsi" w:hAnsiTheme="minorHAnsi" w:cstheme="minorHAnsi"/>
          <w:lang w:val="tr-TR"/>
        </w:rPr>
        <w:t>,</w:t>
      </w:r>
      <w:r w:rsidR="00C73A34" w:rsidRPr="00463693">
        <w:rPr>
          <w:rFonts w:asciiTheme="minorHAnsi" w:hAnsiTheme="minorHAnsi" w:cstheme="minorHAnsi"/>
          <w:lang w:val="tr-TR"/>
        </w:rPr>
        <w:t xml:space="preserve"> Çarşamba günü</w:t>
      </w:r>
      <w:r w:rsidR="002A7608" w:rsidRPr="00463693">
        <w:rPr>
          <w:rFonts w:asciiTheme="minorHAnsi" w:hAnsiTheme="minorHAnsi" w:cstheme="minorHAnsi"/>
          <w:lang w:val="tr-TR"/>
        </w:rPr>
        <w:t xml:space="preserve"> k</w:t>
      </w:r>
      <w:r w:rsidR="00434088" w:rsidRPr="00463693">
        <w:rPr>
          <w:rFonts w:asciiTheme="minorHAnsi" w:hAnsiTheme="minorHAnsi" w:cstheme="minorHAnsi"/>
          <w:lang w:val="tr-TR"/>
        </w:rPr>
        <w:t xml:space="preserve">ampanyanın bir parçası olarak, </w:t>
      </w:r>
      <w:r w:rsidR="004373DE" w:rsidRPr="00463693">
        <w:rPr>
          <w:rFonts w:asciiTheme="minorHAnsi" w:hAnsiTheme="minorHAnsi" w:cstheme="minorHAnsi"/>
          <w:lang w:val="tr-TR"/>
        </w:rPr>
        <w:t>Kızgın Kuşlar</w:t>
      </w:r>
      <w:r w:rsidRPr="00463693">
        <w:rPr>
          <w:rFonts w:asciiTheme="minorHAnsi" w:hAnsiTheme="minorHAnsi" w:cstheme="minorHAnsi"/>
          <w:lang w:val="tr-TR"/>
        </w:rPr>
        <w:t xml:space="preserve">, </w:t>
      </w:r>
      <w:r w:rsidR="002A7608" w:rsidRPr="00463693">
        <w:rPr>
          <w:rFonts w:asciiTheme="minorHAnsi" w:hAnsiTheme="minorHAnsi" w:cstheme="minorHAnsi"/>
          <w:lang w:val="tr-TR"/>
        </w:rPr>
        <w:t xml:space="preserve">yeşil domuzcuklar ve </w:t>
      </w:r>
      <w:r w:rsidR="000C4184" w:rsidRPr="00463693">
        <w:rPr>
          <w:rFonts w:asciiTheme="minorHAnsi" w:hAnsiTheme="minorHAnsi" w:cstheme="minorHAnsi"/>
          <w:i/>
          <w:lang w:val="tr-TR"/>
        </w:rPr>
        <w:t>“Angry Birds Filmi 2”</w:t>
      </w:r>
      <w:r w:rsidR="002A7608" w:rsidRPr="00463693">
        <w:rPr>
          <w:rFonts w:asciiTheme="minorHAnsi" w:hAnsiTheme="minorHAnsi" w:cstheme="minorHAnsi"/>
          <w:lang w:val="tr-TR"/>
        </w:rPr>
        <w:t xml:space="preserve">nin </w:t>
      </w:r>
      <w:r w:rsidR="00C73A34" w:rsidRPr="00463693">
        <w:rPr>
          <w:rFonts w:asciiTheme="minorHAnsi" w:hAnsiTheme="minorHAnsi" w:cstheme="minorHAnsi"/>
          <w:lang w:val="tr-TR"/>
        </w:rPr>
        <w:t xml:space="preserve">orijinal </w:t>
      </w:r>
      <w:r w:rsidR="002A7608" w:rsidRPr="00463693">
        <w:rPr>
          <w:rFonts w:asciiTheme="minorHAnsi" w:hAnsiTheme="minorHAnsi" w:cstheme="minorHAnsi"/>
          <w:lang w:val="tr-TR"/>
        </w:rPr>
        <w:t>seslendirmesini yapan oyuncu kadrosunun yer aldığı bir kamu hizmeti duyurusu gerçekleştiril</w:t>
      </w:r>
      <w:r w:rsidR="003244CF" w:rsidRPr="00463693">
        <w:rPr>
          <w:rFonts w:asciiTheme="minorHAnsi" w:hAnsiTheme="minorHAnsi" w:cstheme="minorHAnsi"/>
          <w:lang w:val="tr-TR"/>
        </w:rPr>
        <w:t>di</w:t>
      </w:r>
      <w:r w:rsidRPr="00463693">
        <w:rPr>
          <w:rFonts w:asciiTheme="minorHAnsi" w:hAnsiTheme="minorHAnsi" w:cstheme="minorHAnsi"/>
          <w:lang w:val="tr-TR"/>
        </w:rPr>
        <w:t xml:space="preserve">. </w:t>
      </w:r>
      <w:r w:rsidR="002A7608" w:rsidRPr="00463693">
        <w:rPr>
          <w:rFonts w:asciiTheme="minorHAnsi" w:hAnsiTheme="minorHAnsi" w:cstheme="minorHAnsi"/>
          <w:lang w:val="tr-TR"/>
        </w:rPr>
        <w:t>Ekip</w:t>
      </w:r>
      <w:r w:rsidR="006A5FFC" w:rsidRPr="00463693">
        <w:rPr>
          <w:rFonts w:asciiTheme="minorHAnsi" w:hAnsiTheme="minorHAnsi" w:cstheme="minorHAnsi"/>
          <w:lang w:val="tr-TR"/>
        </w:rPr>
        <w:t>,</w:t>
      </w:r>
      <w:r w:rsidR="002A7608" w:rsidRPr="00463693">
        <w:rPr>
          <w:rFonts w:asciiTheme="minorHAnsi" w:hAnsiTheme="minorHAnsi" w:cstheme="minorHAnsi"/>
          <w:lang w:val="tr-TR"/>
        </w:rPr>
        <w:t xml:space="preserve"> </w:t>
      </w:r>
      <w:r w:rsidR="006A5FFC" w:rsidRPr="00463693">
        <w:rPr>
          <w:rFonts w:asciiTheme="minorHAnsi" w:hAnsiTheme="minorHAnsi" w:cstheme="minorHAnsi"/>
          <w:lang w:val="tr-TR"/>
        </w:rPr>
        <w:t xml:space="preserve">beraberce, </w:t>
      </w:r>
      <w:r w:rsidR="002A7608" w:rsidRPr="00463693">
        <w:rPr>
          <w:rFonts w:asciiTheme="minorHAnsi" w:hAnsiTheme="minorHAnsi" w:cstheme="minorHAnsi"/>
          <w:lang w:val="tr-TR"/>
        </w:rPr>
        <w:t>sivilleri BM’nin yenilikçi ve yeni online iklim eylemi aracı ActNow Bot’u kullanarak fark yaratabilecek, basit günlük eylemleri keşfedip uygulama konusunda cesaretlendiriyor</w:t>
      </w:r>
      <w:r w:rsidRPr="00463693">
        <w:rPr>
          <w:rFonts w:asciiTheme="minorHAnsi" w:hAnsiTheme="minorHAnsi" w:cstheme="minorHAnsi"/>
          <w:lang w:val="tr-TR"/>
        </w:rPr>
        <w:t xml:space="preserve">. </w:t>
      </w:r>
    </w:p>
    <w:p w14:paraId="2B814546" w14:textId="77777777" w:rsidR="002A18F5" w:rsidRPr="00463693" w:rsidRDefault="002A18F5" w:rsidP="00463693">
      <w:pPr>
        <w:pStyle w:val="AralkYok"/>
        <w:rPr>
          <w:rFonts w:asciiTheme="minorHAnsi" w:hAnsiTheme="minorHAnsi" w:cstheme="minorHAnsi"/>
          <w:lang w:val="tr-TR"/>
        </w:rPr>
      </w:pPr>
    </w:p>
    <w:p w14:paraId="3049B3F4" w14:textId="121D0B3A" w:rsidR="00A561CB" w:rsidRPr="00463693" w:rsidRDefault="006A5FFC" w:rsidP="00463693">
      <w:pPr>
        <w:pStyle w:val="AralkYok"/>
        <w:rPr>
          <w:rFonts w:asciiTheme="minorHAnsi" w:eastAsia="-apple-system" w:hAnsiTheme="minorHAnsi" w:cstheme="minorHAnsi"/>
          <w:u w:color="333333"/>
          <w:lang w:val="tr-TR"/>
        </w:rPr>
      </w:pPr>
      <w:r w:rsidRPr="00463693">
        <w:rPr>
          <w:rFonts w:asciiTheme="minorHAnsi" w:eastAsia="-apple-system" w:hAnsiTheme="minorHAnsi" w:cstheme="minorHAnsi"/>
          <w:u w:color="333333"/>
          <w:lang w:val="tr-TR"/>
        </w:rPr>
        <w:t xml:space="preserve">BM Küresel İletişim Dairesi Sosyal Yardım Birimi Müdürü Maher Nasser, </w:t>
      </w:r>
      <w:r w:rsidR="00A561CB" w:rsidRPr="00463693">
        <w:rPr>
          <w:rFonts w:asciiTheme="minorHAnsi" w:eastAsia="-apple-system" w:hAnsiTheme="minorHAnsi" w:cstheme="minorHAnsi"/>
          <w:u w:color="333333"/>
          <w:lang w:val="tr-TR"/>
        </w:rPr>
        <w:t>“</w:t>
      </w:r>
      <w:r w:rsidRPr="00463693">
        <w:rPr>
          <w:rFonts w:asciiTheme="minorHAnsi" w:eastAsia="-apple-system" w:hAnsiTheme="minorHAnsi" w:cstheme="minorHAnsi"/>
          <w:u w:color="333333"/>
          <w:lang w:val="tr-TR"/>
        </w:rPr>
        <w:t>İklim değişikliği şimdiden dünyamızı nerede yaşadığımızdan bağımsız olarak etkiliyor</w:t>
      </w:r>
      <w:r w:rsidR="00A561CB" w:rsidRPr="00463693">
        <w:rPr>
          <w:rFonts w:asciiTheme="minorHAnsi" w:eastAsia="-apple-system" w:hAnsiTheme="minorHAnsi" w:cstheme="minorHAnsi"/>
          <w:u w:color="333333"/>
          <w:lang w:val="tr-TR"/>
        </w:rPr>
        <w:t xml:space="preserve">” </w:t>
      </w:r>
      <w:r w:rsidRPr="00463693">
        <w:rPr>
          <w:rFonts w:asciiTheme="minorHAnsi" w:eastAsia="-apple-system" w:hAnsiTheme="minorHAnsi" w:cstheme="minorHAnsi"/>
          <w:u w:color="333333"/>
          <w:lang w:val="tr-TR"/>
        </w:rPr>
        <w:t xml:space="preserve">dedikten sonra, sözlerini şöyle sürdürüyor: </w:t>
      </w:r>
      <w:r w:rsidR="00A561CB" w:rsidRPr="00463693">
        <w:rPr>
          <w:rFonts w:asciiTheme="minorHAnsi" w:eastAsia="-apple-system" w:hAnsiTheme="minorHAnsi" w:cstheme="minorHAnsi"/>
          <w:u w:color="333333"/>
          <w:lang w:val="tr-TR"/>
        </w:rPr>
        <w:t>“</w:t>
      </w:r>
      <w:r w:rsidR="005D3AFD" w:rsidRPr="00463693">
        <w:rPr>
          <w:rFonts w:asciiTheme="minorHAnsi" w:eastAsia="-apple-system" w:hAnsiTheme="minorHAnsi" w:cstheme="minorHAnsi"/>
          <w:u w:color="333333"/>
          <w:lang w:val="tr-TR"/>
        </w:rPr>
        <w:t xml:space="preserve">İklim kriziyle ancak </w:t>
      </w:r>
      <w:r w:rsidR="00A561CB" w:rsidRPr="00463693">
        <w:rPr>
          <w:rFonts w:asciiTheme="minorHAnsi" w:eastAsia="-apple-system" w:hAnsiTheme="minorHAnsi" w:cstheme="minorHAnsi"/>
          <w:u w:color="333333"/>
          <w:lang w:val="tr-TR"/>
        </w:rPr>
        <w:t>–</w:t>
      </w:r>
      <w:r w:rsidR="000D35A5" w:rsidRPr="00463693">
        <w:rPr>
          <w:rFonts w:asciiTheme="minorHAnsi" w:eastAsia="-apple-system" w:hAnsiTheme="minorHAnsi" w:cstheme="minorHAnsi"/>
          <w:u w:color="333333"/>
          <w:lang w:val="tr-TR"/>
        </w:rPr>
        <w:t>t</w:t>
      </w:r>
      <w:r w:rsidR="005D3AFD" w:rsidRPr="00463693">
        <w:rPr>
          <w:rFonts w:asciiTheme="minorHAnsi" w:eastAsia="-apple-system" w:hAnsiTheme="minorHAnsi" w:cstheme="minorHAnsi"/>
          <w:u w:color="333333"/>
          <w:lang w:val="tr-TR"/>
        </w:rPr>
        <w:t xml:space="preserve">oplumlar içinde ve arasında </w:t>
      </w:r>
      <w:r w:rsidR="000D35A5" w:rsidRPr="00463693">
        <w:rPr>
          <w:rFonts w:asciiTheme="minorHAnsi" w:eastAsia="-apple-system" w:hAnsiTheme="minorHAnsi" w:cstheme="minorHAnsi"/>
          <w:u w:color="333333"/>
          <w:lang w:val="tr-TR"/>
        </w:rPr>
        <w:t xml:space="preserve">uyum ve </w:t>
      </w:r>
      <w:r w:rsidR="005D3AFD" w:rsidRPr="00463693">
        <w:rPr>
          <w:rFonts w:asciiTheme="minorHAnsi" w:eastAsia="-apple-system" w:hAnsiTheme="minorHAnsi" w:cstheme="minorHAnsi"/>
          <w:u w:color="333333"/>
          <w:lang w:val="tr-TR"/>
        </w:rPr>
        <w:t>işbirliği</w:t>
      </w:r>
      <w:r w:rsidR="000D35A5" w:rsidRPr="00463693">
        <w:rPr>
          <w:rFonts w:asciiTheme="minorHAnsi" w:eastAsia="-apple-system" w:hAnsiTheme="minorHAnsi" w:cstheme="minorHAnsi"/>
          <w:u w:color="333333"/>
          <w:lang w:val="tr-TR"/>
        </w:rPr>
        <w:t>ne dayalı</w:t>
      </w:r>
      <w:r w:rsidR="00A561CB" w:rsidRPr="00463693">
        <w:rPr>
          <w:rFonts w:asciiTheme="minorHAnsi" w:eastAsia="-apple-system" w:hAnsiTheme="minorHAnsi" w:cstheme="minorHAnsi"/>
          <w:u w:color="333333"/>
          <w:lang w:val="tr-TR"/>
        </w:rPr>
        <w:t xml:space="preserve">– </w:t>
      </w:r>
      <w:r w:rsidR="005D3AFD" w:rsidRPr="00463693">
        <w:rPr>
          <w:rFonts w:asciiTheme="minorHAnsi" w:eastAsia="-apple-system" w:hAnsiTheme="minorHAnsi" w:cstheme="minorHAnsi"/>
          <w:u w:color="333333"/>
          <w:lang w:val="tr-TR"/>
        </w:rPr>
        <w:t>iklim eylemiyle yüzleşebiliriz</w:t>
      </w:r>
      <w:r w:rsidR="00A561CB" w:rsidRPr="00463693">
        <w:rPr>
          <w:rFonts w:asciiTheme="minorHAnsi" w:eastAsia="-apple-system" w:hAnsiTheme="minorHAnsi" w:cstheme="minorHAnsi"/>
          <w:u w:color="333333"/>
          <w:lang w:val="tr-TR"/>
        </w:rPr>
        <w:t xml:space="preserve">. </w:t>
      </w:r>
      <w:r w:rsidR="000D35A5" w:rsidRPr="00463693">
        <w:rPr>
          <w:rFonts w:asciiTheme="minorHAnsi" w:eastAsia="-apple-system" w:hAnsiTheme="minorHAnsi" w:cstheme="minorHAnsi"/>
          <w:u w:color="333333"/>
          <w:lang w:val="tr-TR"/>
        </w:rPr>
        <w:t>Dünyanın dört bir yanında alarm düğmesine basan ve dünya liderlerin</w:t>
      </w:r>
      <w:r w:rsidR="00D56C8A" w:rsidRPr="00463693">
        <w:rPr>
          <w:rFonts w:asciiTheme="minorHAnsi" w:eastAsia="-apple-system" w:hAnsiTheme="minorHAnsi" w:cstheme="minorHAnsi"/>
          <w:u w:color="333333"/>
          <w:lang w:val="tr-TR"/>
        </w:rPr>
        <w:t>de</w:t>
      </w:r>
      <w:r w:rsidR="000D35A5" w:rsidRPr="00463693">
        <w:rPr>
          <w:rFonts w:asciiTheme="minorHAnsi" w:eastAsia="-apple-system" w:hAnsiTheme="minorHAnsi" w:cstheme="minorHAnsi"/>
          <w:u w:color="333333"/>
          <w:lang w:val="tr-TR"/>
        </w:rPr>
        <w:t>n eylem talep eden çok sayıda insan görüyoruz</w:t>
      </w:r>
      <w:r w:rsidR="00A561CB" w:rsidRPr="00463693">
        <w:rPr>
          <w:rFonts w:asciiTheme="minorHAnsi" w:eastAsia="-apple-system" w:hAnsiTheme="minorHAnsi" w:cstheme="minorHAnsi"/>
          <w:u w:color="333333"/>
          <w:lang w:val="tr-TR"/>
        </w:rPr>
        <w:t xml:space="preserve">. </w:t>
      </w:r>
      <w:r w:rsidR="000D35A5" w:rsidRPr="00463693">
        <w:rPr>
          <w:rFonts w:asciiTheme="minorHAnsi" w:eastAsia="-apple-system" w:hAnsiTheme="minorHAnsi" w:cstheme="minorHAnsi"/>
          <w:u w:color="333333"/>
          <w:lang w:val="tr-TR"/>
        </w:rPr>
        <w:t xml:space="preserve">Her birimizin örnek oluşturmamız için </w:t>
      </w:r>
      <w:r w:rsidR="0071108E" w:rsidRPr="00463693">
        <w:rPr>
          <w:rFonts w:asciiTheme="minorHAnsi" w:eastAsia="-apple-system" w:hAnsiTheme="minorHAnsi" w:cstheme="minorHAnsi"/>
          <w:u w:color="333333"/>
          <w:lang w:val="tr-TR"/>
        </w:rPr>
        <w:t xml:space="preserve">yaptığımız çağrıya bir kez daha destek verdikleri ve her eylemin değerli olduğunu kanıtladıkları için </w:t>
      </w:r>
      <w:r w:rsidR="00D56C8A" w:rsidRPr="00463693">
        <w:rPr>
          <w:rFonts w:asciiTheme="minorHAnsi" w:eastAsia="-apple-system" w:hAnsiTheme="minorHAnsi" w:cstheme="minorHAnsi"/>
          <w:u w:color="333333"/>
          <w:lang w:val="tr-TR"/>
        </w:rPr>
        <w:t xml:space="preserve">Kızgın Kuşlara </w:t>
      </w:r>
      <w:r w:rsidR="0071108E" w:rsidRPr="00463693">
        <w:rPr>
          <w:rFonts w:asciiTheme="minorHAnsi" w:eastAsia="-apple-system" w:hAnsiTheme="minorHAnsi" w:cstheme="minorHAnsi"/>
          <w:u w:color="333333"/>
          <w:lang w:val="tr-TR"/>
        </w:rPr>
        <w:t>teşekkür ederiz</w:t>
      </w:r>
      <w:r w:rsidR="00A561CB" w:rsidRPr="00463693">
        <w:rPr>
          <w:rFonts w:asciiTheme="minorHAnsi" w:eastAsia="-apple-system" w:hAnsiTheme="minorHAnsi" w:cstheme="minorHAnsi"/>
          <w:u w:color="333333"/>
          <w:lang w:val="tr-TR"/>
        </w:rPr>
        <w:t>”</w:t>
      </w:r>
      <w:r w:rsidR="0071108E" w:rsidRPr="00463693">
        <w:rPr>
          <w:rFonts w:asciiTheme="minorHAnsi" w:eastAsia="-apple-system" w:hAnsiTheme="minorHAnsi" w:cstheme="minorHAnsi"/>
          <w:u w:color="333333"/>
          <w:lang w:val="tr-TR"/>
        </w:rPr>
        <w:t>.</w:t>
      </w:r>
      <w:r w:rsidR="00A561CB" w:rsidRPr="00463693">
        <w:rPr>
          <w:rFonts w:asciiTheme="minorHAnsi" w:eastAsia="-apple-system" w:hAnsiTheme="minorHAnsi" w:cstheme="minorHAnsi"/>
          <w:u w:color="333333"/>
          <w:lang w:val="tr-TR"/>
        </w:rPr>
        <w:t xml:space="preserve"> </w:t>
      </w:r>
    </w:p>
    <w:p w14:paraId="11C41C60" w14:textId="77777777" w:rsidR="002A18F5" w:rsidRPr="00463693" w:rsidRDefault="002A18F5" w:rsidP="00463693">
      <w:pPr>
        <w:pStyle w:val="AralkYok"/>
        <w:rPr>
          <w:rFonts w:asciiTheme="minorHAnsi" w:hAnsiTheme="minorHAnsi" w:cstheme="minorHAnsi"/>
          <w:lang w:val="tr-TR"/>
        </w:rPr>
      </w:pPr>
    </w:p>
    <w:p w14:paraId="168977B4" w14:textId="27E31CF0" w:rsidR="00A561CB" w:rsidRPr="00463693" w:rsidRDefault="0071108E" w:rsidP="00463693">
      <w:pPr>
        <w:pStyle w:val="AralkYok"/>
        <w:rPr>
          <w:rFonts w:asciiTheme="minorHAnsi" w:hAnsiTheme="minorHAnsi" w:cstheme="minorHAnsi"/>
          <w:lang w:val="tr-TR"/>
        </w:rPr>
      </w:pPr>
      <w:r w:rsidRPr="00463693">
        <w:rPr>
          <w:rFonts w:asciiTheme="minorHAnsi" w:hAnsiTheme="minorHAnsi" w:cstheme="minorHAnsi"/>
          <w:lang w:val="tr-TR"/>
        </w:rPr>
        <w:t xml:space="preserve">Yapay Zeka (AI) alanındaki </w:t>
      </w:r>
      <w:r w:rsidR="003F1B37" w:rsidRPr="00463693">
        <w:rPr>
          <w:rFonts w:asciiTheme="minorHAnsi" w:hAnsiTheme="minorHAnsi" w:cstheme="minorHAnsi"/>
          <w:lang w:val="tr-TR"/>
        </w:rPr>
        <w:t xml:space="preserve">gelişmelerden yararlanan </w:t>
      </w:r>
      <w:r w:rsidR="00A561CB" w:rsidRPr="00463693">
        <w:rPr>
          <w:rFonts w:asciiTheme="minorHAnsi" w:hAnsiTheme="minorHAnsi" w:cstheme="minorHAnsi"/>
          <w:lang w:val="tr-TR"/>
        </w:rPr>
        <w:t>ActNow Bot</w:t>
      </w:r>
      <w:r w:rsidR="00D56C8A" w:rsidRPr="00463693">
        <w:rPr>
          <w:rFonts w:asciiTheme="minorHAnsi" w:hAnsiTheme="minorHAnsi" w:cstheme="minorHAnsi"/>
          <w:lang w:val="tr-TR"/>
        </w:rPr>
        <w:t>,</w:t>
      </w:r>
      <w:r w:rsidR="003F1B37" w:rsidRPr="00463693">
        <w:rPr>
          <w:rFonts w:asciiTheme="minorHAnsi" w:hAnsiTheme="minorHAnsi" w:cstheme="minorHAnsi"/>
          <w:lang w:val="tr-TR"/>
        </w:rPr>
        <w:t xml:space="preserve"> BM websitesinde yer alan (un.org/ActNow) ve</w:t>
      </w:r>
      <w:r w:rsidR="00A561CB" w:rsidRPr="00463693">
        <w:rPr>
          <w:rFonts w:asciiTheme="minorHAnsi" w:hAnsiTheme="minorHAnsi" w:cstheme="minorHAnsi"/>
          <w:lang w:val="tr-TR"/>
        </w:rPr>
        <w:t xml:space="preserve"> </w:t>
      </w:r>
      <w:r w:rsidR="003F1B37" w:rsidRPr="00463693">
        <w:rPr>
          <w:rFonts w:asciiTheme="minorHAnsi" w:hAnsiTheme="minorHAnsi" w:cstheme="minorHAnsi"/>
          <w:lang w:val="tr-TR"/>
        </w:rPr>
        <w:t>kullanıcılarla bağlantı kurarak çevrenin korunması için uygulanabilecek günlük eylemler öneren tamamen interaktif bir sohbet botudur</w:t>
      </w:r>
      <w:r w:rsidR="00A561CB" w:rsidRPr="00463693">
        <w:rPr>
          <w:rFonts w:asciiTheme="minorHAnsi" w:hAnsiTheme="minorHAnsi" w:cstheme="minorHAnsi"/>
          <w:lang w:val="tr-TR"/>
        </w:rPr>
        <w:t xml:space="preserve">. </w:t>
      </w:r>
      <w:r w:rsidR="003F1B37" w:rsidRPr="00463693">
        <w:rPr>
          <w:rFonts w:asciiTheme="minorHAnsi" w:hAnsiTheme="minorHAnsi" w:cstheme="minorHAnsi"/>
          <w:lang w:val="tr-TR"/>
        </w:rPr>
        <w:t>Tamamlanan her eylem</w:t>
      </w:r>
      <w:r w:rsidR="00D56C8A" w:rsidRPr="00463693">
        <w:rPr>
          <w:rFonts w:asciiTheme="minorHAnsi" w:hAnsiTheme="minorHAnsi" w:cstheme="minorHAnsi"/>
          <w:lang w:val="tr-TR"/>
        </w:rPr>
        <w:t>in</w:t>
      </w:r>
      <w:r w:rsidR="003F1B37" w:rsidRPr="00463693">
        <w:rPr>
          <w:rFonts w:asciiTheme="minorHAnsi" w:hAnsiTheme="minorHAnsi" w:cstheme="minorHAnsi"/>
          <w:lang w:val="tr-TR"/>
        </w:rPr>
        <w:t xml:space="preserve"> gerek başkalarını kampanyaya katılmaya cesaretlendirmek için</w:t>
      </w:r>
      <w:r w:rsidR="00D56C8A" w:rsidRPr="00463693">
        <w:rPr>
          <w:rFonts w:asciiTheme="minorHAnsi" w:hAnsiTheme="minorHAnsi" w:cstheme="minorHAnsi"/>
          <w:lang w:val="tr-TR"/>
        </w:rPr>
        <w:t>,</w:t>
      </w:r>
      <w:r w:rsidR="003F1B37" w:rsidRPr="00463693">
        <w:rPr>
          <w:rFonts w:asciiTheme="minorHAnsi" w:hAnsiTheme="minorHAnsi" w:cstheme="minorHAnsi"/>
          <w:lang w:val="tr-TR"/>
        </w:rPr>
        <w:t xml:space="preserve"> gerek hükümet ve iş dünyası liderlerine dünya vatandaşlarının iklim konusunda eylem istediğine ve harekete geçmeye istekli olduklarına dair mesaj göndermek amacıyla sayı</w:t>
      </w:r>
      <w:r w:rsidR="00D56C8A" w:rsidRPr="00463693">
        <w:rPr>
          <w:rFonts w:asciiTheme="minorHAnsi" w:hAnsiTheme="minorHAnsi" w:cstheme="minorHAnsi"/>
          <w:lang w:val="tr-TR"/>
        </w:rPr>
        <w:t>sı tutul</w:t>
      </w:r>
      <w:r w:rsidR="003F1B37" w:rsidRPr="00463693">
        <w:rPr>
          <w:rFonts w:asciiTheme="minorHAnsi" w:hAnsiTheme="minorHAnsi" w:cstheme="minorHAnsi"/>
          <w:lang w:val="tr-TR"/>
        </w:rPr>
        <w:t>maktadır</w:t>
      </w:r>
      <w:r w:rsidR="00A561CB" w:rsidRPr="00463693">
        <w:rPr>
          <w:rFonts w:asciiTheme="minorHAnsi" w:hAnsiTheme="minorHAnsi" w:cstheme="minorHAnsi"/>
          <w:lang w:val="tr-TR"/>
        </w:rPr>
        <w:t xml:space="preserve">. </w:t>
      </w:r>
      <w:r w:rsidR="00404CB0" w:rsidRPr="00463693">
        <w:rPr>
          <w:rFonts w:asciiTheme="minorHAnsi" w:hAnsiTheme="minorHAnsi" w:cstheme="minorHAnsi"/>
          <w:lang w:val="tr-TR"/>
        </w:rPr>
        <w:t>Kolektif eylemler Eylül 2019’da, New York’taki Birleşmiş Milletler Genel Sekreterliği İklim Zirvesi’nde sunulacaktır</w:t>
      </w:r>
      <w:r w:rsidR="00A561CB" w:rsidRPr="00463693">
        <w:rPr>
          <w:rFonts w:asciiTheme="minorHAnsi" w:hAnsiTheme="minorHAnsi" w:cstheme="minorHAnsi"/>
          <w:lang w:val="tr-TR"/>
        </w:rPr>
        <w:t>.</w:t>
      </w:r>
    </w:p>
    <w:p w14:paraId="32C1E29F" w14:textId="77777777" w:rsidR="00A561CB" w:rsidRPr="00463693" w:rsidRDefault="00A561CB" w:rsidP="00463693">
      <w:pPr>
        <w:pStyle w:val="AralkYok"/>
        <w:rPr>
          <w:rFonts w:asciiTheme="minorHAnsi" w:hAnsiTheme="minorHAnsi" w:cstheme="minorHAnsi"/>
          <w:lang w:val="tr-TR"/>
        </w:rPr>
      </w:pPr>
    </w:p>
    <w:p w14:paraId="05A38BD6" w14:textId="1923110F" w:rsidR="00A561CB" w:rsidRPr="00463693" w:rsidRDefault="003244CF" w:rsidP="00463693">
      <w:pPr>
        <w:pStyle w:val="AralkYok"/>
        <w:rPr>
          <w:rFonts w:asciiTheme="minorHAnsi" w:hAnsiTheme="minorHAnsi" w:cstheme="minorHAnsi"/>
          <w:lang w:val="tr-TR"/>
        </w:rPr>
      </w:pPr>
      <w:r w:rsidRPr="00463693">
        <w:rPr>
          <w:rFonts w:asciiTheme="minorHAnsi" w:hAnsiTheme="minorHAnsi" w:cstheme="minorHAnsi"/>
          <w:lang w:val="tr-TR"/>
        </w:rPr>
        <w:t>Angry Birds</w:t>
      </w:r>
      <w:r w:rsidR="00A561CB" w:rsidRPr="00463693">
        <w:rPr>
          <w:rFonts w:asciiTheme="minorHAnsi" w:hAnsiTheme="minorHAnsi" w:cstheme="minorHAnsi"/>
          <w:lang w:val="tr-TR"/>
        </w:rPr>
        <w:t xml:space="preserve"> </w:t>
      </w:r>
      <w:r w:rsidR="00AF7D0D" w:rsidRPr="00463693">
        <w:rPr>
          <w:rFonts w:asciiTheme="minorHAnsi" w:hAnsiTheme="minorHAnsi" w:cstheme="minorHAnsi"/>
          <w:lang w:val="tr-TR"/>
        </w:rPr>
        <w:t xml:space="preserve">ve domuzlar 23-30 Temmuz arasında ActNow Bot websitesini ilk kez devralmak üzere </w:t>
      </w:r>
      <w:r w:rsidR="00D56C8A" w:rsidRPr="00463693">
        <w:rPr>
          <w:rFonts w:asciiTheme="minorHAnsi" w:hAnsiTheme="minorHAnsi" w:cstheme="minorHAnsi"/>
          <w:lang w:val="tr-TR"/>
        </w:rPr>
        <w:t xml:space="preserve">bizzat </w:t>
      </w:r>
      <w:r w:rsidR="00AF7D0D" w:rsidRPr="00463693">
        <w:rPr>
          <w:rFonts w:asciiTheme="minorHAnsi" w:hAnsiTheme="minorHAnsi" w:cstheme="minorHAnsi"/>
          <w:lang w:val="tr-TR"/>
        </w:rPr>
        <w:t xml:space="preserve">hazır olacaklar ve–örneğin daha sürdürülebilir şekilde yolculuk yapma, enerji tasarrufu ve daha az et yemek gibi– </w:t>
      </w:r>
      <w:r w:rsidR="00703582" w:rsidRPr="00463693">
        <w:rPr>
          <w:rFonts w:asciiTheme="minorHAnsi" w:hAnsiTheme="minorHAnsi" w:cstheme="minorHAnsi"/>
          <w:lang w:val="tr-TR"/>
        </w:rPr>
        <w:t xml:space="preserve">bireyselleştirilmiş önerilerle kullanıcıları cesaretlendirecekler. Böylece kolektif eylemin içinde bulunduğumuz bu kritik noktada gezegenimizin tarihi üzerinde yaratabileceği etkiye dikkat çekme amacı taşıyan bu kampanyanın bir </w:t>
      </w:r>
      <w:r w:rsidR="009E007A" w:rsidRPr="00463693">
        <w:rPr>
          <w:rFonts w:asciiTheme="minorHAnsi" w:hAnsiTheme="minorHAnsi" w:cstheme="minorHAnsi"/>
          <w:lang w:val="tr-TR"/>
        </w:rPr>
        <w:t>parçası</w:t>
      </w:r>
      <w:r w:rsidR="00703582" w:rsidRPr="00463693">
        <w:rPr>
          <w:rFonts w:asciiTheme="minorHAnsi" w:hAnsiTheme="minorHAnsi" w:cstheme="minorHAnsi"/>
          <w:lang w:val="tr-TR"/>
        </w:rPr>
        <w:t xml:space="preserve"> olacaklar.</w:t>
      </w:r>
    </w:p>
    <w:p w14:paraId="37995E51" w14:textId="77777777" w:rsidR="002A18F5" w:rsidRPr="00463693" w:rsidRDefault="002A18F5" w:rsidP="00463693">
      <w:pPr>
        <w:pStyle w:val="AralkYok"/>
        <w:rPr>
          <w:rFonts w:asciiTheme="minorHAnsi" w:hAnsiTheme="minorHAnsi" w:cstheme="minorHAnsi"/>
          <w:lang w:val="tr-TR"/>
        </w:rPr>
      </w:pPr>
    </w:p>
    <w:p w14:paraId="7FB2091B" w14:textId="54DACFD7" w:rsidR="00A561CB" w:rsidRPr="00463693" w:rsidRDefault="003244CF" w:rsidP="00463693">
      <w:pPr>
        <w:pStyle w:val="AralkYok"/>
        <w:rPr>
          <w:rFonts w:asciiTheme="minorHAnsi" w:hAnsiTheme="minorHAnsi" w:cstheme="minorHAnsi"/>
          <w:lang w:val="tr-TR"/>
        </w:rPr>
      </w:pPr>
      <w:r w:rsidRPr="00463693">
        <w:rPr>
          <w:rFonts w:asciiTheme="minorHAnsi" w:hAnsiTheme="minorHAnsi" w:cstheme="minorHAnsi"/>
          <w:lang w:val="tr-TR"/>
        </w:rPr>
        <w:t>Eski düşman yeni dost</w:t>
      </w:r>
      <w:r w:rsidR="00703582" w:rsidRPr="00463693">
        <w:rPr>
          <w:rFonts w:asciiTheme="minorHAnsi" w:hAnsiTheme="minorHAnsi" w:cstheme="minorHAnsi"/>
          <w:lang w:val="tr-TR"/>
        </w:rPr>
        <w:t xml:space="preserve"> olan kuşlar ve domuzlar 10 Temmuz Çarşamba günü saat 10:00’da kampanyayı başlatmak üzere Birleşmiş Milletler SGH</w:t>
      </w:r>
      <w:r w:rsidR="00D56C8A" w:rsidRPr="00463693">
        <w:rPr>
          <w:rFonts w:asciiTheme="minorHAnsi" w:hAnsiTheme="minorHAnsi" w:cstheme="minorHAnsi"/>
          <w:lang w:val="tr-TR"/>
        </w:rPr>
        <w:t xml:space="preserve"> (Sürdürülebilir Gelişim Hedefleri)</w:t>
      </w:r>
      <w:r w:rsidR="00463693">
        <w:rPr>
          <w:rFonts w:asciiTheme="minorHAnsi" w:hAnsiTheme="minorHAnsi" w:cstheme="minorHAnsi"/>
          <w:lang w:val="tr-TR"/>
        </w:rPr>
        <w:t xml:space="preserve"> </w:t>
      </w:r>
      <w:r w:rsidR="00703582" w:rsidRPr="00463693">
        <w:rPr>
          <w:rFonts w:asciiTheme="minorHAnsi" w:hAnsiTheme="minorHAnsi" w:cstheme="minorHAnsi"/>
          <w:lang w:val="tr-TR"/>
        </w:rPr>
        <w:t xml:space="preserve">Basın Alanı’nda </w:t>
      </w:r>
      <w:r w:rsidR="00DE15C7" w:rsidRPr="00463693">
        <w:rPr>
          <w:rFonts w:asciiTheme="minorHAnsi" w:hAnsiTheme="minorHAnsi" w:cstheme="minorHAnsi"/>
          <w:lang w:val="tr-TR"/>
        </w:rPr>
        <w:t>bir araya geldiler</w:t>
      </w:r>
      <w:r w:rsidR="00A561CB" w:rsidRPr="00463693">
        <w:rPr>
          <w:rFonts w:asciiTheme="minorHAnsi" w:hAnsiTheme="minorHAnsi" w:cstheme="minorHAnsi"/>
          <w:lang w:val="tr-TR"/>
        </w:rPr>
        <w:t xml:space="preserve">. </w:t>
      </w:r>
      <w:r w:rsidR="00DE15C7" w:rsidRPr="00463693">
        <w:rPr>
          <w:rFonts w:asciiTheme="minorHAnsi" w:hAnsiTheme="minorHAnsi" w:cstheme="minorHAnsi"/>
          <w:lang w:val="tr-TR"/>
        </w:rPr>
        <w:t>Kampanyanın lansmanı Kamu Hizmeti Duyurusu’nun ilk olarak yer alacağı webtv.un.org’da canlı yayınlandı</w:t>
      </w:r>
      <w:r w:rsidR="00A561CB" w:rsidRPr="00463693">
        <w:rPr>
          <w:rFonts w:asciiTheme="minorHAnsi" w:hAnsiTheme="minorHAnsi" w:cstheme="minorHAnsi"/>
          <w:lang w:val="tr-TR"/>
        </w:rPr>
        <w:t>.</w:t>
      </w:r>
    </w:p>
    <w:p w14:paraId="73DB1AA0" w14:textId="77777777" w:rsidR="002A18F5" w:rsidRPr="00463693" w:rsidRDefault="002A18F5" w:rsidP="00463693">
      <w:pPr>
        <w:pStyle w:val="AralkYok"/>
        <w:rPr>
          <w:rFonts w:asciiTheme="minorHAnsi" w:hAnsiTheme="minorHAnsi" w:cstheme="minorHAnsi"/>
          <w:lang w:val="tr-TR"/>
        </w:rPr>
      </w:pPr>
    </w:p>
    <w:p w14:paraId="3F65B5D6" w14:textId="050BC99E" w:rsidR="00A561CB" w:rsidRPr="00463693" w:rsidRDefault="00DE15C7" w:rsidP="00463693">
      <w:pPr>
        <w:pStyle w:val="AralkYok"/>
        <w:rPr>
          <w:rFonts w:asciiTheme="minorHAnsi" w:eastAsia="Times New Roman" w:hAnsiTheme="minorHAnsi" w:cstheme="minorHAnsi"/>
          <w:color w:val="000000"/>
          <w:bdr w:val="none" w:sz="0" w:space="0" w:color="auto"/>
          <w:lang w:val="tr-TR"/>
        </w:rPr>
      </w:pPr>
      <w:r w:rsidRPr="00463693">
        <w:rPr>
          <w:rFonts w:asciiTheme="minorHAnsi" w:eastAsia="Times New Roman" w:hAnsiTheme="minorHAnsi" w:cstheme="minorHAnsi"/>
          <w:i/>
          <w:lang w:val="tr-TR"/>
        </w:rPr>
        <w:t>“Angry Birds Filmi 2”</w:t>
      </w:r>
      <w:r w:rsidRPr="00463693">
        <w:rPr>
          <w:rFonts w:asciiTheme="minorHAnsi" w:eastAsia="Times New Roman" w:hAnsiTheme="minorHAnsi" w:cstheme="minorHAnsi"/>
          <w:lang w:val="tr-TR"/>
        </w:rPr>
        <w:t xml:space="preserve"> </w:t>
      </w:r>
      <w:r w:rsidR="003244CF" w:rsidRPr="00463693">
        <w:rPr>
          <w:rFonts w:asciiTheme="minorHAnsi" w:eastAsia="Times New Roman" w:hAnsiTheme="minorHAnsi" w:cstheme="minorHAnsi"/>
          <w:lang w:val="tr-TR"/>
        </w:rPr>
        <w:t xml:space="preserve">filinin </w:t>
      </w:r>
      <w:r w:rsidRPr="00463693">
        <w:rPr>
          <w:rFonts w:asciiTheme="minorHAnsi" w:eastAsia="Times New Roman" w:hAnsiTheme="minorHAnsi" w:cstheme="minorHAnsi"/>
          <w:lang w:val="tr-TR"/>
        </w:rPr>
        <w:t xml:space="preserve">yapımcısı John Cohen kampanya için şunları söylüyor: </w:t>
      </w:r>
      <w:r w:rsidR="00A561CB" w:rsidRPr="00463693">
        <w:rPr>
          <w:rFonts w:asciiTheme="minorHAnsi" w:eastAsia="Times New Roman" w:hAnsiTheme="minorHAnsi" w:cstheme="minorHAnsi"/>
          <w:lang w:val="tr-TR"/>
        </w:rPr>
        <w:t>“</w:t>
      </w:r>
      <w:r w:rsidR="004373DE" w:rsidRPr="00463693">
        <w:rPr>
          <w:rFonts w:asciiTheme="minorHAnsi" w:eastAsia="Times New Roman" w:hAnsiTheme="minorHAnsi" w:cstheme="minorHAnsi"/>
          <w:lang w:val="tr-TR"/>
        </w:rPr>
        <w:t>Birleşmiş Milletler</w:t>
      </w:r>
      <w:r w:rsidR="00A561CB" w:rsidRPr="00463693">
        <w:rPr>
          <w:rFonts w:asciiTheme="minorHAnsi" w:eastAsia="Times New Roman" w:hAnsiTheme="minorHAnsi" w:cstheme="minorHAnsi"/>
          <w:lang w:val="tr-TR"/>
        </w:rPr>
        <w:t xml:space="preserve"> </w:t>
      </w:r>
      <w:r w:rsidRPr="00463693">
        <w:rPr>
          <w:rFonts w:asciiTheme="minorHAnsi" w:eastAsia="Times New Roman" w:hAnsiTheme="minorHAnsi" w:cstheme="minorHAnsi"/>
          <w:lang w:val="tr-TR"/>
        </w:rPr>
        <w:t>ile</w:t>
      </w:r>
      <w:r w:rsidR="00A561CB" w:rsidRPr="00463693">
        <w:rPr>
          <w:rFonts w:asciiTheme="minorHAnsi" w:eastAsia="Times New Roman" w:hAnsiTheme="minorHAnsi" w:cstheme="minorHAnsi"/>
          <w:lang w:val="tr-TR"/>
        </w:rPr>
        <w:t xml:space="preserve"> </w:t>
      </w:r>
      <w:r w:rsidR="003244CF" w:rsidRPr="00463693">
        <w:rPr>
          <w:rFonts w:asciiTheme="minorHAnsi" w:eastAsia="Times New Roman" w:hAnsiTheme="minorHAnsi" w:cstheme="minorHAnsi"/>
          <w:lang w:val="tr-TR"/>
        </w:rPr>
        <w:t>Angry Birds’ün</w:t>
      </w:r>
      <w:r w:rsidRPr="00463693">
        <w:rPr>
          <w:rFonts w:asciiTheme="minorHAnsi" w:eastAsia="Times New Roman" w:hAnsiTheme="minorHAnsi" w:cstheme="minorHAnsi"/>
          <w:lang w:val="tr-TR"/>
        </w:rPr>
        <w:t xml:space="preserve"> #AngryBirdsHappyPlanet kampanyası vasıtasıyla iklim meseleleri üzerinde birlikte </w:t>
      </w:r>
      <w:r w:rsidRPr="00463693">
        <w:rPr>
          <w:rFonts w:asciiTheme="minorHAnsi" w:eastAsia="Times New Roman" w:hAnsiTheme="minorHAnsi" w:cstheme="minorHAnsi"/>
          <w:lang w:val="tr-TR"/>
        </w:rPr>
        <w:lastRenderedPageBreak/>
        <w:t>çalışmasından büyük gurur duyuyoruz</w:t>
      </w:r>
      <w:r w:rsidR="00A561CB" w:rsidRPr="00463693">
        <w:rPr>
          <w:rFonts w:asciiTheme="minorHAnsi" w:eastAsia="Times New Roman" w:hAnsiTheme="minorHAnsi" w:cstheme="minorHAnsi"/>
          <w:lang w:val="tr-TR"/>
        </w:rPr>
        <w:t xml:space="preserve">. </w:t>
      </w:r>
      <w:r w:rsidRPr="00463693">
        <w:rPr>
          <w:rFonts w:asciiTheme="minorHAnsi" w:eastAsia="Times New Roman" w:hAnsiTheme="minorHAnsi" w:cstheme="minorHAnsi"/>
          <w:lang w:val="tr-TR"/>
        </w:rPr>
        <w:t xml:space="preserve">Sevgili kuşlarımız ve domuzlarımız bile anlaşmazlıklarını bir yana bırakıp bu müthiş dava uğruna </w:t>
      </w:r>
      <w:r w:rsidR="00D859F4" w:rsidRPr="00463693">
        <w:rPr>
          <w:rFonts w:asciiTheme="minorHAnsi" w:eastAsia="Times New Roman" w:hAnsiTheme="minorHAnsi" w:cstheme="minorHAnsi"/>
          <w:lang w:val="tr-TR"/>
        </w:rPr>
        <w:t>bir araya geldiler</w:t>
      </w:r>
      <w:r w:rsidR="00A561CB" w:rsidRPr="00463693">
        <w:rPr>
          <w:rFonts w:asciiTheme="minorHAnsi" w:eastAsia="Times New Roman" w:hAnsiTheme="minorHAnsi" w:cstheme="minorHAnsi"/>
          <w:lang w:val="tr-TR"/>
        </w:rPr>
        <w:t xml:space="preserve">. </w:t>
      </w:r>
      <w:r w:rsidR="00D859F4" w:rsidRPr="00463693">
        <w:rPr>
          <w:rFonts w:asciiTheme="minorHAnsi" w:eastAsia="Times New Roman" w:hAnsiTheme="minorHAnsi" w:cstheme="minorHAnsi"/>
          <w:lang w:val="tr-TR"/>
        </w:rPr>
        <w:t xml:space="preserve">Hepimizin daha sürdürülebilir bir dünya yaratılmasına yardım etmek için birlik olması gerekir. </w:t>
      </w:r>
      <w:r w:rsidR="003244CF" w:rsidRPr="00463693">
        <w:rPr>
          <w:rFonts w:asciiTheme="minorHAnsi" w:eastAsia="Times New Roman" w:hAnsiTheme="minorHAnsi" w:cstheme="minorHAnsi"/>
          <w:lang w:val="tr-TR"/>
        </w:rPr>
        <w:t xml:space="preserve">Angry Birds’ün </w:t>
      </w:r>
      <w:r w:rsidR="00D859F4" w:rsidRPr="00463693">
        <w:rPr>
          <w:rFonts w:asciiTheme="minorHAnsi" w:eastAsia="Times New Roman" w:hAnsiTheme="minorHAnsi" w:cstheme="minorHAnsi"/>
          <w:lang w:val="tr-TR"/>
        </w:rPr>
        <w:t>bu evrensel mesajın yayılmasına katkı verecek olmasından dolayı çok mutluyum</w:t>
      </w:r>
      <w:r w:rsidR="00A561CB" w:rsidRPr="00463693">
        <w:rPr>
          <w:rFonts w:asciiTheme="minorHAnsi" w:eastAsia="Times New Roman" w:hAnsiTheme="minorHAnsi" w:cstheme="minorHAnsi"/>
          <w:lang w:val="tr-TR"/>
        </w:rPr>
        <w:t>”</w:t>
      </w:r>
      <w:r w:rsidR="00D859F4" w:rsidRPr="00463693">
        <w:rPr>
          <w:rFonts w:asciiTheme="minorHAnsi" w:eastAsia="Times New Roman" w:hAnsiTheme="minorHAnsi" w:cstheme="minorHAnsi"/>
          <w:lang w:val="tr-TR"/>
        </w:rPr>
        <w:t>.</w:t>
      </w:r>
      <w:r w:rsidR="00A561CB" w:rsidRPr="00463693">
        <w:rPr>
          <w:rFonts w:asciiTheme="minorHAnsi" w:hAnsiTheme="minorHAnsi" w:cstheme="minorHAnsi"/>
          <w:lang w:val="tr-TR"/>
        </w:rPr>
        <w:t> </w:t>
      </w:r>
      <w:r w:rsidR="00A561CB" w:rsidRPr="00463693">
        <w:rPr>
          <w:rFonts w:asciiTheme="minorHAnsi" w:eastAsia="Times New Roman" w:hAnsiTheme="minorHAnsi" w:cstheme="minorHAnsi"/>
          <w:color w:val="000000"/>
          <w:bdr w:val="none" w:sz="0" w:space="0" w:color="auto"/>
          <w:lang w:val="tr-TR"/>
        </w:rPr>
        <w:t xml:space="preserve">Sony Pictures Animation </w:t>
      </w:r>
      <w:r w:rsidR="004373DE" w:rsidRPr="00463693">
        <w:rPr>
          <w:rFonts w:asciiTheme="minorHAnsi" w:eastAsia="Times New Roman" w:hAnsiTheme="minorHAnsi" w:cstheme="minorHAnsi"/>
          <w:color w:val="000000"/>
          <w:bdr w:val="none" w:sz="0" w:space="0" w:color="auto"/>
          <w:lang w:val="tr-TR"/>
        </w:rPr>
        <w:t>ve</w:t>
      </w:r>
      <w:r w:rsidR="00A561CB" w:rsidRPr="00463693">
        <w:rPr>
          <w:rFonts w:asciiTheme="minorHAnsi" w:eastAsia="Times New Roman" w:hAnsiTheme="minorHAnsi" w:cstheme="minorHAnsi"/>
          <w:color w:val="000000"/>
          <w:bdr w:val="none" w:sz="0" w:space="0" w:color="auto"/>
          <w:lang w:val="tr-TR"/>
        </w:rPr>
        <w:t xml:space="preserve"> Rovio Entertainment</w:t>
      </w:r>
      <w:r w:rsidR="004373DE" w:rsidRPr="00463693">
        <w:rPr>
          <w:rFonts w:asciiTheme="minorHAnsi" w:eastAsia="Times New Roman" w:hAnsiTheme="minorHAnsi" w:cstheme="minorHAnsi"/>
          <w:color w:val="000000"/>
          <w:bdr w:val="none" w:sz="0" w:space="0" w:color="auto"/>
          <w:lang w:val="tr-TR"/>
        </w:rPr>
        <w:t>’ın sunduğu</w:t>
      </w:r>
      <w:r w:rsidR="00A561CB" w:rsidRPr="00463693">
        <w:rPr>
          <w:rFonts w:asciiTheme="minorHAnsi" w:eastAsia="Times New Roman" w:hAnsiTheme="minorHAnsi" w:cstheme="minorHAnsi"/>
          <w:color w:val="000000"/>
          <w:bdr w:val="none" w:sz="0" w:space="0" w:color="auto"/>
          <w:lang w:val="tr-TR"/>
        </w:rPr>
        <w:t xml:space="preserve"> </w:t>
      </w:r>
      <w:r w:rsidR="000C4184" w:rsidRPr="00463693">
        <w:rPr>
          <w:rFonts w:asciiTheme="minorHAnsi" w:eastAsia="Times New Roman" w:hAnsiTheme="minorHAnsi" w:cstheme="minorHAnsi"/>
          <w:i/>
          <w:color w:val="000000"/>
          <w:bdr w:val="none" w:sz="0" w:space="0" w:color="auto"/>
          <w:lang w:val="tr-TR"/>
        </w:rPr>
        <w:t>“Angry Birds Filmi 2”</w:t>
      </w:r>
      <w:r w:rsidR="00D84BFD" w:rsidRPr="00463693">
        <w:rPr>
          <w:rFonts w:asciiTheme="minorHAnsi" w:eastAsia="Times New Roman" w:hAnsiTheme="minorHAnsi" w:cstheme="minorHAnsi"/>
          <w:color w:val="000000"/>
          <w:bdr w:val="none" w:sz="0" w:space="0" w:color="auto"/>
          <w:lang w:val="tr-TR"/>
        </w:rPr>
        <w:t>nin</w:t>
      </w:r>
      <w:r w:rsidR="00A561CB" w:rsidRPr="00463693">
        <w:rPr>
          <w:rFonts w:asciiTheme="minorHAnsi" w:eastAsia="Times New Roman" w:hAnsiTheme="minorHAnsi" w:cstheme="minorHAnsi"/>
          <w:color w:val="000000"/>
          <w:bdr w:val="none" w:sz="0" w:space="0" w:color="auto"/>
          <w:lang w:val="tr-TR"/>
        </w:rPr>
        <w:t xml:space="preserve"> </w:t>
      </w:r>
      <w:r w:rsidR="004373DE" w:rsidRPr="00463693">
        <w:rPr>
          <w:rFonts w:asciiTheme="minorHAnsi" w:eastAsia="Times New Roman" w:hAnsiTheme="minorHAnsi" w:cstheme="minorHAnsi"/>
          <w:color w:val="000000"/>
          <w:bdr w:val="none" w:sz="0" w:space="0" w:color="auto"/>
          <w:lang w:val="tr-TR"/>
        </w:rPr>
        <w:t xml:space="preserve">uluslararası gösterimi </w:t>
      </w:r>
      <w:r w:rsidR="00A561CB" w:rsidRPr="00463693">
        <w:rPr>
          <w:rFonts w:asciiTheme="minorHAnsi" w:eastAsia="Times New Roman" w:hAnsiTheme="minorHAnsi" w:cstheme="minorHAnsi"/>
          <w:color w:val="000000"/>
          <w:bdr w:val="none" w:sz="0" w:space="0" w:color="auto"/>
          <w:lang w:val="tr-TR"/>
        </w:rPr>
        <w:t>A</w:t>
      </w:r>
      <w:r w:rsidR="004373DE" w:rsidRPr="00463693">
        <w:rPr>
          <w:rFonts w:asciiTheme="minorHAnsi" w:eastAsia="Times New Roman" w:hAnsiTheme="minorHAnsi" w:cstheme="minorHAnsi"/>
          <w:color w:val="000000"/>
          <w:bdr w:val="none" w:sz="0" w:space="0" w:color="auto"/>
          <w:lang w:val="tr-TR"/>
        </w:rPr>
        <w:t>ğ</w:t>
      </w:r>
      <w:r w:rsidR="00A561CB" w:rsidRPr="00463693">
        <w:rPr>
          <w:rFonts w:asciiTheme="minorHAnsi" w:eastAsia="Times New Roman" w:hAnsiTheme="minorHAnsi" w:cstheme="minorHAnsi"/>
          <w:color w:val="000000"/>
          <w:bdr w:val="none" w:sz="0" w:space="0" w:color="auto"/>
          <w:lang w:val="tr-TR"/>
        </w:rPr>
        <w:t>ust</w:t>
      </w:r>
      <w:r w:rsidR="004373DE" w:rsidRPr="00463693">
        <w:rPr>
          <w:rFonts w:asciiTheme="minorHAnsi" w:eastAsia="Times New Roman" w:hAnsiTheme="minorHAnsi" w:cstheme="minorHAnsi"/>
          <w:color w:val="000000"/>
          <w:bdr w:val="none" w:sz="0" w:space="0" w:color="auto"/>
          <w:lang w:val="tr-TR"/>
        </w:rPr>
        <w:t>os</w:t>
      </w:r>
      <w:r w:rsidR="00A561CB" w:rsidRPr="00463693">
        <w:rPr>
          <w:rFonts w:asciiTheme="minorHAnsi" w:eastAsia="Times New Roman" w:hAnsiTheme="minorHAnsi" w:cstheme="minorHAnsi"/>
          <w:color w:val="000000"/>
          <w:bdr w:val="none" w:sz="0" w:space="0" w:color="auto"/>
          <w:lang w:val="tr-TR"/>
        </w:rPr>
        <w:t xml:space="preserve"> 2019</w:t>
      </w:r>
      <w:r w:rsidR="004373DE" w:rsidRPr="00463693">
        <w:rPr>
          <w:rFonts w:asciiTheme="minorHAnsi" w:eastAsia="Times New Roman" w:hAnsiTheme="minorHAnsi" w:cstheme="minorHAnsi"/>
          <w:color w:val="000000"/>
          <w:bdr w:val="none" w:sz="0" w:space="0" w:color="auto"/>
          <w:lang w:val="tr-TR"/>
        </w:rPr>
        <w:t>’da başlayacak</w:t>
      </w:r>
      <w:r w:rsidR="00A561CB" w:rsidRPr="00463693">
        <w:rPr>
          <w:rFonts w:asciiTheme="minorHAnsi" w:eastAsia="Times New Roman" w:hAnsiTheme="minorHAnsi" w:cstheme="minorHAnsi"/>
          <w:color w:val="000000"/>
          <w:bdr w:val="none" w:sz="0" w:space="0" w:color="auto"/>
          <w:lang w:val="tr-TR"/>
        </w:rPr>
        <w:t>.</w:t>
      </w:r>
      <w:r w:rsidR="00463693">
        <w:rPr>
          <w:rFonts w:asciiTheme="minorHAnsi" w:eastAsia="Times New Roman" w:hAnsiTheme="minorHAnsi" w:cstheme="minorHAnsi"/>
          <w:color w:val="000000"/>
          <w:bdr w:val="none" w:sz="0" w:space="0" w:color="auto"/>
          <w:lang w:val="tr-TR"/>
        </w:rPr>
        <w:t xml:space="preserve"> </w:t>
      </w:r>
    </w:p>
    <w:p w14:paraId="058CA015" w14:textId="77777777" w:rsidR="00CE2428" w:rsidRPr="00463693" w:rsidRDefault="00CE2428" w:rsidP="00463693">
      <w:pPr>
        <w:pStyle w:val="AralkYok"/>
        <w:rPr>
          <w:rFonts w:asciiTheme="minorHAnsi" w:eastAsia="Times New Roman" w:hAnsiTheme="minorHAnsi" w:cstheme="minorHAnsi"/>
          <w:color w:val="000000"/>
          <w:bdr w:val="none" w:sz="0" w:space="0" w:color="auto"/>
          <w:lang w:val="tr-TR"/>
        </w:rPr>
      </w:pPr>
    </w:p>
    <w:p w14:paraId="16D8B862" w14:textId="26D5073E" w:rsidR="00A561CB" w:rsidRPr="00463693" w:rsidRDefault="000C4184" w:rsidP="00463693">
      <w:pPr>
        <w:pStyle w:val="AralkYok"/>
        <w:rPr>
          <w:rFonts w:asciiTheme="minorHAnsi" w:hAnsiTheme="minorHAnsi" w:cstheme="minorHAnsi"/>
          <w:color w:val="000000" w:themeColor="text1"/>
          <w:lang w:val="tr-TR"/>
        </w:rPr>
      </w:pPr>
      <w:r w:rsidRPr="00463693">
        <w:rPr>
          <w:rFonts w:asciiTheme="minorHAnsi" w:hAnsiTheme="minorHAnsi" w:cstheme="minorHAnsi"/>
          <w:b/>
          <w:bCs/>
          <w:color w:val="000000" w:themeColor="text1"/>
          <w:highlight w:val="yellow"/>
          <w:lang w:val="tr-TR"/>
        </w:rPr>
        <w:t xml:space="preserve">KAMPANYA </w:t>
      </w:r>
      <w:r w:rsidR="002B6D3E" w:rsidRPr="00463693">
        <w:rPr>
          <w:rFonts w:asciiTheme="minorHAnsi" w:hAnsiTheme="minorHAnsi" w:cstheme="minorHAnsi"/>
          <w:b/>
          <w:bCs/>
          <w:color w:val="000000" w:themeColor="text1"/>
          <w:highlight w:val="yellow"/>
          <w:lang w:val="tr-TR"/>
        </w:rPr>
        <w:t>FAYDALARI</w:t>
      </w:r>
      <w:r w:rsidRPr="00463693">
        <w:rPr>
          <w:rFonts w:asciiTheme="minorHAnsi" w:hAnsiTheme="minorHAnsi" w:cstheme="minorHAnsi"/>
          <w:b/>
          <w:bCs/>
          <w:color w:val="000000" w:themeColor="text1"/>
          <w:highlight w:val="yellow"/>
          <w:lang w:val="tr-TR"/>
        </w:rPr>
        <w:t xml:space="preserve"> HAKKINDA</w:t>
      </w:r>
      <w:r w:rsidR="00A561CB" w:rsidRPr="00463693">
        <w:rPr>
          <w:rFonts w:asciiTheme="minorHAnsi" w:hAnsiTheme="minorHAnsi" w:cstheme="minorHAnsi"/>
          <w:b/>
          <w:bCs/>
          <w:color w:val="000000" w:themeColor="text1"/>
          <w:highlight w:val="yellow"/>
          <w:lang w:val="tr-TR"/>
        </w:rPr>
        <w:t xml:space="preserve"> </w:t>
      </w:r>
      <w:r w:rsidR="009E62DA" w:rsidRPr="00463693">
        <w:rPr>
          <w:rFonts w:asciiTheme="minorHAnsi" w:hAnsiTheme="minorHAnsi" w:cstheme="minorHAnsi"/>
          <w:b/>
          <w:bCs/>
          <w:color w:val="000000" w:themeColor="text1"/>
          <w:highlight w:val="yellow"/>
          <w:lang w:val="tr-TR"/>
        </w:rPr>
        <w:t xml:space="preserve">DAHA FAZLASI İÇİN </w:t>
      </w:r>
      <w:r w:rsidR="00A561CB" w:rsidRPr="00463693">
        <w:rPr>
          <w:rFonts w:asciiTheme="minorHAnsi" w:hAnsiTheme="minorHAnsi" w:cstheme="minorHAnsi"/>
          <w:b/>
          <w:bCs/>
          <w:color w:val="000000" w:themeColor="text1"/>
          <w:highlight w:val="yellow"/>
          <w:lang w:val="tr-TR"/>
        </w:rPr>
        <w:t>(</w:t>
      </w:r>
      <w:r w:rsidRPr="00463693">
        <w:rPr>
          <w:rFonts w:asciiTheme="minorHAnsi" w:hAnsiTheme="minorHAnsi" w:cstheme="minorHAnsi"/>
          <w:b/>
          <w:bCs/>
          <w:color w:val="000000" w:themeColor="text1"/>
          <w:highlight w:val="yellow"/>
          <w:lang w:val="tr-TR"/>
        </w:rPr>
        <w:t xml:space="preserve">ORTAKLIK </w:t>
      </w:r>
      <w:r w:rsidR="002B6D3E" w:rsidRPr="00463693">
        <w:rPr>
          <w:rFonts w:asciiTheme="minorHAnsi" w:hAnsiTheme="minorHAnsi" w:cstheme="minorHAnsi"/>
          <w:b/>
          <w:bCs/>
          <w:color w:val="000000" w:themeColor="text1"/>
          <w:highlight w:val="yellow"/>
          <w:lang w:val="tr-TR"/>
        </w:rPr>
        <w:t>FAYDALARI</w:t>
      </w:r>
      <w:r w:rsidRPr="00463693">
        <w:rPr>
          <w:rFonts w:asciiTheme="minorHAnsi" w:hAnsiTheme="minorHAnsi" w:cstheme="minorHAnsi"/>
          <w:b/>
          <w:bCs/>
          <w:color w:val="000000" w:themeColor="text1"/>
          <w:highlight w:val="yellow"/>
          <w:lang w:val="tr-TR"/>
        </w:rPr>
        <w:t xml:space="preserve"> DAHİL OLMAK ÜZERE</w:t>
      </w:r>
      <w:r w:rsidR="00A561CB" w:rsidRPr="00463693">
        <w:rPr>
          <w:rFonts w:asciiTheme="minorHAnsi" w:hAnsiTheme="minorHAnsi" w:cstheme="minorHAnsi"/>
          <w:b/>
          <w:bCs/>
          <w:color w:val="000000" w:themeColor="text1"/>
          <w:highlight w:val="yellow"/>
          <w:lang w:val="tr-TR"/>
        </w:rPr>
        <w:t>):</w:t>
      </w:r>
      <w:r w:rsidR="00463693">
        <w:rPr>
          <w:rFonts w:asciiTheme="minorHAnsi" w:hAnsiTheme="minorHAnsi" w:cstheme="minorHAnsi"/>
          <w:color w:val="000000" w:themeColor="text1"/>
          <w:highlight w:val="yellow"/>
          <w:lang w:val="tr-TR"/>
        </w:rPr>
        <w:t xml:space="preserve"> </w:t>
      </w:r>
      <w:r w:rsidR="00A561CB" w:rsidRPr="00463693">
        <w:rPr>
          <w:rFonts w:asciiTheme="minorHAnsi" w:hAnsiTheme="minorHAnsi" w:cstheme="minorHAnsi"/>
          <w:color w:val="000000" w:themeColor="text1"/>
          <w:highlight w:val="yellow"/>
          <w:lang w:val="tr-TR"/>
        </w:rPr>
        <w:t>https://bit.ly/2S0V3aK</w:t>
      </w:r>
      <w:r w:rsidR="00A561CB" w:rsidRPr="00463693">
        <w:rPr>
          <w:rFonts w:asciiTheme="minorHAnsi" w:hAnsiTheme="minorHAnsi" w:cstheme="minorHAnsi"/>
          <w:color w:val="000000" w:themeColor="text1"/>
          <w:lang w:val="tr-TR"/>
        </w:rPr>
        <w:t xml:space="preserve"> </w:t>
      </w:r>
    </w:p>
    <w:p w14:paraId="24EA7B5F" w14:textId="77777777" w:rsidR="00A07260" w:rsidRPr="00463693" w:rsidRDefault="00A07260" w:rsidP="00463693">
      <w:pPr>
        <w:pStyle w:val="AralkYok"/>
        <w:rPr>
          <w:rFonts w:asciiTheme="minorHAnsi" w:hAnsiTheme="minorHAnsi" w:cstheme="minorHAnsi"/>
          <w:lang w:val="tr-TR"/>
        </w:rPr>
      </w:pPr>
    </w:p>
    <w:p w14:paraId="10668071" w14:textId="77777777" w:rsidR="009E007A" w:rsidRPr="00463693" w:rsidRDefault="00A561CB" w:rsidP="00463693">
      <w:pPr>
        <w:pStyle w:val="AralkYok"/>
        <w:rPr>
          <w:rFonts w:asciiTheme="minorHAnsi" w:hAnsiTheme="minorHAnsi" w:cstheme="minorHAnsi"/>
          <w:b/>
          <w:bCs/>
          <w:sz w:val="20"/>
          <w:szCs w:val="20"/>
          <w:lang w:val="tr-TR"/>
        </w:rPr>
      </w:pPr>
      <w:r w:rsidRPr="00463693">
        <w:rPr>
          <w:rFonts w:asciiTheme="minorHAnsi" w:hAnsiTheme="minorHAnsi" w:cstheme="minorHAnsi"/>
          <w:b/>
          <w:bCs/>
          <w:sz w:val="20"/>
          <w:szCs w:val="20"/>
          <w:u w:val="single"/>
          <w:lang w:val="tr-TR"/>
        </w:rPr>
        <w:t>ACTNOW</w:t>
      </w:r>
      <w:r w:rsidR="000C4184" w:rsidRPr="00463693">
        <w:rPr>
          <w:rFonts w:asciiTheme="minorHAnsi" w:hAnsiTheme="minorHAnsi" w:cstheme="minorHAnsi"/>
          <w:b/>
          <w:bCs/>
          <w:sz w:val="20"/>
          <w:szCs w:val="20"/>
          <w:lang w:val="tr-TR"/>
        </w:rPr>
        <w:t xml:space="preserve"> KAMPANYASI HAKKINDA</w:t>
      </w:r>
    </w:p>
    <w:p w14:paraId="3CF47D18" w14:textId="34257FE9" w:rsidR="00A561CB" w:rsidRPr="00463693" w:rsidRDefault="003926FA" w:rsidP="00463693">
      <w:pPr>
        <w:pStyle w:val="AralkYok"/>
        <w:rPr>
          <w:rFonts w:asciiTheme="minorHAnsi" w:hAnsiTheme="minorHAnsi" w:cstheme="minorHAnsi"/>
          <w:sz w:val="20"/>
          <w:szCs w:val="20"/>
          <w:lang w:val="tr-TR"/>
        </w:rPr>
      </w:pPr>
      <w:hyperlink r:id="rId6" w:history="1">
        <w:r w:rsidR="00A561CB" w:rsidRPr="00463693">
          <w:rPr>
            <w:rStyle w:val="Kpr"/>
            <w:rFonts w:asciiTheme="minorHAnsi" w:hAnsiTheme="minorHAnsi" w:cstheme="minorHAnsi"/>
            <w:sz w:val="20"/>
            <w:szCs w:val="20"/>
            <w:lang w:val="tr-TR"/>
          </w:rPr>
          <w:t>ActNow</w:t>
        </w:r>
      </w:hyperlink>
      <w:r w:rsidR="00A561CB" w:rsidRPr="00463693">
        <w:rPr>
          <w:rFonts w:asciiTheme="minorHAnsi" w:hAnsiTheme="minorHAnsi" w:cstheme="minorHAnsi"/>
          <w:sz w:val="20"/>
          <w:szCs w:val="20"/>
          <w:lang w:val="tr-TR"/>
        </w:rPr>
        <w:t xml:space="preserve"> </w:t>
      </w:r>
      <w:r w:rsidR="00E72D6F" w:rsidRPr="00463693">
        <w:rPr>
          <w:rFonts w:asciiTheme="minorHAnsi" w:hAnsiTheme="minorHAnsi" w:cstheme="minorHAnsi"/>
          <w:sz w:val="20"/>
          <w:szCs w:val="20"/>
          <w:lang w:val="tr-TR"/>
        </w:rPr>
        <w:t>Birleşmiş M</w:t>
      </w:r>
      <w:r w:rsidR="00A561CB" w:rsidRPr="00463693">
        <w:rPr>
          <w:rFonts w:asciiTheme="minorHAnsi" w:hAnsiTheme="minorHAnsi" w:cstheme="minorHAnsi"/>
          <w:sz w:val="20"/>
          <w:szCs w:val="20"/>
          <w:lang w:val="tr-TR"/>
        </w:rPr>
        <w:t>i</w:t>
      </w:r>
      <w:r w:rsidR="00E72D6F" w:rsidRPr="00463693">
        <w:rPr>
          <w:rFonts w:asciiTheme="minorHAnsi" w:hAnsiTheme="minorHAnsi" w:cstheme="minorHAnsi"/>
          <w:sz w:val="20"/>
          <w:szCs w:val="20"/>
          <w:lang w:val="tr-TR"/>
        </w:rPr>
        <w:t>lletler’in iklim değişikliğine karşı küresel çapta bireysel eylem çağrısıdır</w:t>
      </w:r>
      <w:r w:rsidR="00A561CB" w:rsidRPr="00463693">
        <w:rPr>
          <w:rFonts w:asciiTheme="minorHAnsi" w:hAnsiTheme="minorHAnsi" w:cstheme="minorHAnsi"/>
          <w:sz w:val="20"/>
          <w:szCs w:val="20"/>
          <w:lang w:val="tr-TR"/>
        </w:rPr>
        <w:t xml:space="preserve">. </w:t>
      </w:r>
      <w:r w:rsidR="00E72D6F" w:rsidRPr="00463693">
        <w:rPr>
          <w:rFonts w:asciiTheme="minorHAnsi" w:hAnsiTheme="minorHAnsi" w:cstheme="minorHAnsi"/>
          <w:sz w:val="20"/>
          <w:szCs w:val="20"/>
          <w:lang w:val="tr-TR"/>
        </w:rPr>
        <w:t xml:space="preserve">Kampanya </w:t>
      </w:r>
      <w:r w:rsidR="00BC523F" w:rsidRPr="00463693">
        <w:rPr>
          <w:rFonts w:asciiTheme="minorHAnsi" w:hAnsiTheme="minorHAnsi" w:cstheme="minorHAnsi"/>
          <w:sz w:val="20"/>
          <w:szCs w:val="20"/>
          <w:lang w:val="tr-TR"/>
        </w:rPr>
        <w:t>B</w:t>
      </w:r>
      <w:r w:rsidR="00E72D6F" w:rsidRPr="00463693">
        <w:rPr>
          <w:rFonts w:asciiTheme="minorHAnsi" w:hAnsiTheme="minorHAnsi" w:cstheme="minorHAnsi"/>
          <w:sz w:val="20"/>
          <w:szCs w:val="20"/>
          <w:lang w:val="tr-TR"/>
        </w:rPr>
        <w:t xml:space="preserve">irleşmiş Milletler’in </w:t>
      </w:r>
      <w:r w:rsidR="00BC523F" w:rsidRPr="00463693">
        <w:rPr>
          <w:rFonts w:asciiTheme="minorHAnsi" w:hAnsiTheme="minorHAnsi" w:cstheme="minorHAnsi"/>
          <w:sz w:val="20"/>
          <w:szCs w:val="20"/>
          <w:lang w:val="tr-TR"/>
        </w:rPr>
        <w:t xml:space="preserve">hem </w:t>
      </w:r>
      <w:r w:rsidR="00E72D6F" w:rsidRPr="00463693">
        <w:rPr>
          <w:rFonts w:asciiTheme="minorHAnsi" w:hAnsiTheme="minorHAnsi" w:cstheme="minorHAnsi"/>
          <w:sz w:val="20"/>
          <w:szCs w:val="20"/>
          <w:lang w:val="tr-TR"/>
        </w:rPr>
        <w:t>iklim değişikliği konusunda koordineli bir farkındalık, hırs ve eylem yaratma</w:t>
      </w:r>
      <w:r w:rsidR="00BC523F" w:rsidRPr="00463693">
        <w:rPr>
          <w:rFonts w:asciiTheme="minorHAnsi" w:hAnsiTheme="minorHAnsi" w:cstheme="minorHAnsi"/>
          <w:sz w:val="20"/>
          <w:szCs w:val="20"/>
          <w:lang w:val="tr-TR"/>
        </w:rPr>
        <w:t xml:space="preserve">, hem de </w:t>
      </w:r>
      <w:r w:rsidR="00E72D6F" w:rsidRPr="00463693">
        <w:rPr>
          <w:rFonts w:asciiTheme="minorHAnsi" w:hAnsiTheme="minorHAnsi" w:cstheme="minorHAnsi"/>
          <w:sz w:val="20"/>
          <w:szCs w:val="20"/>
          <w:lang w:val="tr-TR"/>
        </w:rPr>
        <w:t>Paris Anlaşması’nın uygulanmasını hızlandırma çabasıdır</w:t>
      </w:r>
      <w:r w:rsidR="00A561CB" w:rsidRPr="00463693">
        <w:rPr>
          <w:rFonts w:asciiTheme="minorHAnsi" w:hAnsiTheme="minorHAnsi" w:cstheme="minorHAnsi"/>
          <w:sz w:val="20"/>
          <w:szCs w:val="20"/>
          <w:lang w:val="tr-TR"/>
        </w:rPr>
        <w:t xml:space="preserve">. </w:t>
      </w:r>
      <w:r w:rsidR="00E72D6F" w:rsidRPr="00463693">
        <w:rPr>
          <w:rFonts w:asciiTheme="minorHAnsi" w:hAnsiTheme="minorHAnsi" w:cstheme="minorHAnsi"/>
          <w:sz w:val="20"/>
          <w:szCs w:val="20"/>
          <w:lang w:val="tr-TR"/>
        </w:rPr>
        <w:t xml:space="preserve">Birincil olarak </w:t>
      </w:r>
      <w:r w:rsidR="00A561CB" w:rsidRPr="00463693">
        <w:rPr>
          <w:rFonts w:asciiTheme="minorHAnsi" w:hAnsiTheme="minorHAnsi" w:cstheme="minorHAnsi"/>
          <w:sz w:val="20"/>
          <w:szCs w:val="20"/>
          <w:lang w:val="tr-TR"/>
        </w:rPr>
        <w:t xml:space="preserve">online </w:t>
      </w:r>
      <w:r w:rsidR="00E72D6F" w:rsidRPr="00463693">
        <w:rPr>
          <w:rFonts w:asciiTheme="minorHAnsi" w:hAnsiTheme="minorHAnsi" w:cstheme="minorHAnsi"/>
          <w:sz w:val="20"/>
          <w:szCs w:val="20"/>
          <w:lang w:val="tr-TR"/>
        </w:rPr>
        <w:t xml:space="preserve">bir sosyal medya kampanyası olan </w:t>
      </w:r>
      <w:r w:rsidR="00A561CB" w:rsidRPr="00463693">
        <w:rPr>
          <w:rFonts w:asciiTheme="minorHAnsi" w:hAnsiTheme="minorHAnsi" w:cstheme="minorHAnsi"/>
          <w:sz w:val="20"/>
          <w:szCs w:val="20"/>
          <w:lang w:val="tr-TR"/>
        </w:rPr>
        <w:t>ActNow</w:t>
      </w:r>
      <w:r w:rsidR="001938B1" w:rsidRPr="00463693">
        <w:rPr>
          <w:rFonts w:asciiTheme="minorHAnsi" w:hAnsiTheme="minorHAnsi" w:cstheme="minorHAnsi"/>
          <w:sz w:val="20"/>
          <w:szCs w:val="20"/>
          <w:lang w:val="tr-TR"/>
        </w:rPr>
        <w:t xml:space="preserve">, davranış değişikliğini teşvik etmek için Yapay Zeka’daki </w:t>
      </w:r>
      <w:r w:rsidR="00A561CB" w:rsidRPr="00463693">
        <w:rPr>
          <w:rFonts w:asciiTheme="minorHAnsi" w:hAnsiTheme="minorHAnsi" w:cstheme="minorHAnsi"/>
          <w:sz w:val="20"/>
          <w:szCs w:val="20"/>
          <w:lang w:val="tr-TR"/>
        </w:rPr>
        <w:t xml:space="preserve">(AI) </w:t>
      </w:r>
      <w:r w:rsidR="001938B1" w:rsidRPr="00463693">
        <w:rPr>
          <w:rFonts w:asciiTheme="minorHAnsi" w:hAnsiTheme="minorHAnsi" w:cstheme="minorHAnsi"/>
          <w:sz w:val="20"/>
          <w:szCs w:val="20"/>
          <w:lang w:val="tr-TR"/>
        </w:rPr>
        <w:t>ilerlemelerden yararlanmaktadır</w:t>
      </w:r>
      <w:r w:rsidR="00A561CB" w:rsidRPr="00463693">
        <w:rPr>
          <w:rFonts w:asciiTheme="minorHAnsi" w:hAnsiTheme="minorHAnsi" w:cstheme="minorHAnsi"/>
          <w:sz w:val="20"/>
          <w:szCs w:val="20"/>
          <w:lang w:val="tr-TR"/>
        </w:rPr>
        <w:t>. The ActNow Bot</w:t>
      </w:r>
      <w:r w:rsidR="001938B1" w:rsidRPr="00463693">
        <w:rPr>
          <w:rFonts w:asciiTheme="minorHAnsi" w:hAnsiTheme="minorHAnsi" w:cstheme="minorHAnsi"/>
          <w:sz w:val="20"/>
          <w:szCs w:val="20"/>
          <w:lang w:val="tr-TR"/>
        </w:rPr>
        <w:t>’u</w:t>
      </w:r>
      <w:r w:rsidR="00A561CB" w:rsidRPr="00463693">
        <w:rPr>
          <w:rFonts w:asciiTheme="minorHAnsi" w:hAnsiTheme="minorHAnsi" w:cstheme="minorHAnsi"/>
          <w:sz w:val="20"/>
          <w:szCs w:val="20"/>
          <w:lang w:val="tr-TR"/>
        </w:rPr>
        <w:t xml:space="preserve"> </w:t>
      </w:r>
      <w:r w:rsidR="001938B1" w:rsidRPr="00463693">
        <w:rPr>
          <w:rFonts w:asciiTheme="minorHAnsi" w:hAnsiTheme="minorHAnsi" w:cstheme="minorHAnsi"/>
          <w:sz w:val="20"/>
          <w:szCs w:val="20"/>
          <w:lang w:val="tr-TR"/>
        </w:rPr>
        <w:t xml:space="preserve">karbon </w:t>
      </w:r>
      <w:r w:rsidR="00BC523F" w:rsidRPr="00463693">
        <w:rPr>
          <w:rFonts w:asciiTheme="minorHAnsi" w:hAnsiTheme="minorHAnsi" w:cstheme="minorHAnsi"/>
          <w:sz w:val="20"/>
          <w:szCs w:val="20"/>
          <w:lang w:val="tr-TR"/>
        </w:rPr>
        <w:t>ayak izimizi</w:t>
      </w:r>
      <w:r w:rsidR="001938B1" w:rsidRPr="00463693">
        <w:rPr>
          <w:rFonts w:asciiTheme="minorHAnsi" w:hAnsiTheme="minorHAnsi" w:cstheme="minorHAnsi"/>
          <w:sz w:val="20"/>
          <w:szCs w:val="20"/>
          <w:lang w:val="tr-TR"/>
        </w:rPr>
        <w:t xml:space="preserve"> azaltmak için günlük eylemler tavsiye eder</w:t>
      </w:r>
      <w:r w:rsidR="00463693" w:rsidRPr="00463693">
        <w:rPr>
          <w:rFonts w:asciiTheme="minorHAnsi" w:hAnsiTheme="minorHAnsi" w:cstheme="minorHAnsi"/>
          <w:sz w:val="20"/>
          <w:szCs w:val="20"/>
          <w:lang w:val="tr-TR"/>
        </w:rPr>
        <w:t xml:space="preserve"> </w:t>
      </w:r>
      <w:r w:rsidR="00A561CB" w:rsidRPr="00463693">
        <w:rPr>
          <w:rFonts w:asciiTheme="minorHAnsi" w:hAnsiTheme="minorHAnsi" w:cstheme="minorHAnsi"/>
          <w:sz w:val="20"/>
          <w:szCs w:val="20"/>
          <w:lang w:val="tr-TR"/>
        </w:rPr>
        <w:t>–</w:t>
      </w:r>
      <w:r w:rsidR="00A703E0" w:rsidRPr="00463693">
        <w:rPr>
          <w:rFonts w:asciiTheme="minorHAnsi" w:hAnsiTheme="minorHAnsi" w:cstheme="minorHAnsi"/>
          <w:sz w:val="20"/>
          <w:szCs w:val="20"/>
          <w:lang w:val="tr-TR"/>
        </w:rPr>
        <w:t>örneğin daha sürdürülebilir şekilde yolculuk yapma, enerji tasarrufu ve daha az et yemek gibi</w:t>
      </w:r>
      <w:r w:rsidR="00A561CB" w:rsidRPr="00463693">
        <w:rPr>
          <w:rFonts w:asciiTheme="minorHAnsi" w:hAnsiTheme="minorHAnsi" w:cstheme="minorHAnsi"/>
          <w:sz w:val="20"/>
          <w:szCs w:val="20"/>
          <w:lang w:val="tr-TR"/>
        </w:rPr>
        <w:t xml:space="preserve">. </w:t>
      </w:r>
      <w:r w:rsidR="00A703E0" w:rsidRPr="00463693">
        <w:rPr>
          <w:rFonts w:asciiTheme="minorHAnsi" w:hAnsiTheme="minorHAnsi" w:cstheme="minorHAnsi"/>
          <w:sz w:val="20"/>
          <w:szCs w:val="20"/>
          <w:lang w:val="tr-TR"/>
        </w:rPr>
        <w:t>Daha fazla bilgi için:</w:t>
      </w:r>
      <w:r w:rsidR="00A561CB" w:rsidRPr="00463693">
        <w:rPr>
          <w:rFonts w:asciiTheme="minorHAnsi" w:hAnsiTheme="minorHAnsi" w:cstheme="minorHAnsi"/>
          <w:sz w:val="20"/>
          <w:szCs w:val="20"/>
          <w:lang w:val="tr-TR"/>
        </w:rPr>
        <w:t xml:space="preserve"> </w:t>
      </w:r>
      <w:r w:rsidR="00A561CB" w:rsidRPr="00463693">
        <w:rPr>
          <w:rStyle w:val="Hyperlink0"/>
          <w:rFonts w:asciiTheme="minorHAnsi" w:hAnsiTheme="minorHAnsi" w:cstheme="minorHAnsi"/>
          <w:sz w:val="20"/>
          <w:szCs w:val="20"/>
          <w:lang w:val="tr-TR"/>
        </w:rPr>
        <w:t xml:space="preserve">www.un.org/ActNow </w:t>
      </w:r>
    </w:p>
    <w:p w14:paraId="0A6FCD2D" w14:textId="77777777" w:rsidR="00A561CB" w:rsidRPr="00463693" w:rsidRDefault="00A561CB" w:rsidP="00463693">
      <w:pPr>
        <w:pStyle w:val="AralkYok"/>
        <w:rPr>
          <w:rFonts w:asciiTheme="minorHAnsi" w:hAnsiTheme="minorHAnsi" w:cstheme="minorHAnsi"/>
          <w:caps/>
          <w:sz w:val="20"/>
          <w:szCs w:val="20"/>
          <w:lang w:val="tr-TR"/>
        </w:rPr>
      </w:pPr>
    </w:p>
    <w:p w14:paraId="62FCF441" w14:textId="54759D91" w:rsidR="00CE2428" w:rsidRPr="00463693" w:rsidRDefault="00CE2428" w:rsidP="00463693">
      <w:pPr>
        <w:pStyle w:val="AralkYok"/>
        <w:rPr>
          <w:rFonts w:asciiTheme="minorHAnsi" w:hAnsiTheme="minorHAnsi" w:cstheme="minorHAnsi"/>
          <w:b/>
          <w:bCs/>
          <w:caps/>
          <w:sz w:val="20"/>
          <w:szCs w:val="20"/>
          <w:lang w:val="tr-TR"/>
        </w:rPr>
      </w:pPr>
      <w:r w:rsidRPr="00463693">
        <w:rPr>
          <w:rFonts w:asciiTheme="minorHAnsi" w:hAnsiTheme="minorHAnsi" w:cstheme="minorHAnsi"/>
          <w:b/>
          <w:bCs/>
          <w:caps/>
          <w:sz w:val="20"/>
          <w:szCs w:val="20"/>
          <w:lang w:val="tr-TR"/>
        </w:rPr>
        <w:t>BİRLEŞMİŞ MİLLETLER HAKKINDA</w:t>
      </w:r>
    </w:p>
    <w:p w14:paraId="2D214C52" w14:textId="7E0EB6C2" w:rsidR="008F18CE" w:rsidRPr="00463693" w:rsidRDefault="008F18CE" w:rsidP="00463693">
      <w:pPr>
        <w:pStyle w:val="AralkYok"/>
        <w:rPr>
          <w:rFonts w:asciiTheme="minorHAnsi" w:eastAsia="Times New Roman" w:hAnsiTheme="minorHAnsi" w:cstheme="minorHAnsi"/>
          <w:color w:val="000000"/>
          <w:sz w:val="20"/>
          <w:szCs w:val="20"/>
          <w:bdr w:val="none" w:sz="0" w:space="0" w:color="auto"/>
          <w:lang w:val="tr-TR" w:eastAsia="tr-TR"/>
        </w:rPr>
      </w:pPr>
      <w:r w:rsidRPr="00463693">
        <w:rPr>
          <w:rFonts w:asciiTheme="minorHAnsi" w:eastAsia="Times New Roman" w:hAnsiTheme="minorHAnsi" w:cstheme="minorHAnsi"/>
          <w:color w:val="000000"/>
          <w:sz w:val="20"/>
          <w:szCs w:val="20"/>
          <w:bdr w:val="none" w:sz="0" w:space="0" w:color="auto"/>
          <w:lang w:val="tr-TR" w:eastAsia="tr-TR"/>
        </w:rPr>
        <w:t xml:space="preserve">Birleşmiş Milletler (BM) 1945 yılında 2. Dünya Savaşı’nın ardından kurulmuş uluslararası bir örgüttür. BM uluslararası barışı ve güvenliği korumaya, uluslar arasında dostça ilişkilerin geliştirilmesine ve toplumsal kalkınmayı, daha iyi yaşam şartlarını ve insan haklarını </w:t>
      </w:r>
      <w:r w:rsidR="00BE0346" w:rsidRPr="00463693">
        <w:rPr>
          <w:rFonts w:asciiTheme="minorHAnsi" w:eastAsia="Times New Roman" w:hAnsiTheme="minorHAnsi" w:cstheme="minorHAnsi"/>
          <w:color w:val="000000"/>
          <w:sz w:val="20"/>
          <w:szCs w:val="20"/>
          <w:bdr w:val="none" w:sz="0" w:space="0" w:color="auto"/>
          <w:lang w:val="tr-TR" w:eastAsia="tr-TR"/>
        </w:rPr>
        <w:t>pek</w:t>
      </w:r>
      <w:r w:rsidRPr="00463693">
        <w:rPr>
          <w:rFonts w:asciiTheme="minorHAnsi" w:eastAsia="Times New Roman" w:hAnsiTheme="minorHAnsi" w:cstheme="minorHAnsi"/>
          <w:color w:val="000000"/>
          <w:sz w:val="20"/>
          <w:szCs w:val="20"/>
          <w:bdr w:val="none" w:sz="0" w:space="0" w:color="auto"/>
          <w:lang w:val="tr-TR" w:eastAsia="tr-TR"/>
        </w:rPr>
        <w:t>iştirmeye yönelik bir kuruluştur. Halen 193 üye devlete sahip BM,</w:t>
      </w:r>
      <w:r w:rsidR="00463693" w:rsidRPr="00463693">
        <w:rPr>
          <w:rFonts w:asciiTheme="minorHAnsi" w:eastAsia="Times New Roman" w:hAnsiTheme="minorHAnsi" w:cstheme="minorHAnsi"/>
          <w:color w:val="000000"/>
          <w:sz w:val="20"/>
          <w:szCs w:val="20"/>
          <w:bdr w:val="none" w:sz="0" w:space="0" w:color="auto"/>
          <w:lang w:val="tr-TR" w:eastAsia="tr-TR"/>
        </w:rPr>
        <w:t xml:space="preserve"> </w:t>
      </w:r>
      <w:r w:rsidRPr="00463693">
        <w:rPr>
          <w:rFonts w:asciiTheme="minorHAnsi" w:eastAsia="Times New Roman" w:hAnsiTheme="minorHAnsi" w:cstheme="minorHAnsi"/>
          <w:color w:val="000000"/>
          <w:sz w:val="20"/>
          <w:szCs w:val="20"/>
          <w:bdr w:val="none" w:sz="0" w:space="0" w:color="auto"/>
          <w:lang w:val="tr-TR" w:eastAsia="tr-TR"/>
        </w:rPr>
        <w:t>2015 yılında oybirliğiyle</w:t>
      </w:r>
      <w:r w:rsidR="00463693" w:rsidRPr="00463693">
        <w:rPr>
          <w:rFonts w:asciiTheme="minorHAnsi" w:eastAsia="Times New Roman" w:hAnsiTheme="minorHAnsi" w:cstheme="minorHAnsi"/>
          <w:color w:val="000000"/>
          <w:sz w:val="20"/>
          <w:szCs w:val="20"/>
          <w:bdr w:val="none" w:sz="0" w:space="0" w:color="auto"/>
          <w:lang w:val="tr-TR" w:eastAsia="tr-TR"/>
        </w:rPr>
        <w:t xml:space="preserve"> </w:t>
      </w:r>
      <w:r w:rsidRPr="00463693">
        <w:rPr>
          <w:rFonts w:asciiTheme="minorHAnsi" w:eastAsia="Times New Roman" w:hAnsiTheme="minorHAnsi" w:cstheme="minorHAnsi"/>
          <w:color w:val="000000"/>
          <w:sz w:val="20"/>
          <w:szCs w:val="20"/>
          <w:bdr w:val="none" w:sz="0" w:space="0" w:color="auto"/>
          <w:lang w:val="tr-TR" w:eastAsia="tr-TR"/>
        </w:rPr>
        <w:t xml:space="preserve">Sürdürülebilir Kalkınma </w:t>
      </w:r>
      <w:r w:rsidR="008C4A6F" w:rsidRPr="00463693">
        <w:rPr>
          <w:rFonts w:asciiTheme="minorHAnsi" w:eastAsia="Times New Roman" w:hAnsiTheme="minorHAnsi" w:cstheme="minorHAnsi"/>
          <w:color w:val="000000"/>
          <w:sz w:val="20"/>
          <w:szCs w:val="20"/>
          <w:bdr w:val="none" w:sz="0" w:space="0" w:color="auto"/>
          <w:lang w:val="tr-TR" w:eastAsia="tr-TR"/>
        </w:rPr>
        <w:t>Hedeflerini</w:t>
      </w:r>
      <w:r w:rsidRPr="00463693">
        <w:rPr>
          <w:rFonts w:asciiTheme="minorHAnsi" w:eastAsia="Times New Roman" w:hAnsiTheme="minorHAnsi" w:cstheme="minorHAnsi"/>
          <w:color w:val="000000"/>
          <w:sz w:val="20"/>
          <w:szCs w:val="20"/>
          <w:bdr w:val="none" w:sz="0" w:space="0" w:color="auto"/>
          <w:lang w:val="tr-TR" w:eastAsia="tr-TR"/>
        </w:rPr>
        <w:t xml:space="preserve"> kabul etmiştir. Daha fazla bilgi için: </w:t>
      </w:r>
      <w:r w:rsidRPr="00463693">
        <w:rPr>
          <w:rFonts w:asciiTheme="minorHAnsi" w:eastAsia="Times New Roman" w:hAnsiTheme="minorHAnsi" w:cstheme="minorHAnsi"/>
          <w:color w:val="0000FF"/>
          <w:sz w:val="20"/>
          <w:szCs w:val="20"/>
          <w:bdr w:val="none" w:sz="0" w:space="0" w:color="auto"/>
          <w:lang w:val="tr-TR" w:eastAsia="tr-TR"/>
        </w:rPr>
        <w:t>www.un.org</w:t>
      </w:r>
    </w:p>
    <w:p w14:paraId="28FDF58F" w14:textId="69F68F2D" w:rsidR="008F18CE" w:rsidRPr="00463693" w:rsidRDefault="008F18CE" w:rsidP="00463693">
      <w:pPr>
        <w:pStyle w:val="AralkYok"/>
        <w:rPr>
          <w:rFonts w:asciiTheme="minorHAnsi" w:eastAsia="Times New Roman" w:hAnsiTheme="minorHAnsi" w:cstheme="minorHAnsi"/>
          <w:sz w:val="20"/>
          <w:szCs w:val="20"/>
          <w:bdr w:val="none" w:sz="0" w:space="0" w:color="auto"/>
          <w:lang w:val="tr-TR" w:eastAsia="tr-TR"/>
        </w:rPr>
      </w:pPr>
    </w:p>
    <w:p w14:paraId="4FBE7078" w14:textId="1301EB5D" w:rsidR="00A561CB" w:rsidRPr="00463693" w:rsidRDefault="00CE2428" w:rsidP="00463693">
      <w:pPr>
        <w:pStyle w:val="AralkYok"/>
        <w:rPr>
          <w:rFonts w:asciiTheme="minorHAnsi" w:hAnsiTheme="minorHAnsi" w:cstheme="minorHAnsi"/>
          <w:b/>
          <w:bCs/>
          <w:caps/>
          <w:sz w:val="20"/>
          <w:szCs w:val="20"/>
          <w:lang w:val="tr-TR"/>
        </w:rPr>
      </w:pPr>
      <w:r w:rsidRPr="00463693">
        <w:rPr>
          <w:rFonts w:asciiTheme="minorHAnsi" w:hAnsiTheme="minorHAnsi" w:cstheme="minorHAnsi"/>
          <w:b/>
          <w:bCs/>
          <w:caps/>
          <w:sz w:val="20"/>
          <w:szCs w:val="20"/>
          <w:lang w:val="tr-TR"/>
        </w:rPr>
        <w:t xml:space="preserve">BİRLEŞMİŞ MİLLETLER </w:t>
      </w:r>
      <w:r w:rsidR="00D235BF" w:rsidRPr="00463693">
        <w:rPr>
          <w:rFonts w:asciiTheme="minorHAnsi" w:hAnsiTheme="minorHAnsi" w:cstheme="minorHAnsi"/>
          <w:b/>
          <w:bCs/>
          <w:caps/>
          <w:sz w:val="20"/>
          <w:szCs w:val="20"/>
          <w:lang w:val="tr-TR"/>
        </w:rPr>
        <w:t>VAKFI</w:t>
      </w:r>
      <w:r w:rsidRPr="00463693">
        <w:rPr>
          <w:rFonts w:asciiTheme="minorHAnsi" w:hAnsiTheme="minorHAnsi" w:cstheme="minorHAnsi"/>
          <w:b/>
          <w:bCs/>
          <w:caps/>
          <w:sz w:val="20"/>
          <w:szCs w:val="20"/>
          <w:lang w:val="tr-TR"/>
        </w:rPr>
        <w:t xml:space="preserve"> HAKKINDA</w:t>
      </w:r>
    </w:p>
    <w:p w14:paraId="6F0F0047" w14:textId="77777777" w:rsidR="003125F5" w:rsidRPr="00463693" w:rsidRDefault="003125F5" w:rsidP="00463693">
      <w:pPr>
        <w:pStyle w:val="AralkYok"/>
        <w:rPr>
          <w:rFonts w:asciiTheme="minorHAnsi" w:hAnsiTheme="minorHAnsi" w:cstheme="minorHAnsi"/>
          <w:color w:val="000000"/>
          <w:sz w:val="20"/>
          <w:szCs w:val="20"/>
          <w:bdr w:val="none" w:sz="0" w:space="0" w:color="auto" w:frame="1"/>
          <w:lang w:val="tr-TR"/>
        </w:rPr>
      </w:pPr>
      <w:r w:rsidRPr="00463693">
        <w:rPr>
          <w:rFonts w:asciiTheme="minorHAnsi" w:hAnsiTheme="minorHAnsi" w:cstheme="minorHAnsi"/>
          <w:color w:val="000000"/>
          <w:sz w:val="20"/>
          <w:szCs w:val="20"/>
          <w:bdr w:val="none" w:sz="0" w:space="0" w:color="auto" w:frame="1"/>
          <w:lang w:val="tr-TR"/>
        </w:rPr>
        <w:t xml:space="preserve">Birleşmiş Milletler Vakfı dünyanın en ivedi sorunlarına yönelmek için kamusal-özel ortaklıklar kurar, aktif destek ve kamusal yardım vasıtasıyla Birleşmiş Milletler’e yapılan katkıları genişletir. Yaratıcı kampanyalar ve girişimler düzenleyen Vakıf, BM’nin küresel sorunları çözmesine yardım etmek için insanları, fikirleri ve kaynakları bir araya getirir. Vakıf 1998 yılında girişimci ve hayırsever Ted Turner tarafından bir ABD hayır kurumu olarak kurulmuştur ve şimdi de küresel kuruluşlar, vakıflar, hükümetler ve bireylerden destek almaktadır. </w:t>
      </w:r>
      <w:r w:rsidRPr="00463693">
        <w:rPr>
          <w:rFonts w:asciiTheme="minorHAnsi" w:hAnsiTheme="minorHAnsi" w:cstheme="minorHAnsi"/>
          <w:sz w:val="20"/>
          <w:szCs w:val="20"/>
          <w:lang w:val="tr-TR"/>
        </w:rPr>
        <w:t>Daha fazla bilgi için:</w:t>
      </w:r>
      <w:r w:rsidRPr="00463693">
        <w:rPr>
          <w:rFonts w:asciiTheme="minorHAnsi" w:hAnsiTheme="minorHAnsi" w:cstheme="minorHAnsi"/>
          <w:color w:val="000000"/>
          <w:sz w:val="20"/>
          <w:szCs w:val="20"/>
          <w:bdr w:val="none" w:sz="0" w:space="0" w:color="auto" w:frame="1"/>
          <w:lang w:val="tr-TR"/>
        </w:rPr>
        <w:t xml:space="preserve"> www.unfoundation.org</w:t>
      </w:r>
    </w:p>
    <w:p w14:paraId="520C5C58" w14:textId="77777777" w:rsidR="00CE2428" w:rsidRPr="00463693" w:rsidRDefault="00CE2428" w:rsidP="00463693">
      <w:pPr>
        <w:pStyle w:val="AralkYok"/>
        <w:rPr>
          <w:rStyle w:val="None"/>
          <w:rFonts w:asciiTheme="minorHAnsi" w:hAnsiTheme="minorHAnsi" w:cstheme="minorHAnsi"/>
          <w:sz w:val="20"/>
          <w:szCs w:val="20"/>
          <w:lang w:val="tr-TR"/>
        </w:rPr>
      </w:pPr>
    </w:p>
    <w:p w14:paraId="42E6FDF9" w14:textId="2DDC6927" w:rsidR="00D02EA5" w:rsidRPr="00463693" w:rsidRDefault="00D02EA5" w:rsidP="00463693">
      <w:pPr>
        <w:pStyle w:val="AralkYok"/>
        <w:rPr>
          <w:rStyle w:val="None"/>
          <w:rFonts w:asciiTheme="minorHAnsi" w:hAnsiTheme="minorHAnsi" w:cstheme="minorHAnsi"/>
          <w:b/>
          <w:bCs/>
          <w:sz w:val="20"/>
          <w:szCs w:val="20"/>
          <w:lang w:val="tr-TR"/>
        </w:rPr>
      </w:pPr>
      <w:r w:rsidRPr="00463693">
        <w:rPr>
          <w:rStyle w:val="None"/>
          <w:rFonts w:asciiTheme="minorHAnsi" w:hAnsiTheme="minorHAnsi" w:cstheme="minorHAnsi"/>
          <w:b/>
          <w:bCs/>
          <w:sz w:val="20"/>
          <w:szCs w:val="20"/>
          <w:lang w:val="tr-TR"/>
        </w:rPr>
        <w:t>“</w:t>
      </w:r>
      <w:r w:rsidRPr="00463693">
        <w:rPr>
          <w:rStyle w:val="None"/>
          <w:rFonts w:asciiTheme="minorHAnsi" w:hAnsiTheme="minorHAnsi" w:cstheme="minorHAnsi"/>
          <w:b/>
          <w:bCs/>
          <w:i/>
          <w:sz w:val="20"/>
          <w:szCs w:val="20"/>
          <w:lang w:val="tr-TR"/>
        </w:rPr>
        <w:t>ANGRY BİRDS FİLMİ 2</w:t>
      </w:r>
      <w:r w:rsidRPr="00463693">
        <w:rPr>
          <w:rStyle w:val="None"/>
          <w:rFonts w:asciiTheme="minorHAnsi" w:hAnsiTheme="minorHAnsi" w:cstheme="minorHAnsi"/>
          <w:b/>
          <w:bCs/>
          <w:sz w:val="20"/>
          <w:szCs w:val="20"/>
          <w:lang w:val="tr-TR"/>
        </w:rPr>
        <w:t>”</w:t>
      </w:r>
    </w:p>
    <w:p w14:paraId="7C999954" w14:textId="7A7D1D0A" w:rsidR="00A561CB" w:rsidRPr="00463693" w:rsidRDefault="00D02EA5" w:rsidP="00463693">
      <w:pPr>
        <w:pStyle w:val="AralkYok"/>
        <w:rPr>
          <w:rStyle w:val="None"/>
          <w:rFonts w:asciiTheme="minorHAnsi" w:hAnsiTheme="minorHAnsi" w:cstheme="minorHAnsi"/>
          <w:bCs/>
          <w:sz w:val="20"/>
          <w:szCs w:val="20"/>
          <w:lang w:val="tr-TR"/>
        </w:rPr>
      </w:pPr>
      <w:r w:rsidRPr="00463693">
        <w:rPr>
          <w:rStyle w:val="None"/>
          <w:rFonts w:asciiTheme="minorHAnsi" w:hAnsiTheme="minorHAnsi" w:cstheme="minorHAnsi"/>
          <w:bCs/>
          <w:sz w:val="20"/>
          <w:szCs w:val="20"/>
          <w:lang w:val="tr-TR"/>
        </w:rPr>
        <w:t>Uçamayan Kızgın Kuşlar ve entrikacı yeşil domuzcuklar “</w:t>
      </w:r>
      <w:r w:rsidRPr="00463693">
        <w:rPr>
          <w:rStyle w:val="None"/>
          <w:rFonts w:asciiTheme="minorHAnsi" w:hAnsiTheme="minorHAnsi" w:cstheme="minorHAnsi"/>
          <w:bCs/>
          <w:i/>
          <w:sz w:val="20"/>
          <w:szCs w:val="20"/>
          <w:lang w:val="tr-TR"/>
        </w:rPr>
        <w:t>Angry Birds Filmi 2</w:t>
      </w:r>
      <w:r w:rsidRPr="00463693">
        <w:rPr>
          <w:rStyle w:val="None"/>
          <w:rFonts w:asciiTheme="minorHAnsi" w:hAnsiTheme="minorHAnsi" w:cstheme="minorHAnsi"/>
          <w:bCs/>
          <w:sz w:val="20"/>
          <w:szCs w:val="20"/>
          <w:lang w:val="tr-TR"/>
        </w:rPr>
        <w:t>”de</w:t>
      </w:r>
      <w:r w:rsidRPr="00463693">
        <w:rPr>
          <w:rStyle w:val="None"/>
          <w:rFonts w:asciiTheme="minorHAnsi" w:hAnsiTheme="minorHAnsi" w:cstheme="minorHAnsi"/>
          <w:bCs/>
          <w:i/>
          <w:sz w:val="20"/>
          <w:szCs w:val="20"/>
          <w:lang w:val="tr-TR"/>
        </w:rPr>
        <w:t xml:space="preserve"> </w:t>
      </w:r>
      <w:r w:rsidRPr="00463693">
        <w:rPr>
          <w:rStyle w:val="None"/>
          <w:rFonts w:asciiTheme="minorHAnsi" w:hAnsiTheme="minorHAnsi" w:cstheme="minorHAnsi"/>
          <w:bCs/>
          <w:sz w:val="20"/>
          <w:szCs w:val="20"/>
          <w:lang w:val="tr-TR"/>
        </w:rPr>
        <w:t xml:space="preserve">çatışmalarını bir </w:t>
      </w:r>
      <w:r w:rsidR="00BC523F" w:rsidRPr="00463693">
        <w:rPr>
          <w:rStyle w:val="None"/>
          <w:rFonts w:asciiTheme="minorHAnsi" w:hAnsiTheme="minorHAnsi" w:cstheme="minorHAnsi"/>
          <w:bCs/>
          <w:sz w:val="20"/>
          <w:szCs w:val="20"/>
          <w:lang w:val="tr-TR"/>
        </w:rPr>
        <w:t>başka</w:t>
      </w:r>
      <w:r w:rsidRPr="00463693">
        <w:rPr>
          <w:rStyle w:val="None"/>
          <w:rFonts w:asciiTheme="minorHAnsi" w:hAnsiTheme="minorHAnsi" w:cstheme="minorHAnsi"/>
          <w:bCs/>
          <w:sz w:val="20"/>
          <w:szCs w:val="20"/>
          <w:lang w:val="tr-TR"/>
        </w:rPr>
        <w:t xml:space="preserve"> düz</w:t>
      </w:r>
      <w:r w:rsidR="00BC523F" w:rsidRPr="00463693">
        <w:rPr>
          <w:rStyle w:val="None"/>
          <w:rFonts w:asciiTheme="minorHAnsi" w:hAnsiTheme="minorHAnsi" w:cstheme="minorHAnsi"/>
          <w:bCs/>
          <w:sz w:val="20"/>
          <w:szCs w:val="20"/>
          <w:lang w:val="tr-TR"/>
        </w:rPr>
        <w:t>leme</w:t>
      </w:r>
      <w:r w:rsidRPr="00463693">
        <w:rPr>
          <w:rStyle w:val="None"/>
          <w:rFonts w:asciiTheme="minorHAnsi" w:hAnsiTheme="minorHAnsi" w:cstheme="minorHAnsi"/>
          <w:bCs/>
          <w:sz w:val="20"/>
          <w:szCs w:val="20"/>
          <w:lang w:val="tr-TR"/>
        </w:rPr>
        <w:t xml:space="preserve"> taşıyorlar! </w:t>
      </w:r>
      <w:r w:rsidR="004C25E4" w:rsidRPr="00463693">
        <w:rPr>
          <w:rStyle w:val="None"/>
          <w:rFonts w:asciiTheme="minorHAnsi" w:hAnsiTheme="minorHAnsi" w:cstheme="minorHAnsi"/>
          <w:bCs/>
          <w:sz w:val="20"/>
          <w:szCs w:val="20"/>
          <w:lang w:val="tr-TR"/>
        </w:rPr>
        <w:t>Hem Kuş, hem Domuz adalarını tehlikeye atan yeni bir tehdi</w:t>
      </w:r>
      <w:r w:rsidR="00CB31D2" w:rsidRPr="00463693">
        <w:rPr>
          <w:rStyle w:val="None"/>
          <w:rFonts w:asciiTheme="minorHAnsi" w:hAnsiTheme="minorHAnsi" w:cstheme="minorHAnsi"/>
          <w:bCs/>
          <w:sz w:val="20"/>
          <w:szCs w:val="20"/>
          <w:lang w:val="tr-TR"/>
        </w:rPr>
        <w:t>t</w:t>
      </w:r>
      <w:r w:rsidR="004C25E4" w:rsidRPr="00463693">
        <w:rPr>
          <w:rStyle w:val="None"/>
          <w:rFonts w:asciiTheme="minorHAnsi" w:hAnsiTheme="minorHAnsi" w:cstheme="minorHAnsi"/>
          <w:bCs/>
          <w:sz w:val="20"/>
          <w:szCs w:val="20"/>
          <w:lang w:val="tr-TR"/>
        </w:rPr>
        <w:t xml:space="preserve"> ortaya çık</w:t>
      </w:r>
      <w:r w:rsidR="00CB31D2" w:rsidRPr="00463693">
        <w:rPr>
          <w:rStyle w:val="None"/>
          <w:rFonts w:asciiTheme="minorHAnsi" w:hAnsiTheme="minorHAnsi" w:cstheme="minorHAnsi"/>
          <w:bCs/>
          <w:sz w:val="20"/>
          <w:szCs w:val="20"/>
          <w:lang w:val="tr-TR"/>
        </w:rPr>
        <w:t>tığında</w:t>
      </w:r>
      <w:r w:rsidR="00A561CB" w:rsidRPr="00463693">
        <w:rPr>
          <w:rStyle w:val="None"/>
          <w:rFonts w:asciiTheme="minorHAnsi" w:hAnsiTheme="minorHAnsi" w:cstheme="minorHAnsi"/>
          <w:bCs/>
          <w:sz w:val="20"/>
          <w:szCs w:val="20"/>
          <w:lang w:val="tr-TR"/>
        </w:rPr>
        <w:t>, Red (Jason Sudeikis), Chuck (Josh Gad), Bomb (Danny McBride)</w:t>
      </w:r>
      <w:r w:rsidR="004C25E4" w:rsidRPr="00463693">
        <w:rPr>
          <w:rStyle w:val="None"/>
          <w:rFonts w:asciiTheme="minorHAnsi" w:hAnsiTheme="minorHAnsi" w:cstheme="minorHAnsi"/>
          <w:bCs/>
          <w:sz w:val="20"/>
          <w:szCs w:val="20"/>
          <w:lang w:val="tr-TR"/>
        </w:rPr>
        <w:t xml:space="preserve"> ve</w:t>
      </w:r>
      <w:r w:rsidR="00A561CB" w:rsidRPr="00463693">
        <w:rPr>
          <w:rStyle w:val="None"/>
          <w:rFonts w:asciiTheme="minorHAnsi" w:hAnsiTheme="minorHAnsi" w:cstheme="minorHAnsi"/>
          <w:bCs/>
          <w:sz w:val="20"/>
          <w:szCs w:val="20"/>
          <w:lang w:val="tr-TR"/>
        </w:rPr>
        <w:t xml:space="preserve"> Mighty Eagle (Peter Dinklage)</w:t>
      </w:r>
      <w:r w:rsidR="00CB31D2" w:rsidRPr="00463693">
        <w:rPr>
          <w:rStyle w:val="None"/>
          <w:rFonts w:asciiTheme="minorHAnsi" w:hAnsiTheme="minorHAnsi" w:cstheme="minorHAnsi"/>
          <w:bCs/>
          <w:sz w:val="20"/>
          <w:szCs w:val="20"/>
          <w:lang w:val="tr-TR"/>
        </w:rPr>
        <w:t xml:space="preserve"> istikrarsız bir ateşkes başlatmak ve </w:t>
      </w:r>
      <w:r w:rsidR="008C4A6F" w:rsidRPr="00463693">
        <w:rPr>
          <w:rStyle w:val="None"/>
          <w:rFonts w:asciiTheme="minorHAnsi" w:hAnsiTheme="minorHAnsi" w:cstheme="minorHAnsi"/>
          <w:bCs/>
          <w:sz w:val="20"/>
          <w:szCs w:val="20"/>
          <w:lang w:val="tr-TR"/>
        </w:rPr>
        <w:t>yurtlarını</w:t>
      </w:r>
      <w:r w:rsidR="00CB31D2" w:rsidRPr="00463693">
        <w:rPr>
          <w:rStyle w:val="None"/>
          <w:rFonts w:asciiTheme="minorHAnsi" w:hAnsiTheme="minorHAnsi" w:cstheme="minorHAnsi"/>
          <w:bCs/>
          <w:sz w:val="20"/>
          <w:szCs w:val="20"/>
          <w:lang w:val="tr-TR"/>
        </w:rPr>
        <w:t xml:space="preserve"> kurtaracak sıradışı bir süpertakım oluşturmak için </w:t>
      </w:r>
      <w:r w:rsidR="00A561CB" w:rsidRPr="00463693">
        <w:rPr>
          <w:rStyle w:val="None"/>
          <w:rFonts w:asciiTheme="minorHAnsi" w:hAnsiTheme="minorHAnsi" w:cstheme="minorHAnsi"/>
          <w:bCs/>
          <w:sz w:val="20"/>
          <w:szCs w:val="20"/>
          <w:lang w:val="tr-TR"/>
        </w:rPr>
        <w:t>Chuck’</w:t>
      </w:r>
      <w:r w:rsidR="00CB31D2" w:rsidRPr="00463693">
        <w:rPr>
          <w:rStyle w:val="None"/>
          <w:rFonts w:asciiTheme="minorHAnsi" w:hAnsiTheme="minorHAnsi" w:cstheme="minorHAnsi"/>
          <w:bCs/>
          <w:sz w:val="20"/>
          <w:szCs w:val="20"/>
          <w:lang w:val="tr-TR"/>
        </w:rPr>
        <w:t xml:space="preserve">ın kızkardeşi </w:t>
      </w:r>
      <w:r w:rsidR="00A561CB" w:rsidRPr="00463693">
        <w:rPr>
          <w:rStyle w:val="None"/>
          <w:rFonts w:asciiTheme="minorHAnsi" w:hAnsiTheme="minorHAnsi" w:cstheme="minorHAnsi"/>
          <w:bCs/>
          <w:sz w:val="20"/>
          <w:szCs w:val="20"/>
          <w:lang w:val="tr-TR"/>
        </w:rPr>
        <w:t>Silver</w:t>
      </w:r>
      <w:r w:rsidR="00CB31D2" w:rsidRPr="00463693">
        <w:rPr>
          <w:rStyle w:val="None"/>
          <w:rFonts w:asciiTheme="minorHAnsi" w:hAnsiTheme="minorHAnsi" w:cstheme="minorHAnsi"/>
          <w:bCs/>
          <w:sz w:val="20"/>
          <w:szCs w:val="20"/>
          <w:lang w:val="tr-TR"/>
        </w:rPr>
        <w:t xml:space="preserve">’ı </w:t>
      </w:r>
      <w:r w:rsidR="00A561CB" w:rsidRPr="00463693">
        <w:rPr>
          <w:rStyle w:val="None"/>
          <w:rFonts w:asciiTheme="minorHAnsi" w:hAnsiTheme="minorHAnsi" w:cstheme="minorHAnsi"/>
          <w:bCs/>
          <w:sz w:val="20"/>
          <w:szCs w:val="20"/>
          <w:lang w:val="tr-TR"/>
        </w:rPr>
        <w:t xml:space="preserve">(Rachel Bloom) </w:t>
      </w:r>
      <w:r w:rsidR="00CB31D2" w:rsidRPr="00463693">
        <w:rPr>
          <w:rStyle w:val="None"/>
          <w:rFonts w:asciiTheme="minorHAnsi" w:hAnsiTheme="minorHAnsi" w:cstheme="minorHAnsi"/>
          <w:bCs/>
          <w:sz w:val="20"/>
          <w:szCs w:val="20"/>
          <w:lang w:val="tr-TR"/>
        </w:rPr>
        <w:t xml:space="preserve">işe alır ve domuzlar </w:t>
      </w:r>
      <w:r w:rsidR="00A561CB" w:rsidRPr="00463693">
        <w:rPr>
          <w:rStyle w:val="None"/>
          <w:rFonts w:asciiTheme="minorHAnsi" w:hAnsiTheme="minorHAnsi" w:cstheme="minorHAnsi"/>
          <w:bCs/>
          <w:sz w:val="20"/>
          <w:szCs w:val="20"/>
          <w:lang w:val="tr-TR"/>
        </w:rPr>
        <w:t xml:space="preserve">Leonard (Bill Hader), </w:t>
      </w:r>
      <w:r w:rsidR="0063641D" w:rsidRPr="00463693">
        <w:rPr>
          <w:rStyle w:val="None"/>
          <w:rFonts w:asciiTheme="minorHAnsi" w:hAnsiTheme="minorHAnsi" w:cstheme="minorHAnsi"/>
          <w:bCs/>
          <w:sz w:val="20"/>
          <w:szCs w:val="20"/>
          <w:lang w:val="tr-TR"/>
        </w:rPr>
        <w:t xml:space="preserve">onun </w:t>
      </w:r>
      <w:r w:rsidR="00CB31D2" w:rsidRPr="00463693">
        <w:rPr>
          <w:rStyle w:val="None"/>
          <w:rFonts w:asciiTheme="minorHAnsi" w:hAnsiTheme="minorHAnsi" w:cstheme="minorHAnsi"/>
          <w:bCs/>
          <w:sz w:val="20"/>
          <w:szCs w:val="20"/>
          <w:lang w:val="tr-TR"/>
        </w:rPr>
        <w:t xml:space="preserve">asistanı </w:t>
      </w:r>
      <w:r w:rsidR="00A561CB" w:rsidRPr="00463693">
        <w:rPr>
          <w:rStyle w:val="None"/>
          <w:rFonts w:asciiTheme="minorHAnsi" w:hAnsiTheme="minorHAnsi" w:cstheme="minorHAnsi"/>
          <w:bCs/>
          <w:sz w:val="20"/>
          <w:szCs w:val="20"/>
          <w:lang w:val="tr-TR"/>
        </w:rPr>
        <w:t>Courtney (Awkwafina)</w:t>
      </w:r>
      <w:r w:rsidR="00CB31D2" w:rsidRPr="00463693">
        <w:rPr>
          <w:rStyle w:val="None"/>
          <w:rFonts w:asciiTheme="minorHAnsi" w:hAnsiTheme="minorHAnsi" w:cstheme="minorHAnsi"/>
          <w:bCs/>
          <w:sz w:val="20"/>
          <w:szCs w:val="20"/>
          <w:lang w:val="tr-TR"/>
        </w:rPr>
        <w:t xml:space="preserve"> ve teknik uzman domuz </w:t>
      </w:r>
      <w:r w:rsidR="00A561CB" w:rsidRPr="00463693">
        <w:rPr>
          <w:rStyle w:val="None"/>
          <w:rFonts w:asciiTheme="minorHAnsi" w:hAnsiTheme="minorHAnsi" w:cstheme="minorHAnsi"/>
          <w:bCs/>
          <w:sz w:val="20"/>
          <w:szCs w:val="20"/>
          <w:lang w:val="tr-TR"/>
        </w:rPr>
        <w:t>Garry</w:t>
      </w:r>
      <w:r w:rsidR="00CB31D2" w:rsidRPr="00463693">
        <w:rPr>
          <w:rStyle w:val="None"/>
          <w:rFonts w:asciiTheme="minorHAnsi" w:hAnsiTheme="minorHAnsi" w:cstheme="minorHAnsi"/>
          <w:bCs/>
          <w:sz w:val="20"/>
          <w:szCs w:val="20"/>
          <w:lang w:val="tr-TR"/>
        </w:rPr>
        <w:t>’yle</w:t>
      </w:r>
      <w:r w:rsidR="00A561CB" w:rsidRPr="00463693">
        <w:rPr>
          <w:rStyle w:val="None"/>
          <w:rFonts w:asciiTheme="minorHAnsi" w:hAnsiTheme="minorHAnsi" w:cstheme="minorHAnsi"/>
          <w:bCs/>
          <w:sz w:val="20"/>
          <w:szCs w:val="20"/>
          <w:lang w:val="tr-TR"/>
        </w:rPr>
        <w:t xml:space="preserve"> (Sterling K. Brown) </w:t>
      </w:r>
      <w:r w:rsidR="00CB31D2" w:rsidRPr="00463693">
        <w:rPr>
          <w:rStyle w:val="None"/>
          <w:rFonts w:asciiTheme="minorHAnsi" w:hAnsiTheme="minorHAnsi" w:cstheme="minorHAnsi"/>
          <w:bCs/>
          <w:sz w:val="20"/>
          <w:szCs w:val="20"/>
          <w:lang w:val="tr-TR"/>
        </w:rPr>
        <w:t>işbirliği yaparlar</w:t>
      </w:r>
      <w:r w:rsidR="00A561CB" w:rsidRPr="00463693">
        <w:rPr>
          <w:rStyle w:val="None"/>
          <w:rFonts w:asciiTheme="minorHAnsi" w:hAnsiTheme="minorHAnsi" w:cstheme="minorHAnsi"/>
          <w:bCs/>
          <w:sz w:val="20"/>
          <w:szCs w:val="20"/>
          <w:lang w:val="tr-TR"/>
        </w:rPr>
        <w:t>.</w:t>
      </w:r>
    </w:p>
    <w:p w14:paraId="2B9C1CA9" w14:textId="77777777" w:rsidR="00A561CB" w:rsidRPr="00463693" w:rsidRDefault="00A561CB" w:rsidP="00463693">
      <w:pPr>
        <w:pStyle w:val="AralkYok"/>
        <w:rPr>
          <w:rStyle w:val="None"/>
          <w:rFonts w:asciiTheme="minorHAnsi" w:hAnsiTheme="minorHAnsi" w:cstheme="minorHAnsi"/>
          <w:bCs/>
          <w:sz w:val="20"/>
          <w:szCs w:val="20"/>
          <w:lang w:val="tr-TR"/>
        </w:rPr>
      </w:pPr>
    </w:p>
    <w:p w14:paraId="6DB64109" w14:textId="3A97ECB1" w:rsidR="00BE4063" w:rsidRPr="00463693" w:rsidRDefault="00A561CB" w:rsidP="00463693">
      <w:pPr>
        <w:pStyle w:val="AralkYok"/>
        <w:rPr>
          <w:rFonts w:asciiTheme="minorHAnsi" w:hAnsiTheme="minorHAnsi" w:cstheme="minorHAnsi"/>
          <w:sz w:val="20"/>
          <w:szCs w:val="20"/>
          <w:lang w:val="tr-TR"/>
        </w:rPr>
      </w:pPr>
      <w:r w:rsidRPr="00463693">
        <w:rPr>
          <w:rStyle w:val="None"/>
          <w:rFonts w:asciiTheme="minorHAnsi" w:hAnsiTheme="minorHAnsi" w:cstheme="minorHAnsi"/>
          <w:bCs/>
          <w:sz w:val="20"/>
          <w:szCs w:val="20"/>
          <w:lang w:val="tr-TR"/>
        </w:rPr>
        <w:t>Thurop Van Orman</w:t>
      </w:r>
      <w:r w:rsidR="0025402C" w:rsidRPr="00463693">
        <w:rPr>
          <w:rStyle w:val="None"/>
          <w:rFonts w:asciiTheme="minorHAnsi" w:hAnsiTheme="minorHAnsi" w:cstheme="minorHAnsi"/>
          <w:bCs/>
          <w:sz w:val="20"/>
          <w:szCs w:val="20"/>
          <w:lang w:val="tr-TR"/>
        </w:rPr>
        <w:t xml:space="preserve">’ın yönettiği filmin senaryosunu </w:t>
      </w:r>
      <w:r w:rsidRPr="00463693">
        <w:rPr>
          <w:rStyle w:val="None"/>
          <w:rFonts w:asciiTheme="minorHAnsi" w:hAnsiTheme="minorHAnsi" w:cstheme="minorHAnsi"/>
          <w:bCs/>
          <w:sz w:val="20"/>
          <w:szCs w:val="20"/>
          <w:lang w:val="tr-TR"/>
        </w:rPr>
        <w:t>Peter Ackerman</w:t>
      </w:r>
      <w:r w:rsidR="0025402C" w:rsidRPr="00463693">
        <w:rPr>
          <w:rStyle w:val="None"/>
          <w:rFonts w:asciiTheme="minorHAnsi" w:hAnsiTheme="minorHAnsi" w:cstheme="minorHAnsi"/>
          <w:bCs/>
          <w:sz w:val="20"/>
          <w:szCs w:val="20"/>
          <w:lang w:val="tr-TR"/>
        </w:rPr>
        <w:t>,</w:t>
      </w:r>
      <w:r w:rsidRPr="00463693">
        <w:rPr>
          <w:rStyle w:val="None"/>
          <w:rFonts w:asciiTheme="minorHAnsi" w:hAnsiTheme="minorHAnsi" w:cstheme="minorHAnsi"/>
          <w:bCs/>
          <w:sz w:val="20"/>
          <w:szCs w:val="20"/>
          <w:lang w:val="tr-TR"/>
        </w:rPr>
        <w:t xml:space="preserve"> Eyel Podell </w:t>
      </w:r>
      <w:r w:rsidR="0025402C" w:rsidRPr="00463693">
        <w:rPr>
          <w:rStyle w:val="None"/>
          <w:rFonts w:asciiTheme="minorHAnsi" w:hAnsiTheme="minorHAnsi" w:cstheme="minorHAnsi"/>
          <w:bCs/>
          <w:sz w:val="20"/>
          <w:szCs w:val="20"/>
          <w:lang w:val="tr-TR"/>
        </w:rPr>
        <w:t xml:space="preserve">ve </w:t>
      </w:r>
      <w:r w:rsidRPr="00463693">
        <w:rPr>
          <w:rStyle w:val="None"/>
          <w:rFonts w:asciiTheme="minorHAnsi" w:hAnsiTheme="minorHAnsi" w:cstheme="minorHAnsi"/>
          <w:bCs/>
          <w:sz w:val="20"/>
          <w:szCs w:val="20"/>
          <w:lang w:val="tr-TR"/>
        </w:rPr>
        <w:t>Jonathon E. Stewart</w:t>
      </w:r>
      <w:r w:rsidR="0025402C" w:rsidRPr="00463693">
        <w:rPr>
          <w:rStyle w:val="None"/>
          <w:rFonts w:asciiTheme="minorHAnsi" w:hAnsiTheme="minorHAnsi" w:cstheme="minorHAnsi"/>
          <w:bCs/>
          <w:sz w:val="20"/>
          <w:szCs w:val="20"/>
          <w:lang w:val="tr-TR"/>
        </w:rPr>
        <w:t xml:space="preserve"> yazdı</w:t>
      </w:r>
      <w:r w:rsidRPr="00463693">
        <w:rPr>
          <w:rStyle w:val="None"/>
          <w:rFonts w:asciiTheme="minorHAnsi" w:hAnsiTheme="minorHAnsi" w:cstheme="minorHAnsi"/>
          <w:bCs/>
          <w:sz w:val="20"/>
          <w:szCs w:val="20"/>
          <w:lang w:val="tr-TR"/>
        </w:rPr>
        <w:t xml:space="preserve">. </w:t>
      </w:r>
      <w:r w:rsidR="0025402C" w:rsidRPr="00463693">
        <w:rPr>
          <w:rStyle w:val="None"/>
          <w:rFonts w:asciiTheme="minorHAnsi" w:hAnsiTheme="minorHAnsi" w:cstheme="minorHAnsi"/>
          <w:bCs/>
          <w:sz w:val="20"/>
          <w:szCs w:val="20"/>
          <w:lang w:val="tr-TR"/>
        </w:rPr>
        <w:t xml:space="preserve">Filmin yapımcılığını </w:t>
      </w:r>
      <w:r w:rsidRPr="00463693">
        <w:rPr>
          <w:rStyle w:val="None"/>
          <w:rFonts w:asciiTheme="minorHAnsi" w:hAnsiTheme="minorHAnsi" w:cstheme="minorHAnsi"/>
          <w:bCs/>
          <w:sz w:val="20"/>
          <w:szCs w:val="20"/>
          <w:lang w:val="tr-TR"/>
        </w:rPr>
        <w:t>John Cohen</w:t>
      </w:r>
      <w:r w:rsidR="0025402C" w:rsidRPr="00463693">
        <w:rPr>
          <w:rStyle w:val="None"/>
          <w:rFonts w:asciiTheme="minorHAnsi" w:hAnsiTheme="minorHAnsi" w:cstheme="minorHAnsi"/>
          <w:bCs/>
          <w:sz w:val="20"/>
          <w:szCs w:val="20"/>
          <w:lang w:val="tr-TR"/>
        </w:rPr>
        <w:t xml:space="preserve">; başrollerini ise </w:t>
      </w:r>
      <w:r w:rsidRPr="00463693">
        <w:rPr>
          <w:rStyle w:val="None"/>
          <w:rFonts w:asciiTheme="minorHAnsi" w:hAnsiTheme="minorHAnsi" w:cstheme="minorHAnsi"/>
          <w:bCs/>
          <w:sz w:val="20"/>
          <w:szCs w:val="20"/>
          <w:lang w:val="tr-TR"/>
        </w:rPr>
        <w:t xml:space="preserve">Jason Sudeikis, Josh Gad, Leslie Jones, Bill Hader, Rachel Bloom, Awkwafina, Sterling K. Brown, Eugenio Derbez, Danny McBride, Peter Dinklage, Pete Davidson, Zach Woods, Dove Cameron, Lil Rel Howery, Nicki Minaj, Beck Bennett </w:t>
      </w:r>
      <w:r w:rsidR="00D02EA5" w:rsidRPr="00463693">
        <w:rPr>
          <w:rStyle w:val="None"/>
          <w:rFonts w:asciiTheme="minorHAnsi" w:hAnsiTheme="minorHAnsi" w:cstheme="minorHAnsi"/>
          <w:bCs/>
          <w:sz w:val="20"/>
          <w:szCs w:val="20"/>
          <w:lang w:val="tr-TR"/>
        </w:rPr>
        <w:t>ve</w:t>
      </w:r>
      <w:r w:rsidRPr="00463693">
        <w:rPr>
          <w:rStyle w:val="None"/>
          <w:rFonts w:asciiTheme="minorHAnsi" w:hAnsiTheme="minorHAnsi" w:cstheme="minorHAnsi"/>
          <w:bCs/>
          <w:sz w:val="20"/>
          <w:szCs w:val="20"/>
          <w:lang w:val="tr-TR"/>
        </w:rPr>
        <w:t xml:space="preserve"> Brooklynn Prince</w:t>
      </w:r>
      <w:r w:rsidR="00D02EA5" w:rsidRPr="00463693">
        <w:rPr>
          <w:rStyle w:val="None"/>
          <w:rFonts w:asciiTheme="minorHAnsi" w:hAnsiTheme="minorHAnsi" w:cstheme="minorHAnsi"/>
          <w:bCs/>
          <w:sz w:val="20"/>
          <w:szCs w:val="20"/>
          <w:lang w:val="tr-TR"/>
        </w:rPr>
        <w:t xml:space="preserve"> üstlendi</w:t>
      </w:r>
      <w:r w:rsidRPr="00463693">
        <w:rPr>
          <w:rStyle w:val="None"/>
          <w:rFonts w:asciiTheme="minorHAnsi" w:hAnsiTheme="minorHAnsi" w:cstheme="minorHAnsi"/>
          <w:bCs/>
          <w:sz w:val="20"/>
          <w:szCs w:val="20"/>
          <w:lang w:val="tr-TR"/>
        </w:rPr>
        <w:t>.</w:t>
      </w:r>
      <w:r w:rsidR="00D02EA5" w:rsidRPr="00463693">
        <w:rPr>
          <w:rFonts w:asciiTheme="minorHAnsi" w:hAnsiTheme="minorHAnsi" w:cstheme="minorHAnsi"/>
          <w:sz w:val="20"/>
          <w:szCs w:val="20"/>
          <w:lang w:val="tr-TR"/>
        </w:rPr>
        <w:t xml:space="preserve"> </w:t>
      </w:r>
      <w:bookmarkEnd w:id="0"/>
    </w:p>
    <w:sectPr w:rsidR="00BE4063" w:rsidRPr="00463693" w:rsidSect="00CE2428">
      <w:headerReference w:type="default" r:id="rId7"/>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8B1A7" w14:textId="77777777" w:rsidR="003926FA" w:rsidRDefault="003926FA">
      <w:r>
        <w:separator/>
      </w:r>
    </w:p>
  </w:endnote>
  <w:endnote w:type="continuationSeparator" w:id="0">
    <w:p w14:paraId="35F34DCA" w14:textId="77777777" w:rsidR="003926FA" w:rsidRDefault="0039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pple-system">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50F5B" w14:textId="77777777" w:rsidR="00057EB9" w:rsidRDefault="003926F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0F25F" w14:textId="77777777" w:rsidR="003926FA" w:rsidRDefault="003926FA">
      <w:r>
        <w:separator/>
      </w:r>
    </w:p>
  </w:footnote>
  <w:footnote w:type="continuationSeparator" w:id="0">
    <w:p w14:paraId="5550C779" w14:textId="77777777" w:rsidR="003926FA" w:rsidRDefault="0039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94FC" w14:textId="77777777" w:rsidR="00057EB9" w:rsidRDefault="003926F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CB"/>
    <w:rsid w:val="0000714D"/>
    <w:rsid w:val="0003748B"/>
    <w:rsid w:val="000A6506"/>
    <w:rsid w:val="000C4184"/>
    <w:rsid w:val="000D35A5"/>
    <w:rsid w:val="000D68AB"/>
    <w:rsid w:val="000E5641"/>
    <w:rsid w:val="00153DF1"/>
    <w:rsid w:val="001938B1"/>
    <w:rsid w:val="0025402C"/>
    <w:rsid w:val="002A18F5"/>
    <w:rsid w:val="002A7608"/>
    <w:rsid w:val="002B6D3E"/>
    <w:rsid w:val="00306F8C"/>
    <w:rsid w:val="003072C2"/>
    <w:rsid w:val="003125F5"/>
    <w:rsid w:val="003244CF"/>
    <w:rsid w:val="003375B8"/>
    <w:rsid w:val="003926FA"/>
    <w:rsid w:val="003F1B37"/>
    <w:rsid w:val="003F4810"/>
    <w:rsid w:val="00404CB0"/>
    <w:rsid w:val="004212F1"/>
    <w:rsid w:val="00434088"/>
    <w:rsid w:val="004373DE"/>
    <w:rsid w:val="00463693"/>
    <w:rsid w:val="004959E7"/>
    <w:rsid w:val="004C25E4"/>
    <w:rsid w:val="005D3AFD"/>
    <w:rsid w:val="00611464"/>
    <w:rsid w:val="00631616"/>
    <w:rsid w:val="0063641D"/>
    <w:rsid w:val="00646371"/>
    <w:rsid w:val="006A5FFC"/>
    <w:rsid w:val="00703582"/>
    <w:rsid w:val="0071108E"/>
    <w:rsid w:val="00724973"/>
    <w:rsid w:val="007F3533"/>
    <w:rsid w:val="00805A95"/>
    <w:rsid w:val="0080692A"/>
    <w:rsid w:val="00813DA7"/>
    <w:rsid w:val="00881EFB"/>
    <w:rsid w:val="008C4A6F"/>
    <w:rsid w:val="008F18CE"/>
    <w:rsid w:val="009E007A"/>
    <w:rsid w:val="009E62DA"/>
    <w:rsid w:val="00A07260"/>
    <w:rsid w:val="00A561CB"/>
    <w:rsid w:val="00A625A2"/>
    <w:rsid w:val="00A703E0"/>
    <w:rsid w:val="00AF7D0D"/>
    <w:rsid w:val="00BC523F"/>
    <w:rsid w:val="00BE0346"/>
    <w:rsid w:val="00C5498B"/>
    <w:rsid w:val="00C73A34"/>
    <w:rsid w:val="00CB31D2"/>
    <w:rsid w:val="00CE2428"/>
    <w:rsid w:val="00D02EA5"/>
    <w:rsid w:val="00D235BF"/>
    <w:rsid w:val="00D456CD"/>
    <w:rsid w:val="00D56C8A"/>
    <w:rsid w:val="00D84BFD"/>
    <w:rsid w:val="00D859F4"/>
    <w:rsid w:val="00DA781A"/>
    <w:rsid w:val="00DB134D"/>
    <w:rsid w:val="00DE15C7"/>
    <w:rsid w:val="00E26A72"/>
    <w:rsid w:val="00E35078"/>
    <w:rsid w:val="00E72D6F"/>
    <w:rsid w:val="00EC135B"/>
    <w:rsid w:val="00EE3172"/>
    <w:rsid w:val="00F16521"/>
    <w:rsid w:val="00F9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3AD4"/>
  <w14:defaultImageDpi w14:val="32767"/>
  <w15:chartTrackingRefBased/>
  <w15:docId w15:val="{29221713-4EEE-2E4E-AB23-B706F647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1CB"/>
    <w:pPr>
      <w:pBdr>
        <w:top w:val="nil"/>
        <w:left w:val="nil"/>
        <w:bottom w:val="nil"/>
        <w:right w:val="nil"/>
        <w:between w:val="nil"/>
        <w:bar w:val="nil"/>
      </w:pBdr>
    </w:pPr>
    <w:rPr>
      <w:rFonts w:ascii="Times New Roman" w:eastAsia="Arial Unicode MS" w:hAnsi="Times New Roman" w:cs="Times New Roman"/>
      <w:bdr w:val="ni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561CB"/>
    <w:rPr>
      <w:u w:val="single"/>
    </w:rPr>
  </w:style>
  <w:style w:type="paragraph" w:customStyle="1" w:styleId="HeaderFooter">
    <w:name w:val="Header &amp; Footer"/>
    <w:rsid w:val="00A561CB"/>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
    <w:name w:val="Body"/>
    <w:rsid w:val="00A561CB"/>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Hyperlink0">
    <w:name w:val="Hyperlink.0"/>
    <w:basedOn w:val="Kpr"/>
    <w:rsid w:val="00A561CB"/>
    <w:rPr>
      <w:color w:val="0000FF"/>
      <w:u w:val="single" w:color="0000FF"/>
      <w14:textOutline w14:w="0" w14:cap="rnd" w14:cmpd="sng" w14:algn="ctr">
        <w14:noFill/>
        <w14:prstDash w14:val="solid"/>
        <w14:bevel/>
      </w14:textOutline>
    </w:rPr>
  </w:style>
  <w:style w:type="character" w:customStyle="1" w:styleId="None">
    <w:name w:val="None"/>
    <w:rsid w:val="00A561CB"/>
  </w:style>
  <w:style w:type="character" w:customStyle="1" w:styleId="Hyperlink1">
    <w:name w:val="Hyperlink.1"/>
    <w:basedOn w:val="None"/>
    <w:rsid w:val="00A561CB"/>
    <w:rPr>
      <w:color w:val="007BFF"/>
      <w14:textOutline w14:w="0" w14:cap="rnd" w14:cmpd="sng" w14:algn="ctr">
        <w14:noFill/>
        <w14:prstDash w14:val="solid"/>
        <w14:bevel/>
      </w14:textOutline>
    </w:rPr>
  </w:style>
  <w:style w:type="character" w:customStyle="1" w:styleId="a">
    <w:name w:val="_"/>
    <w:basedOn w:val="VarsaylanParagrafYazTipi"/>
    <w:rsid w:val="008F18CE"/>
  </w:style>
  <w:style w:type="character" w:customStyle="1" w:styleId="pg-3fc2">
    <w:name w:val="pg-3fc2"/>
    <w:basedOn w:val="VarsaylanParagrafYazTipi"/>
    <w:rsid w:val="008F18CE"/>
  </w:style>
  <w:style w:type="paragraph" w:styleId="AralkYok">
    <w:name w:val="No Spacing"/>
    <w:uiPriority w:val="1"/>
    <w:qFormat/>
    <w:rsid w:val="00463693"/>
    <w:pPr>
      <w:pBdr>
        <w:top w:val="nil"/>
        <w:left w:val="nil"/>
        <w:bottom w:val="nil"/>
        <w:right w:val="nil"/>
        <w:between w:val="nil"/>
        <w:bar w:val="nil"/>
      </w:pBdr>
    </w:pPr>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4750">
      <w:bodyDiv w:val="1"/>
      <w:marLeft w:val="0"/>
      <w:marRight w:val="0"/>
      <w:marTop w:val="0"/>
      <w:marBottom w:val="0"/>
      <w:divBdr>
        <w:top w:val="none" w:sz="0" w:space="0" w:color="auto"/>
        <w:left w:val="none" w:sz="0" w:space="0" w:color="auto"/>
        <w:bottom w:val="none" w:sz="0" w:space="0" w:color="auto"/>
        <w:right w:val="none" w:sz="0" w:space="0" w:color="auto"/>
      </w:divBdr>
    </w:div>
    <w:div w:id="158521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en/actno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5769</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Gimenez-Palazon, Antonio</dc:creator>
  <cp:keywords/>
  <dc:description/>
  <cp:lastModifiedBy>Sadi Cilingir</cp:lastModifiedBy>
  <cp:revision>7</cp:revision>
  <dcterms:created xsi:type="dcterms:W3CDTF">2019-07-12T08:18:00Z</dcterms:created>
  <dcterms:modified xsi:type="dcterms:W3CDTF">2019-07-16T05:20:00Z</dcterms:modified>
</cp:coreProperties>
</file>