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70C" w:rsidRPr="0085170C" w:rsidRDefault="0085170C" w:rsidP="0085170C">
      <w:pPr>
        <w:pStyle w:val="AralkYok"/>
        <w:rPr>
          <w:rFonts w:cstheme="minorHAnsi"/>
          <w:b/>
          <w:sz w:val="40"/>
          <w:szCs w:val="40"/>
          <w:lang w:val="tr-TR"/>
        </w:rPr>
      </w:pPr>
      <w:r w:rsidRPr="0085170C">
        <w:rPr>
          <w:rFonts w:cstheme="minorHAnsi"/>
          <w:b/>
          <w:sz w:val="40"/>
          <w:szCs w:val="40"/>
          <w:lang w:val="tr-TR"/>
        </w:rPr>
        <w:t>Ammar 2: Cin İstilası</w:t>
      </w:r>
    </w:p>
    <w:p w:rsidR="0085170C" w:rsidRPr="0085170C" w:rsidRDefault="0085170C" w:rsidP="0085170C">
      <w:pPr>
        <w:pStyle w:val="AralkYok"/>
        <w:rPr>
          <w:rFonts w:cstheme="minorHAnsi"/>
          <w:lang w:val="tr-TR"/>
        </w:rPr>
      </w:pPr>
    </w:p>
    <w:p w:rsidR="0085170C" w:rsidRPr="0085170C" w:rsidRDefault="0085170C" w:rsidP="0085170C">
      <w:pPr>
        <w:pStyle w:val="AralkYok"/>
        <w:rPr>
          <w:rFonts w:cstheme="minorHAnsi"/>
          <w:b/>
          <w:lang w:val="tr-TR"/>
        </w:rPr>
      </w:pPr>
      <w:r w:rsidRPr="0085170C">
        <w:rPr>
          <w:rFonts w:cstheme="minorHAnsi"/>
          <w:b/>
          <w:lang w:val="tr-TR"/>
        </w:rPr>
        <w:t xml:space="preserve">Gösterim Tarihi: </w:t>
      </w:r>
      <w:r w:rsidRPr="0085170C">
        <w:rPr>
          <w:rFonts w:cstheme="minorHAnsi"/>
          <w:lang w:val="tr-TR"/>
        </w:rPr>
        <w:t>17 Haziran 2016</w:t>
      </w:r>
    </w:p>
    <w:p w:rsidR="0085170C" w:rsidRPr="0085170C" w:rsidRDefault="0085170C" w:rsidP="0085170C">
      <w:pPr>
        <w:pStyle w:val="AralkYok"/>
        <w:rPr>
          <w:rFonts w:cstheme="minorHAnsi"/>
          <w:b/>
          <w:lang w:val="tr-TR"/>
        </w:rPr>
      </w:pPr>
      <w:r w:rsidRPr="0085170C">
        <w:rPr>
          <w:rFonts w:cstheme="minorHAnsi"/>
          <w:b/>
          <w:lang w:val="tr-TR"/>
        </w:rPr>
        <w:t xml:space="preserve">Dağıtım: </w:t>
      </w:r>
      <w:r w:rsidRPr="0085170C">
        <w:rPr>
          <w:rFonts w:cstheme="minorHAnsi"/>
          <w:lang w:val="tr-TR"/>
        </w:rPr>
        <w:t>Mars Dağıtım</w:t>
      </w:r>
    </w:p>
    <w:p w:rsidR="0085170C" w:rsidRPr="0085170C" w:rsidRDefault="0085170C" w:rsidP="0085170C">
      <w:pPr>
        <w:pStyle w:val="AralkYok"/>
        <w:rPr>
          <w:rFonts w:cstheme="minorHAnsi"/>
          <w:lang w:val="tr-TR"/>
        </w:rPr>
      </w:pPr>
      <w:r w:rsidRPr="0085170C">
        <w:rPr>
          <w:rFonts w:cstheme="minorHAnsi"/>
          <w:b/>
          <w:lang w:val="tr-TR"/>
        </w:rPr>
        <w:t>Yapım:</w:t>
      </w:r>
      <w:r w:rsidRPr="0085170C">
        <w:rPr>
          <w:rFonts w:cstheme="minorHAnsi"/>
          <w:lang w:val="tr-TR"/>
        </w:rPr>
        <w:t> Sami Dündar Film Yapım</w:t>
      </w:r>
    </w:p>
    <w:p w:rsidR="0085170C" w:rsidRPr="0085170C" w:rsidRDefault="0085170C" w:rsidP="0085170C">
      <w:pPr>
        <w:pStyle w:val="AralkYok"/>
        <w:rPr>
          <w:rFonts w:cstheme="minorHAnsi"/>
          <w:lang w:val="tr-TR"/>
        </w:rPr>
      </w:pPr>
      <w:r w:rsidRPr="0085170C">
        <w:rPr>
          <w:rFonts w:cstheme="minorHAnsi"/>
          <w:b/>
          <w:lang w:val="tr-TR"/>
        </w:rPr>
        <w:t>Yönetmen:</w:t>
      </w:r>
      <w:r w:rsidRPr="0085170C">
        <w:rPr>
          <w:rFonts w:cstheme="minorHAnsi"/>
          <w:lang w:val="tr-TR"/>
        </w:rPr>
        <w:t> Özgür Bakar</w:t>
      </w:r>
    </w:p>
    <w:p w:rsidR="0085170C" w:rsidRPr="0085170C" w:rsidRDefault="0085170C" w:rsidP="0085170C">
      <w:pPr>
        <w:pStyle w:val="AralkYok"/>
        <w:rPr>
          <w:rFonts w:cstheme="minorHAnsi"/>
          <w:lang w:val="tr-TR"/>
        </w:rPr>
      </w:pPr>
      <w:r w:rsidRPr="0085170C">
        <w:rPr>
          <w:rFonts w:cstheme="minorHAnsi"/>
          <w:b/>
          <w:lang w:val="tr-TR"/>
        </w:rPr>
        <w:t>Yapımcı: </w:t>
      </w:r>
      <w:r w:rsidRPr="0085170C">
        <w:rPr>
          <w:rFonts w:cstheme="minorHAnsi"/>
          <w:lang w:val="tr-TR"/>
        </w:rPr>
        <w:t>Sami Dündar</w:t>
      </w:r>
    </w:p>
    <w:p w:rsidR="0085170C" w:rsidRPr="0085170C" w:rsidRDefault="0085170C" w:rsidP="0085170C">
      <w:pPr>
        <w:pStyle w:val="AralkYok"/>
        <w:rPr>
          <w:rFonts w:cstheme="minorHAnsi"/>
          <w:lang w:val="tr-TR"/>
        </w:rPr>
      </w:pPr>
      <w:r w:rsidRPr="0085170C">
        <w:rPr>
          <w:rFonts w:cstheme="minorHAnsi"/>
          <w:b/>
          <w:lang w:val="tr-TR"/>
        </w:rPr>
        <w:t>Senaryo:</w:t>
      </w:r>
      <w:r w:rsidRPr="0085170C">
        <w:rPr>
          <w:rFonts w:cstheme="minorHAnsi"/>
          <w:lang w:val="tr-TR"/>
        </w:rPr>
        <w:t> </w:t>
      </w:r>
      <w:r w:rsidRPr="0085170C">
        <w:rPr>
          <w:rFonts w:cstheme="minorHAnsi"/>
          <w:lang w:val="tr-TR"/>
        </w:rPr>
        <w:t>Özgür Bakar,</w:t>
      </w:r>
      <w:r w:rsidRPr="0085170C">
        <w:rPr>
          <w:rFonts w:cstheme="minorHAnsi"/>
          <w:lang w:val="tr-TR"/>
        </w:rPr>
        <w:t xml:space="preserve"> Alper Kıvılcım</w:t>
      </w:r>
    </w:p>
    <w:p w:rsidR="0085170C" w:rsidRPr="0085170C" w:rsidRDefault="0085170C" w:rsidP="0085170C">
      <w:pPr>
        <w:pStyle w:val="AralkYok"/>
        <w:rPr>
          <w:rFonts w:cstheme="minorHAnsi"/>
          <w:lang w:val="tr-TR"/>
        </w:rPr>
      </w:pPr>
      <w:r w:rsidRPr="0085170C">
        <w:rPr>
          <w:rFonts w:cstheme="minorHAnsi"/>
          <w:b/>
          <w:lang w:val="tr-TR"/>
        </w:rPr>
        <w:t>Müzik:</w:t>
      </w:r>
      <w:r w:rsidRPr="0085170C">
        <w:rPr>
          <w:rFonts w:cstheme="minorHAnsi"/>
          <w:lang w:val="tr-TR"/>
        </w:rPr>
        <w:t> Ercüment Vural</w:t>
      </w:r>
    </w:p>
    <w:p w:rsidR="0085170C" w:rsidRPr="0085170C" w:rsidRDefault="0085170C" w:rsidP="0085170C">
      <w:pPr>
        <w:pStyle w:val="AralkYok"/>
        <w:rPr>
          <w:rFonts w:cstheme="minorHAnsi"/>
          <w:lang w:val="tr-TR"/>
        </w:rPr>
      </w:pPr>
      <w:r w:rsidRPr="0085170C">
        <w:rPr>
          <w:rFonts w:cstheme="minorHAnsi"/>
          <w:b/>
          <w:lang w:val="tr-TR"/>
        </w:rPr>
        <w:t>Teaser:</w:t>
      </w:r>
      <w:r w:rsidRPr="0085170C">
        <w:rPr>
          <w:rFonts w:cstheme="minorHAnsi"/>
          <w:lang w:val="tr-TR"/>
        </w:rPr>
        <w:t> </w:t>
      </w:r>
      <w:hyperlink r:id="rId6" w:tgtFrame="_blank" w:history="1">
        <w:r w:rsidRPr="0085170C">
          <w:rPr>
            <w:rFonts w:cstheme="minorHAnsi"/>
            <w:color w:val="1155CC"/>
            <w:u w:val="single"/>
            <w:lang w:val="tr-TR"/>
          </w:rPr>
          <w:t>https://www.youtube.com/watch?v=tAnkMgUC_Qo&amp;feature=youtu.be</w:t>
        </w:r>
      </w:hyperlink>
    </w:p>
    <w:p w:rsidR="0085170C" w:rsidRPr="0085170C" w:rsidRDefault="0085170C" w:rsidP="0085170C">
      <w:pPr>
        <w:pStyle w:val="AralkYok"/>
        <w:rPr>
          <w:rFonts w:cstheme="minorHAnsi"/>
          <w:lang w:val="tr-TR"/>
        </w:rPr>
      </w:pPr>
      <w:r w:rsidRPr="0085170C">
        <w:rPr>
          <w:rFonts w:cstheme="minorHAnsi"/>
          <w:b/>
          <w:lang w:val="tr-TR"/>
        </w:rPr>
        <w:t>Oyuncular:</w:t>
      </w:r>
      <w:r w:rsidRPr="0085170C">
        <w:rPr>
          <w:rFonts w:cstheme="minorHAnsi"/>
          <w:u w:val="single"/>
          <w:lang w:val="tr-TR"/>
        </w:rPr>
        <w:t xml:space="preserve"> </w:t>
      </w:r>
      <w:r w:rsidRPr="0085170C">
        <w:rPr>
          <w:rFonts w:cstheme="minorHAnsi"/>
          <w:lang w:val="tr-TR"/>
        </w:rPr>
        <w:t>Özlem Polat, Cem Coşkun Aksakal, Balamir Emren, Buse Narcı, Buse Popara, Ali İnan, Atilla Ate, Doue Serge, Christy Taner, Rudy Vidal Frendo</w:t>
      </w:r>
    </w:p>
    <w:p w:rsidR="0085170C" w:rsidRPr="0085170C" w:rsidRDefault="0085170C" w:rsidP="0085170C">
      <w:pPr>
        <w:pStyle w:val="AralkYok"/>
        <w:rPr>
          <w:rFonts w:eastAsia="Times New Roman"/>
          <w:lang w:val="tr-TR"/>
        </w:rPr>
      </w:pPr>
    </w:p>
    <w:p w:rsidR="001529E2" w:rsidRPr="0085170C" w:rsidRDefault="001529E2" w:rsidP="001529E2">
      <w:pPr>
        <w:pStyle w:val="AralkYok"/>
        <w:jc w:val="center"/>
        <w:rPr>
          <w:b/>
          <w:lang w:val="tr-TR"/>
        </w:rPr>
      </w:pPr>
      <w:r w:rsidRPr="0085170C">
        <w:rPr>
          <w:b/>
          <w:lang w:val="tr-TR"/>
        </w:rPr>
        <w:t>PARİS’TEN SİVAS’A UZANAN GERÇEK BİR HİK</w:t>
      </w:r>
      <w:r w:rsidR="0085170C">
        <w:rPr>
          <w:b/>
          <w:lang w:val="tr-TR"/>
        </w:rPr>
        <w:t>Â</w:t>
      </w:r>
      <w:r w:rsidRPr="0085170C">
        <w:rPr>
          <w:b/>
          <w:lang w:val="tr-TR"/>
        </w:rPr>
        <w:t>YE</w:t>
      </w:r>
    </w:p>
    <w:p w:rsidR="001529E2" w:rsidRPr="0085170C" w:rsidRDefault="001529E2" w:rsidP="00D613A7">
      <w:pPr>
        <w:pStyle w:val="AralkYok"/>
        <w:jc w:val="center"/>
        <w:rPr>
          <w:b/>
          <w:lang w:val="tr-TR"/>
        </w:rPr>
      </w:pPr>
      <w:r w:rsidRPr="0085170C">
        <w:rPr>
          <w:b/>
          <w:lang w:val="tr-TR"/>
        </w:rPr>
        <w:t>"AMMAR 2: CİN İSTİLASI" 17 HAZİRAN’DA VİZYONDA</w:t>
      </w:r>
    </w:p>
    <w:p w:rsidR="001529E2" w:rsidRPr="0085170C" w:rsidRDefault="001529E2" w:rsidP="001529E2">
      <w:pPr>
        <w:pStyle w:val="AralkYok"/>
        <w:rPr>
          <w:rFonts w:cstheme="minorHAnsi"/>
          <w:lang w:val="tr-TR"/>
        </w:rPr>
      </w:pPr>
      <w:r w:rsidRPr="0085170C">
        <w:rPr>
          <w:lang w:val="tr-TR"/>
        </w:rPr>
        <w:t> </w:t>
      </w:r>
    </w:p>
    <w:p w:rsidR="00D613A7" w:rsidRPr="0085170C" w:rsidRDefault="001529E2" w:rsidP="001529E2">
      <w:pPr>
        <w:pStyle w:val="AralkYok"/>
        <w:rPr>
          <w:rFonts w:cstheme="minorHAnsi"/>
          <w:lang w:val="tr-TR"/>
        </w:rPr>
      </w:pPr>
      <w:r w:rsidRPr="0085170C">
        <w:rPr>
          <w:rFonts w:cstheme="minorHAnsi"/>
          <w:lang w:val="tr-TR"/>
        </w:rPr>
        <w:t>Yapımcılığını Sami Dündar’ın yönetmenliğini Özgür Bakar’ın üstlendiği “Ammar 2: Cin İstilası” filmi 17 Haziran’</w:t>
      </w:r>
      <w:r w:rsidR="006B0987" w:rsidRPr="0085170C">
        <w:rPr>
          <w:rFonts w:cstheme="minorHAnsi"/>
          <w:lang w:val="tr-TR"/>
        </w:rPr>
        <w:t>da vizyona giriyor</w:t>
      </w:r>
      <w:r w:rsidR="00D613A7" w:rsidRPr="0085170C">
        <w:rPr>
          <w:rFonts w:cstheme="minorHAnsi"/>
          <w:lang w:val="tr-TR"/>
        </w:rPr>
        <w:t>. Kafatası Müzesi, Tour Eiffel, Louvre Müzesi, Notre Dame Klisesi, Lahey Sarayı, Old Rotterdam, Belçika Ormanları gibi mek</w:t>
      </w:r>
      <w:r w:rsidR="0085170C" w:rsidRPr="0085170C">
        <w:rPr>
          <w:rFonts w:cstheme="minorHAnsi"/>
          <w:lang w:val="tr-TR"/>
        </w:rPr>
        <w:t>â</w:t>
      </w:r>
      <w:r w:rsidR="00D613A7" w:rsidRPr="0085170C">
        <w:rPr>
          <w:rFonts w:cstheme="minorHAnsi"/>
          <w:lang w:val="tr-TR"/>
        </w:rPr>
        <w:t xml:space="preserve">nlarda </w:t>
      </w:r>
      <w:r w:rsidR="006B0987" w:rsidRPr="0085170C">
        <w:rPr>
          <w:rFonts w:cstheme="minorHAnsi"/>
          <w:lang w:val="tr-TR"/>
        </w:rPr>
        <w:t>gerçekleşen çekimler Fransa’da başlayıp Almanya, Hollanda, Belçika’nın ardından Sivas’ta tamamlanmıştı.</w:t>
      </w:r>
    </w:p>
    <w:p w:rsidR="006B0987" w:rsidRPr="0085170C" w:rsidRDefault="006B0987" w:rsidP="006B0987">
      <w:pPr>
        <w:pStyle w:val="AralkYok"/>
        <w:tabs>
          <w:tab w:val="left" w:pos="2685"/>
        </w:tabs>
        <w:rPr>
          <w:rFonts w:cstheme="minorHAnsi"/>
          <w:lang w:val="tr-TR"/>
        </w:rPr>
      </w:pPr>
    </w:p>
    <w:p w:rsidR="006B0987" w:rsidRPr="0085170C" w:rsidRDefault="00D613A7" w:rsidP="001529E2">
      <w:pPr>
        <w:pStyle w:val="AralkYok"/>
        <w:rPr>
          <w:rFonts w:cstheme="minorHAnsi"/>
          <w:lang w:val="tr-TR"/>
        </w:rPr>
      </w:pPr>
      <w:r w:rsidRPr="0085170C">
        <w:rPr>
          <w:rFonts w:cstheme="minorHAnsi"/>
          <w:lang w:val="tr-TR"/>
        </w:rPr>
        <w:t>Filmin yapımcısı Sami Dündar, “</w:t>
      </w:r>
      <w:r w:rsidR="006B0987" w:rsidRPr="0085170C">
        <w:rPr>
          <w:rFonts w:cstheme="minorHAnsi"/>
          <w:lang w:val="tr-TR"/>
        </w:rPr>
        <w:t>1951 yılında Fransa’da yaşanan ‘Cin İstilası’ işaretleri ile dolu korkunç bir hik</w:t>
      </w:r>
      <w:r w:rsidR="0085170C" w:rsidRPr="0085170C">
        <w:rPr>
          <w:rFonts w:cstheme="minorHAnsi"/>
          <w:lang w:val="tr-TR"/>
        </w:rPr>
        <w:t>â</w:t>
      </w:r>
      <w:r w:rsidR="006B0987" w:rsidRPr="0085170C">
        <w:rPr>
          <w:rFonts w:cstheme="minorHAnsi"/>
          <w:lang w:val="tr-TR"/>
        </w:rPr>
        <w:t xml:space="preserve">yeden yola çıktık. </w:t>
      </w:r>
      <w:r w:rsidRPr="0085170C">
        <w:rPr>
          <w:rFonts w:cstheme="minorHAnsi"/>
          <w:lang w:val="tr-TR"/>
        </w:rPr>
        <w:t>Paris, Hollanda Lahey ve Rotterdam’da da bilgisine başvurduğumuz</w:t>
      </w:r>
      <w:r w:rsidR="006B0987" w:rsidRPr="0085170C">
        <w:rPr>
          <w:rFonts w:cstheme="minorHAnsi"/>
          <w:lang w:val="tr-TR"/>
        </w:rPr>
        <w:t xml:space="preserve"> yabancı din adamaları, medyumlar ve paranormal konularda uzmanlar, </w:t>
      </w:r>
      <w:r w:rsidRPr="0085170C">
        <w:rPr>
          <w:rFonts w:cstheme="minorHAnsi"/>
          <w:lang w:val="tr-TR"/>
        </w:rPr>
        <w:t xml:space="preserve">bizi doğrudan Sivas’ta </w:t>
      </w:r>
      <w:r w:rsidR="006B0987" w:rsidRPr="0085170C">
        <w:rPr>
          <w:rFonts w:cstheme="minorHAnsi"/>
          <w:lang w:val="tr-TR"/>
        </w:rPr>
        <w:t>yaşanan dehşet olaya ulaştırdı” diyere</w:t>
      </w:r>
      <w:r w:rsidR="008B7E96" w:rsidRPr="0085170C">
        <w:rPr>
          <w:rFonts w:cstheme="minorHAnsi"/>
          <w:lang w:val="tr-TR"/>
        </w:rPr>
        <w:t>k korkunun dozunu iyice arttırıyor</w:t>
      </w:r>
      <w:r w:rsidR="006B0987" w:rsidRPr="0085170C">
        <w:rPr>
          <w:rFonts w:cstheme="minorHAnsi"/>
          <w:lang w:val="tr-TR"/>
        </w:rPr>
        <w:t>.</w:t>
      </w:r>
      <w:r w:rsidRPr="0085170C">
        <w:rPr>
          <w:rFonts w:cstheme="minorHAnsi"/>
          <w:lang w:val="tr-TR"/>
        </w:rPr>
        <w:t xml:space="preserve"> </w:t>
      </w:r>
      <w:r w:rsidR="006B0987" w:rsidRPr="0085170C">
        <w:rPr>
          <w:rFonts w:cstheme="minorHAnsi"/>
          <w:lang w:val="tr-TR"/>
        </w:rPr>
        <w:t>Yönetmen Özgür Bakar ise Ammar filmleri serisinin gerçek olaylardan yola çıkmanın ötesinde hakikatleri beyaz perdeye aktaracağını, bu sefer korku severlerin rüyalarına</w:t>
      </w:r>
      <w:r w:rsidR="0085170C" w:rsidRPr="0085170C">
        <w:rPr>
          <w:rFonts w:cstheme="minorHAnsi"/>
          <w:lang w:val="tr-TR"/>
        </w:rPr>
        <w:t xml:space="preserve"> girmekle kalmayıp ilk defa bir</w:t>
      </w:r>
      <w:r w:rsidR="006B0987" w:rsidRPr="0085170C">
        <w:rPr>
          <w:rFonts w:cstheme="minorHAnsi"/>
          <w:lang w:val="tr-TR"/>
        </w:rPr>
        <w:t>çok gerçek görüntüyü montajlamadan yayınlayacaklarını belirtti. Film Fransa ve Holanda’da da vizyona girecek.</w:t>
      </w:r>
    </w:p>
    <w:p w:rsidR="00D613A7" w:rsidRPr="0085170C" w:rsidRDefault="00D613A7" w:rsidP="001529E2">
      <w:pPr>
        <w:pStyle w:val="AralkYok"/>
        <w:rPr>
          <w:rFonts w:cstheme="minorHAnsi"/>
          <w:lang w:val="tr-TR"/>
        </w:rPr>
      </w:pPr>
    </w:p>
    <w:p w:rsidR="001529E2" w:rsidRPr="0085170C" w:rsidRDefault="00D613A7" w:rsidP="001529E2">
      <w:pPr>
        <w:pStyle w:val="AralkYok"/>
        <w:rPr>
          <w:rFonts w:cstheme="minorHAnsi"/>
          <w:lang w:val="tr-TR"/>
        </w:rPr>
      </w:pPr>
      <w:r w:rsidRPr="0085170C">
        <w:rPr>
          <w:rFonts w:cstheme="minorHAnsi"/>
          <w:lang w:val="tr-TR"/>
        </w:rPr>
        <w:t>Dağıtımcılığını M</w:t>
      </w:r>
      <w:r w:rsidR="006B0987" w:rsidRPr="0085170C">
        <w:rPr>
          <w:rFonts w:cstheme="minorHAnsi"/>
          <w:lang w:val="tr-TR"/>
        </w:rPr>
        <w:t>ars Dağıtım’ın gerçekleştirdiği</w:t>
      </w:r>
      <w:r w:rsidRPr="0085170C">
        <w:rPr>
          <w:rFonts w:cstheme="minorHAnsi"/>
          <w:lang w:val="tr-TR"/>
        </w:rPr>
        <w:t xml:space="preserve"> Ammar 2: Cin İstilası’nın senaryosu da yönetmen Özgür Bakar ve Alper Kıvılcım’a ait. Filmin oyuncu kadrosunda Özlem Polat, Cem Coşkun Aksakal, Balamir Emren, Buse Narcı, Buse Popara, Ali İnan, Atilla Ate, Doue Serge, Christy Taner, Rudy Vidal Frendo gibi isimler yer alıyor.</w:t>
      </w:r>
    </w:p>
    <w:p w:rsidR="00D613A7" w:rsidRPr="0085170C" w:rsidRDefault="00D613A7" w:rsidP="001529E2">
      <w:pPr>
        <w:pStyle w:val="AralkYok"/>
        <w:rPr>
          <w:rFonts w:cstheme="minorHAnsi"/>
          <w:lang w:val="tr-TR"/>
        </w:rPr>
      </w:pPr>
    </w:p>
    <w:p w:rsidR="001529E2" w:rsidRPr="0085170C" w:rsidRDefault="001529E2" w:rsidP="001529E2">
      <w:pPr>
        <w:pStyle w:val="AralkYok"/>
        <w:rPr>
          <w:rFonts w:cstheme="minorHAnsi"/>
          <w:b/>
          <w:lang w:val="tr-TR"/>
        </w:rPr>
      </w:pPr>
      <w:r w:rsidRPr="0085170C">
        <w:rPr>
          <w:rFonts w:cstheme="minorHAnsi"/>
          <w:b/>
          <w:lang w:val="tr-TR"/>
        </w:rPr>
        <w:t>Özel Zikir Sahneleri ile Kenz-ül Arş Duası</w:t>
      </w:r>
    </w:p>
    <w:p w:rsidR="001529E2" w:rsidRPr="0085170C" w:rsidRDefault="001529E2" w:rsidP="001529E2">
      <w:pPr>
        <w:pStyle w:val="AralkYok"/>
        <w:rPr>
          <w:rFonts w:cstheme="minorHAnsi"/>
          <w:lang w:val="tr-TR"/>
        </w:rPr>
      </w:pPr>
    </w:p>
    <w:p w:rsidR="001529E2" w:rsidRPr="0085170C" w:rsidRDefault="001529E2" w:rsidP="001529E2">
      <w:pPr>
        <w:pStyle w:val="AralkYok"/>
        <w:rPr>
          <w:rFonts w:cstheme="minorHAnsi"/>
          <w:lang w:val="tr-TR"/>
        </w:rPr>
      </w:pPr>
      <w:r w:rsidRPr="0085170C">
        <w:rPr>
          <w:rFonts w:cstheme="minorHAnsi"/>
          <w:lang w:val="tr-TR"/>
        </w:rPr>
        <w:t>Ammar 2: Cin İstilası filminde Kenz-ül Arş duası ilk defa bir Türk Hanım Hafız tarafından seslendiril</w:t>
      </w:r>
      <w:r w:rsidR="008B7E96" w:rsidRPr="0085170C">
        <w:rPr>
          <w:rFonts w:cstheme="minorHAnsi"/>
          <w:lang w:val="tr-TR"/>
        </w:rPr>
        <w:t>irken</w:t>
      </w:r>
      <w:r w:rsidRPr="0085170C">
        <w:rPr>
          <w:rFonts w:cstheme="minorHAnsi"/>
          <w:lang w:val="tr-TR"/>
        </w:rPr>
        <w:t>. Bu duayı okuyanların kötü cinlerden ve her türlü şer’den korunmak için tek seçeneği olduğu bilinirken, filmde dua özel zikir sahneleri ile sunuluyor.</w:t>
      </w:r>
    </w:p>
    <w:p w:rsidR="001529E2" w:rsidRPr="0085170C" w:rsidRDefault="001529E2" w:rsidP="001529E2">
      <w:pPr>
        <w:pStyle w:val="AralkYok"/>
        <w:rPr>
          <w:rFonts w:cstheme="minorHAnsi"/>
          <w:lang w:val="tr-TR"/>
        </w:rPr>
      </w:pPr>
    </w:p>
    <w:p w:rsidR="0085170C" w:rsidRPr="0085170C" w:rsidRDefault="0085170C" w:rsidP="001529E2">
      <w:pPr>
        <w:pStyle w:val="AralkYok"/>
        <w:rPr>
          <w:rFonts w:cstheme="minorHAnsi"/>
          <w:b/>
          <w:color w:val="000000"/>
          <w:u w:val="single"/>
          <w:shd w:val="clear" w:color="auto" w:fill="FFFFFF"/>
          <w:lang w:val="tr-TR"/>
        </w:rPr>
      </w:pPr>
    </w:p>
    <w:p w:rsidR="0085170C" w:rsidRPr="0085170C" w:rsidRDefault="0085170C" w:rsidP="001529E2">
      <w:pPr>
        <w:pStyle w:val="AralkYok"/>
        <w:rPr>
          <w:rFonts w:cstheme="minorHAnsi"/>
          <w:b/>
          <w:color w:val="000000"/>
          <w:u w:val="single"/>
          <w:shd w:val="clear" w:color="auto" w:fill="FFFFFF"/>
          <w:lang w:val="tr-TR"/>
        </w:rPr>
      </w:pPr>
    </w:p>
    <w:p w:rsidR="001529E2" w:rsidRPr="0085170C" w:rsidRDefault="001529E2" w:rsidP="001529E2">
      <w:pPr>
        <w:pStyle w:val="AralkYok"/>
        <w:rPr>
          <w:rFonts w:cstheme="minorHAnsi"/>
          <w:b/>
          <w:color w:val="000000"/>
          <w:u w:val="single"/>
          <w:shd w:val="clear" w:color="auto" w:fill="FFFFFF"/>
          <w:lang w:val="tr-TR"/>
        </w:rPr>
      </w:pPr>
      <w:bookmarkStart w:id="0" w:name="_GoBack"/>
      <w:bookmarkEnd w:id="0"/>
      <w:r w:rsidRPr="0085170C">
        <w:rPr>
          <w:rFonts w:cstheme="minorHAnsi"/>
          <w:b/>
          <w:color w:val="000000"/>
          <w:u w:val="single"/>
          <w:shd w:val="clear" w:color="auto" w:fill="FFFFFF"/>
          <w:lang w:val="tr-TR"/>
        </w:rPr>
        <w:lastRenderedPageBreak/>
        <w:t>Filmin kısaca özeti:</w:t>
      </w:r>
    </w:p>
    <w:p w:rsidR="0085170C" w:rsidRPr="0085170C" w:rsidRDefault="0085170C" w:rsidP="001529E2">
      <w:pPr>
        <w:pStyle w:val="AralkYok"/>
        <w:rPr>
          <w:rFonts w:cstheme="minorHAnsi"/>
          <w:b/>
          <w:lang w:val="tr-TR"/>
        </w:rPr>
      </w:pPr>
    </w:p>
    <w:p w:rsidR="001529E2" w:rsidRPr="0085170C" w:rsidRDefault="001529E2" w:rsidP="001529E2">
      <w:pPr>
        <w:pStyle w:val="AralkYok"/>
        <w:rPr>
          <w:rFonts w:cstheme="minorHAnsi"/>
          <w:lang w:val="tr-TR"/>
        </w:rPr>
      </w:pPr>
      <w:r w:rsidRPr="0085170C">
        <w:rPr>
          <w:rFonts w:cstheme="minorHAnsi"/>
          <w:color w:val="000000"/>
          <w:shd w:val="clear" w:color="auto" w:fill="FFFFFF"/>
          <w:lang w:val="tr-TR"/>
        </w:rPr>
        <w:t>Ammar</w:t>
      </w:r>
      <w:r w:rsidRPr="0085170C">
        <w:rPr>
          <w:rFonts w:cstheme="minorHAnsi"/>
          <w:color w:val="000000"/>
          <w:lang w:val="tr-TR"/>
        </w:rPr>
        <w:t> </w:t>
      </w:r>
      <w:r w:rsidRPr="0085170C">
        <w:rPr>
          <w:rFonts w:cstheme="minorHAnsi"/>
          <w:lang w:val="tr-TR"/>
        </w:rPr>
        <w:t>filmlerinin ilki Ammar: Cin Tarikatı, 2009 yılında Emniyet tarafından bulunan bir kasetin izlenmesiyle kurgulanmıştı. Ammar 2: Cin İstilası’nda ise bu kaset, gazetecilik bölümü okuyan bir grup genç tarafından tez konusu olur. Feride ve Mustafa'nın şüpheli ölümünü araştırmak üzere bir belgesel hazırlamaya karar verirler. Olaya karışmış gerçek kişilerle görüşüp Fransa, Hollanda, Belçika’ya kadar gidip araştırmalarını tamamladıktan sonra son olarak Sivas’ta gerçek izlere ulaşırlar. Polisin kapattığı dosyanın Cinlerle bağlantılı olduğuna kesin olarak inanırlar. Olayın detayları derinleştikçe içinden çıkılmaz bir labirente düşerler. Dehşet verici olayları tüm gerçekliği ile kaydetmiş olurlar. Film, bu gerçek olayların kayde</w:t>
      </w:r>
      <w:r w:rsidR="0085170C" w:rsidRPr="0085170C">
        <w:rPr>
          <w:rFonts w:cstheme="minorHAnsi"/>
          <w:lang w:val="tr-TR"/>
        </w:rPr>
        <w:t>dildiği kasetten oluşmaktadır.</w:t>
      </w:r>
    </w:p>
    <w:p w:rsidR="00740C1B" w:rsidRPr="0085170C" w:rsidRDefault="00740C1B"/>
    <w:sectPr w:rsidR="00740C1B" w:rsidRPr="0085170C" w:rsidSect="00213E2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8A9" w:rsidRDefault="001438A9" w:rsidP="00D613A7">
      <w:pPr>
        <w:spacing w:after="0" w:line="240" w:lineRule="auto"/>
      </w:pPr>
      <w:r>
        <w:separator/>
      </w:r>
    </w:p>
  </w:endnote>
  <w:endnote w:type="continuationSeparator" w:id="0">
    <w:p w:rsidR="001438A9" w:rsidRDefault="001438A9" w:rsidP="00D6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8A9" w:rsidRDefault="001438A9" w:rsidP="00D613A7">
      <w:pPr>
        <w:spacing w:after="0" w:line="240" w:lineRule="auto"/>
      </w:pPr>
      <w:r>
        <w:separator/>
      </w:r>
    </w:p>
  </w:footnote>
  <w:footnote w:type="continuationSeparator" w:id="0">
    <w:p w:rsidR="001438A9" w:rsidRDefault="001438A9" w:rsidP="00D613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7F"/>
    <w:rsid w:val="001438A9"/>
    <w:rsid w:val="001529E2"/>
    <w:rsid w:val="00240D7F"/>
    <w:rsid w:val="006B0987"/>
    <w:rsid w:val="00740C1B"/>
    <w:rsid w:val="0085170C"/>
    <w:rsid w:val="008B7E96"/>
    <w:rsid w:val="00BF76F5"/>
    <w:rsid w:val="00C25DDE"/>
    <w:rsid w:val="00D613A7"/>
    <w:rsid w:val="00DB65DF"/>
    <w:rsid w:val="00E33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88FC"/>
  <w15:docId w15:val="{11F7B608-E569-4910-A2CA-39CEADD0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529E2"/>
    <w:pPr>
      <w:spacing w:after="0" w:line="240" w:lineRule="auto"/>
    </w:pPr>
    <w:rPr>
      <w:rFonts w:eastAsiaTheme="minorEastAsia"/>
      <w:sz w:val="24"/>
      <w:szCs w:val="24"/>
      <w:lang w:val="en-US"/>
    </w:rPr>
  </w:style>
  <w:style w:type="paragraph" w:styleId="stBilgi">
    <w:name w:val="header"/>
    <w:basedOn w:val="Normal"/>
    <w:link w:val="stBilgiChar"/>
    <w:uiPriority w:val="99"/>
    <w:unhideWhenUsed/>
    <w:rsid w:val="00D613A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613A7"/>
  </w:style>
  <w:style w:type="paragraph" w:styleId="AltBilgi">
    <w:name w:val="footer"/>
    <w:basedOn w:val="Normal"/>
    <w:link w:val="AltBilgiChar"/>
    <w:uiPriority w:val="99"/>
    <w:unhideWhenUsed/>
    <w:rsid w:val="00D613A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6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tAnkMgUC_Qo&amp;feature=youtu.b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457</Words>
  <Characters>2607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Sadi Cilingir</cp:lastModifiedBy>
  <cp:revision>5</cp:revision>
  <dcterms:created xsi:type="dcterms:W3CDTF">2016-06-10T07:46:00Z</dcterms:created>
  <dcterms:modified xsi:type="dcterms:W3CDTF">2016-06-13T19:17:00Z</dcterms:modified>
</cp:coreProperties>
</file>