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6C" w:rsidRDefault="0080046C" w:rsidP="0080046C">
      <w:pPr>
        <w:pStyle w:val="AralkYok"/>
        <w:jc w:val="both"/>
        <w:rPr>
          <w:rFonts w:ascii="Times New Roman" w:hAnsi="Times New Roman" w:cs="Times New Roman"/>
          <w:b/>
          <w:sz w:val="40"/>
          <w:szCs w:val="40"/>
        </w:rPr>
      </w:pPr>
      <w:r w:rsidRPr="0080046C">
        <w:rPr>
          <w:rFonts w:ascii="Times New Roman" w:hAnsi="Times New Roman" w:cs="Times New Roman"/>
          <w:b/>
          <w:sz w:val="40"/>
          <w:szCs w:val="40"/>
        </w:rPr>
        <w:t>Amman Hocam 1</w:t>
      </w:r>
    </w:p>
    <w:p w:rsidR="00940D46" w:rsidRPr="00940D46" w:rsidRDefault="00940D46" w:rsidP="0080046C">
      <w:pPr>
        <w:pStyle w:val="AralkYok"/>
        <w:jc w:val="both"/>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Les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Profs</w:t>
      </w:r>
      <w:proofErr w:type="spellEnd"/>
      <w:r>
        <w:rPr>
          <w:rFonts w:ascii="Times New Roman" w:hAnsi="Times New Roman" w:cs="Times New Roman"/>
          <w:b/>
          <w:sz w:val="32"/>
          <w:szCs w:val="32"/>
        </w:rPr>
        <w:t xml:space="preserve"> – </w:t>
      </w:r>
      <w:proofErr w:type="spellStart"/>
      <w:r>
        <w:rPr>
          <w:rFonts w:ascii="Times New Roman" w:hAnsi="Times New Roman" w:cs="Times New Roman"/>
          <w:b/>
          <w:sz w:val="32"/>
          <w:szCs w:val="32"/>
        </w:rPr>
        <w:t>Serial</w:t>
      </w:r>
      <w:proofErr w:type="spellEnd"/>
      <w:r>
        <w:rPr>
          <w:rFonts w:ascii="Times New Roman" w:hAnsi="Times New Roman" w:cs="Times New Roman"/>
          <w:b/>
          <w:sz w:val="32"/>
          <w:szCs w:val="32"/>
        </w:rPr>
        <w:t xml:space="preserve"> Teachers)</w:t>
      </w:r>
      <w:bookmarkStart w:id="0" w:name="_GoBack"/>
      <w:bookmarkEnd w:id="0"/>
    </w:p>
    <w:p w:rsidR="0080046C" w:rsidRDefault="0080046C" w:rsidP="0080046C">
      <w:pPr>
        <w:pStyle w:val="AralkYok"/>
        <w:jc w:val="both"/>
        <w:rPr>
          <w:rFonts w:ascii="Times New Roman" w:hAnsi="Times New Roman" w:cs="Times New Roman"/>
          <w:sz w:val="24"/>
          <w:szCs w:val="24"/>
        </w:rPr>
      </w:pPr>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b/>
          <w:sz w:val="24"/>
          <w:szCs w:val="24"/>
        </w:rPr>
        <w:t>Gösterim Tarihi:</w:t>
      </w:r>
      <w:r>
        <w:rPr>
          <w:rFonts w:ascii="Times New Roman" w:hAnsi="Times New Roman" w:cs="Times New Roman"/>
          <w:sz w:val="24"/>
          <w:szCs w:val="24"/>
        </w:rPr>
        <w:t xml:space="preserve"> </w:t>
      </w:r>
      <w:r w:rsidR="0099725E">
        <w:rPr>
          <w:rFonts w:ascii="Times New Roman" w:hAnsi="Times New Roman" w:cs="Times New Roman"/>
          <w:sz w:val="24"/>
          <w:szCs w:val="24"/>
        </w:rPr>
        <w:t>08 Ocak 2016</w:t>
      </w:r>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b/>
          <w:sz w:val="24"/>
          <w:szCs w:val="24"/>
        </w:rPr>
        <w:t>Dağıtım:</w:t>
      </w:r>
      <w:r>
        <w:rPr>
          <w:rFonts w:ascii="Times New Roman" w:hAnsi="Times New Roman" w:cs="Times New Roman"/>
          <w:sz w:val="24"/>
          <w:szCs w:val="24"/>
        </w:rPr>
        <w:t xml:space="preserve"> Özen Film</w:t>
      </w:r>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b/>
          <w:sz w:val="24"/>
          <w:szCs w:val="24"/>
        </w:rPr>
        <w:t>İthalat:</w:t>
      </w:r>
      <w:r>
        <w:rPr>
          <w:rFonts w:ascii="Times New Roman" w:hAnsi="Times New Roman" w:cs="Times New Roman"/>
          <w:sz w:val="24"/>
          <w:szCs w:val="24"/>
        </w:rPr>
        <w:t xml:space="preserve"> Özen Film</w:t>
      </w:r>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b/>
          <w:sz w:val="24"/>
          <w:szCs w:val="24"/>
        </w:rPr>
        <w:t>Fragmanı:</w:t>
      </w:r>
      <w:r w:rsidRPr="0080046C">
        <w:rPr>
          <w:rFonts w:ascii="Times New Roman" w:hAnsi="Times New Roman" w:cs="Times New Roman"/>
          <w:sz w:val="24"/>
          <w:szCs w:val="24"/>
        </w:rPr>
        <w:t xml:space="preserve"> </w:t>
      </w:r>
      <w:hyperlink r:id="rId4" w:history="1">
        <w:r w:rsidRPr="00C2698E">
          <w:rPr>
            <w:rStyle w:val="Kpr"/>
            <w:rFonts w:ascii="Times New Roman" w:hAnsi="Times New Roman" w:cs="Times New Roman"/>
            <w:sz w:val="24"/>
            <w:szCs w:val="24"/>
          </w:rPr>
          <w:t>https://www.youtube.com/watch?v=TG0mTT2jk3Y</w:t>
        </w:r>
      </w:hyperlink>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b/>
          <w:sz w:val="24"/>
          <w:szCs w:val="24"/>
        </w:rPr>
        <w:t>Yönetmen:</w:t>
      </w:r>
      <w:r>
        <w:rPr>
          <w:rFonts w:ascii="Times New Roman" w:hAnsi="Times New Roman" w:cs="Times New Roman"/>
          <w:sz w:val="24"/>
          <w:szCs w:val="24"/>
        </w:rPr>
        <w:t xml:space="preserve"> </w:t>
      </w:r>
      <w:r w:rsidR="0077378E">
        <w:rPr>
          <w:rFonts w:ascii="Times New Roman" w:hAnsi="Times New Roman" w:cs="Times New Roman"/>
          <w:sz w:val="24"/>
          <w:szCs w:val="24"/>
        </w:rPr>
        <w:t xml:space="preserve">Pierre François Martin </w:t>
      </w:r>
      <w:proofErr w:type="spellStart"/>
      <w:r w:rsidR="0077378E">
        <w:rPr>
          <w:rFonts w:ascii="Times New Roman" w:hAnsi="Times New Roman" w:cs="Times New Roman"/>
          <w:sz w:val="24"/>
          <w:szCs w:val="24"/>
        </w:rPr>
        <w:t>Laval</w:t>
      </w:r>
      <w:proofErr w:type="spellEnd"/>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sidR="0077378E">
        <w:rPr>
          <w:rFonts w:ascii="Times New Roman" w:hAnsi="Times New Roman" w:cs="Times New Roman"/>
          <w:sz w:val="24"/>
          <w:szCs w:val="24"/>
        </w:rPr>
        <w:t>Christian</w:t>
      </w:r>
      <w:proofErr w:type="spellEnd"/>
      <w:r w:rsidR="0077378E">
        <w:rPr>
          <w:rFonts w:ascii="Times New Roman" w:hAnsi="Times New Roman" w:cs="Times New Roman"/>
          <w:sz w:val="24"/>
          <w:szCs w:val="24"/>
        </w:rPr>
        <w:t xml:space="preserve"> </w:t>
      </w:r>
      <w:proofErr w:type="spellStart"/>
      <w:r w:rsidR="0077378E">
        <w:rPr>
          <w:rFonts w:ascii="Times New Roman" w:hAnsi="Times New Roman" w:cs="Times New Roman"/>
          <w:sz w:val="24"/>
          <w:szCs w:val="24"/>
        </w:rPr>
        <w:t>Clavier</w:t>
      </w:r>
      <w:proofErr w:type="spellEnd"/>
      <w:r w:rsidR="0077378E">
        <w:rPr>
          <w:rFonts w:ascii="Times New Roman" w:hAnsi="Times New Roman" w:cs="Times New Roman"/>
          <w:sz w:val="24"/>
          <w:szCs w:val="24"/>
        </w:rPr>
        <w:t xml:space="preserve">, </w:t>
      </w:r>
      <w:proofErr w:type="spellStart"/>
      <w:r w:rsidR="0077378E">
        <w:rPr>
          <w:rFonts w:ascii="Times New Roman" w:hAnsi="Times New Roman" w:cs="Times New Roman"/>
          <w:sz w:val="24"/>
          <w:szCs w:val="24"/>
        </w:rPr>
        <w:t>Isabelle</w:t>
      </w:r>
      <w:proofErr w:type="spellEnd"/>
      <w:r w:rsidR="0077378E">
        <w:rPr>
          <w:rFonts w:ascii="Times New Roman" w:hAnsi="Times New Roman" w:cs="Times New Roman"/>
          <w:sz w:val="24"/>
          <w:szCs w:val="24"/>
        </w:rPr>
        <w:t xml:space="preserve"> </w:t>
      </w:r>
      <w:proofErr w:type="spellStart"/>
      <w:r w:rsidR="0077378E">
        <w:rPr>
          <w:rFonts w:ascii="Times New Roman" w:hAnsi="Times New Roman" w:cs="Times New Roman"/>
          <w:sz w:val="24"/>
          <w:szCs w:val="24"/>
        </w:rPr>
        <w:t>Nanty</w:t>
      </w:r>
      <w:proofErr w:type="spellEnd"/>
      <w:r w:rsidR="0077378E">
        <w:rPr>
          <w:rFonts w:ascii="Times New Roman" w:hAnsi="Times New Roman" w:cs="Times New Roman"/>
          <w:sz w:val="24"/>
          <w:szCs w:val="24"/>
        </w:rPr>
        <w:t xml:space="preserve">, </w:t>
      </w:r>
      <w:proofErr w:type="spellStart"/>
      <w:r w:rsidR="0077378E">
        <w:rPr>
          <w:rFonts w:ascii="Times New Roman" w:hAnsi="Times New Roman" w:cs="Times New Roman"/>
          <w:sz w:val="24"/>
          <w:szCs w:val="24"/>
        </w:rPr>
        <w:t>Kev</w:t>
      </w:r>
      <w:proofErr w:type="spellEnd"/>
      <w:r w:rsidR="0077378E">
        <w:rPr>
          <w:rFonts w:ascii="Times New Roman" w:hAnsi="Times New Roman" w:cs="Times New Roman"/>
          <w:sz w:val="24"/>
          <w:szCs w:val="24"/>
        </w:rPr>
        <w:t xml:space="preserve"> Adams, François </w:t>
      </w:r>
      <w:proofErr w:type="spellStart"/>
      <w:r w:rsidR="0077378E">
        <w:rPr>
          <w:rFonts w:ascii="Times New Roman" w:hAnsi="Times New Roman" w:cs="Times New Roman"/>
          <w:sz w:val="24"/>
          <w:szCs w:val="24"/>
        </w:rPr>
        <w:t>Morel</w:t>
      </w:r>
      <w:proofErr w:type="spellEnd"/>
    </w:p>
    <w:p w:rsidR="0080046C" w:rsidRDefault="0080046C" w:rsidP="0080046C">
      <w:pPr>
        <w:pStyle w:val="AralkYok"/>
        <w:jc w:val="both"/>
        <w:rPr>
          <w:rFonts w:ascii="Times New Roman" w:hAnsi="Times New Roman" w:cs="Times New Roman"/>
          <w:sz w:val="24"/>
          <w:szCs w:val="24"/>
        </w:rPr>
      </w:pP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Değerli Basın Mensupları;</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 </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Sizlere bugün farklı </w:t>
      </w:r>
      <w:proofErr w:type="gramStart"/>
      <w:r w:rsidRPr="0080046C">
        <w:rPr>
          <w:rFonts w:ascii="Times New Roman" w:hAnsi="Times New Roman" w:cs="Times New Roman"/>
          <w:sz w:val="24"/>
          <w:szCs w:val="24"/>
        </w:rPr>
        <w:t>konseptle</w:t>
      </w:r>
      <w:proofErr w:type="gramEnd"/>
      <w:r w:rsidRPr="0080046C">
        <w:rPr>
          <w:rFonts w:ascii="Times New Roman" w:hAnsi="Times New Roman" w:cs="Times New Roman"/>
          <w:sz w:val="24"/>
          <w:szCs w:val="24"/>
        </w:rPr>
        <w:t xml:space="preserve"> hazırlanmış bir filmin içeriğinden bahsetmek istiyoruz.</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 </w:t>
      </w:r>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Bu yıl Cannes’da gösterimi yapılan, Fransa’da 4 milyon kişinin seyrettiği “LES PROFS 2”</w:t>
      </w:r>
      <w:r>
        <w:rPr>
          <w:rFonts w:ascii="Times New Roman" w:hAnsi="Times New Roman" w:cs="Times New Roman"/>
          <w:sz w:val="24"/>
          <w:szCs w:val="24"/>
        </w:rPr>
        <w:t xml:space="preserve"> </w:t>
      </w:r>
      <w:r w:rsidRPr="0080046C">
        <w:rPr>
          <w:rFonts w:ascii="Times New Roman" w:hAnsi="Times New Roman" w:cs="Times New Roman"/>
          <w:sz w:val="24"/>
          <w:szCs w:val="24"/>
        </w:rPr>
        <w:t xml:space="preserve">adlı filmi de listemize </w:t>
      </w:r>
      <w:proofErr w:type="gramStart"/>
      <w:r w:rsidRPr="0080046C">
        <w:rPr>
          <w:rFonts w:ascii="Times New Roman" w:hAnsi="Times New Roman" w:cs="Times New Roman"/>
          <w:sz w:val="24"/>
          <w:szCs w:val="24"/>
        </w:rPr>
        <w:t>dahil</w:t>
      </w:r>
      <w:proofErr w:type="gramEnd"/>
      <w:r w:rsidRPr="0080046C">
        <w:rPr>
          <w:rFonts w:ascii="Times New Roman" w:hAnsi="Times New Roman" w:cs="Times New Roman"/>
          <w:sz w:val="24"/>
          <w:szCs w:val="24"/>
        </w:rPr>
        <w:t xml:space="preserve"> ettik. Ancak bu filmin birincisinin de ülkemizde gösterilmemiş olduğunu gördük. Filmi seyredince birçok esprinin Fransız kültür ve güncel yaşamından esinlenilerek uygulandığını bu nedenle de son derece kısıtlı bir seyirciye yönelik olabileceğini düşünerek Türkiye’ye ithal edilmemiş olduğunu fark ettik.</w:t>
      </w:r>
    </w:p>
    <w:p w:rsidR="0080046C" w:rsidRPr="0080046C" w:rsidRDefault="0080046C" w:rsidP="0080046C">
      <w:pPr>
        <w:pStyle w:val="AralkYok"/>
        <w:jc w:val="both"/>
        <w:rPr>
          <w:rFonts w:ascii="Times New Roman" w:hAnsi="Times New Roman" w:cs="Times New Roman"/>
          <w:sz w:val="24"/>
          <w:szCs w:val="24"/>
        </w:rPr>
      </w:pP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Filmin yapımcıları ise bu filmin Fransa dışında her ülkede farklı bir adaptasyonla ve kendi lisanlarında gösterildiğini söyledi. Bu da bizi Türk sinema tarihinde 1930’lardan beri uygulanan Türkçeye adaptasyon fikrine çok yaklaştırdı. </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 </w:t>
      </w:r>
    </w:p>
    <w:p w:rsid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Hatırlarsanız </w:t>
      </w:r>
      <w:proofErr w:type="spellStart"/>
      <w:r w:rsidRPr="0080046C">
        <w:rPr>
          <w:rFonts w:ascii="Times New Roman" w:hAnsi="Times New Roman" w:cs="Times New Roman"/>
          <w:sz w:val="24"/>
          <w:szCs w:val="24"/>
        </w:rPr>
        <w:t>Marx</w:t>
      </w:r>
      <w:proofErr w:type="spell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Brothers</w:t>
      </w:r>
      <w:proofErr w:type="spell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Arşak</w:t>
      </w:r>
      <w:proofErr w:type="spell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Palabıyıkyan</w:t>
      </w:r>
      <w:proofErr w:type="spellEnd"/>
      <w:r w:rsidRPr="0080046C">
        <w:rPr>
          <w:rFonts w:ascii="Times New Roman" w:hAnsi="Times New Roman" w:cs="Times New Roman"/>
          <w:sz w:val="24"/>
          <w:szCs w:val="24"/>
        </w:rPr>
        <w:t xml:space="preserve">), Yavru ile </w:t>
      </w:r>
      <w:proofErr w:type="gramStart"/>
      <w:r w:rsidRPr="0080046C">
        <w:rPr>
          <w:rFonts w:ascii="Times New Roman" w:hAnsi="Times New Roman" w:cs="Times New Roman"/>
          <w:sz w:val="24"/>
          <w:szCs w:val="24"/>
        </w:rPr>
        <w:t>Katip</w:t>
      </w:r>
      <w:proofErr w:type="gram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Ciccio</w:t>
      </w:r>
      <w:proofErr w:type="spell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Ingrassia</w:t>
      </w:r>
      <w:proofErr w:type="spell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Franco</w:t>
      </w:r>
      <w:proofErr w:type="spellEnd"/>
      <w:r w:rsidRPr="0080046C">
        <w:rPr>
          <w:rFonts w:ascii="Times New Roman" w:hAnsi="Times New Roman" w:cs="Times New Roman"/>
          <w:sz w:val="24"/>
          <w:szCs w:val="24"/>
        </w:rPr>
        <w:t xml:space="preserve"> </w:t>
      </w:r>
      <w:proofErr w:type="spellStart"/>
      <w:r w:rsidRPr="0080046C">
        <w:rPr>
          <w:rFonts w:ascii="Times New Roman" w:hAnsi="Times New Roman" w:cs="Times New Roman"/>
          <w:sz w:val="24"/>
          <w:szCs w:val="24"/>
        </w:rPr>
        <w:t>Franchi</w:t>
      </w:r>
      <w:proofErr w:type="spellEnd"/>
      <w:r w:rsidRPr="0080046C">
        <w:rPr>
          <w:rFonts w:ascii="Times New Roman" w:hAnsi="Times New Roman" w:cs="Times New Roman"/>
          <w:sz w:val="24"/>
          <w:szCs w:val="24"/>
        </w:rPr>
        <w:t>), İngiliz “</w:t>
      </w:r>
      <w:proofErr w:type="spellStart"/>
      <w:r w:rsidRPr="0080046C">
        <w:rPr>
          <w:rFonts w:ascii="Times New Roman" w:hAnsi="Times New Roman" w:cs="Times New Roman"/>
          <w:sz w:val="24"/>
          <w:szCs w:val="24"/>
        </w:rPr>
        <w:t>Carry</w:t>
      </w:r>
      <w:proofErr w:type="spellEnd"/>
      <w:r w:rsidRPr="0080046C">
        <w:rPr>
          <w:rFonts w:ascii="Times New Roman" w:hAnsi="Times New Roman" w:cs="Times New Roman"/>
          <w:sz w:val="24"/>
          <w:szCs w:val="24"/>
        </w:rPr>
        <w:t xml:space="preserve"> On” Serisi (Çılgınlar Kampı, Çılgınlar Afrika’da) daha sonra da bazı </w:t>
      </w:r>
      <w:proofErr w:type="spellStart"/>
      <w:r w:rsidRPr="0080046C">
        <w:rPr>
          <w:rFonts w:ascii="Times New Roman" w:hAnsi="Times New Roman" w:cs="Times New Roman"/>
          <w:sz w:val="24"/>
          <w:szCs w:val="24"/>
        </w:rPr>
        <w:t>Asterix</w:t>
      </w:r>
      <w:proofErr w:type="spellEnd"/>
      <w:r w:rsidRPr="0080046C">
        <w:rPr>
          <w:rFonts w:ascii="Times New Roman" w:hAnsi="Times New Roman" w:cs="Times New Roman"/>
          <w:sz w:val="24"/>
          <w:szCs w:val="24"/>
        </w:rPr>
        <w:t xml:space="preserve"> filmleri hem Türk seyircisini çok eğlendirmiş hem de Anadolu’nun en ücra köşesinde bile seyirciye sinemaya sevgisini aşılamışlardır. </w:t>
      </w:r>
    </w:p>
    <w:p w:rsidR="0080046C" w:rsidRPr="0080046C" w:rsidRDefault="0080046C" w:rsidP="0080046C">
      <w:pPr>
        <w:pStyle w:val="AralkYok"/>
        <w:jc w:val="both"/>
        <w:rPr>
          <w:rFonts w:ascii="Times New Roman" w:hAnsi="Times New Roman" w:cs="Times New Roman"/>
          <w:sz w:val="24"/>
          <w:szCs w:val="24"/>
        </w:rPr>
      </w:pP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İşte “LES PROFS 1” filmini de bu düşünce ile Amman Hocam adıyla hem o eski filmlere gönderme yapmak hem de o tada yeniden dokunmak adına adapte ederek </w:t>
      </w:r>
      <w:proofErr w:type="gramStart"/>
      <w:r w:rsidRPr="0080046C">
        <w:rPr>
          <w:rFonts w:ascii="Times New Roman" w:hAnsi="Times New Roman" w:cs="Times New Roman"/>
          <w:sz w:val="24"/>
          <w:szCs w:val="24"/>
        </w:rPr>
        <w:t>vizyona</w:t>
      </w:r>
      <w:proofErr w:type="gramEnd"/>
      <w:r w:rsidRPr="0080046C">
        <w:rPr>
          <w:rFonts w:ascii="Times New Roman" w:hAnsi="Times New Roman" w:cs="Times New Roman"/>
          <w:sz w:val="24"/>
          <w:szCs w:val="24"/>
        </w:rPr>
        <w:t xml:space="preserve"> çıkmaya hazırlanıyoruz.</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 </w:t>
      </w:r>
    </w:p>
    <w:p w:rsidR="0080046C" w:rsidRPr="0080046C" w:rsidRDefault="0080046C" w:rsidP="0080046C">
      <w:pPr>
        <w:pStyle w:val="AralkYok"/>
        <w:jc w:val="both"/>
        <w:rPr>
          <w:rFonts w:ascii="Times New Roman" w:hAnsi="Times New Roman" w:cs="Times New Roman"/>
          <w:b/>
          <w:sz w:val="24"/>
          <w:szCs w:val="24"/>
        </w:rPr>
      </w:pPr>
      <w:r w:rsidRPr="0080046C">
        <w:rPr>
          <w:rFonts w:ascii="Times New Roman" w:hAnsi="Times New Roman" w:cs="Times New Roman"/>
          <w:b/>
          <w:sz w:val="24"/>
          <w:szCs w:val="24"/>
        </w:rPr>
        <w:t>Özet:</w:t>
      </w:r>
    </w:p>
    <w:p w:rsidR="0080046C" w:rsidRPr="0080046C" w:rsidRDefault="0080046C" w:rsidP="0080046C">
      <w:pPr>
        <w:pStyle w:val="AralkYok"/>
        <w:jc w:val="both"/>
        <w:rPr>
          <w:rFonts w:ascii="Times New Roman" w:hAnsi="Times New Roman" w:cs="Times New Roman"/>
          <w:sz w:val="24"/>
          <w:szCs w:val="24"/>
        </w:rPr>
      </w:pP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Üniversite yerleştirme sınavlarında %12 başarı oranı ile bir kenar mahalle Lisesi yılının en kötü okulu seçilmiştir. En iyi öğretmenlerin bile başarısız olduğu bu okulda kurumu kurtarmak için kolları sıvayan yetkililer ya</w:t>
      </w:r>
      <w:r w:rsidR="0077378E">
        <w:rPr>
          <w:rFonts w:ascii="Times New Roman" w:hAnsi="Times New Roman" w:cs="Times New Roman"/>
          <w:sz w:val="24"/>
          <w:szCs w:val="24"/>
        </w:rPr>
        <w:t xml:space="preserve">ratıcı bir fikir ortaya atarlar: </w:t>
      </w:r>
      <w:r>
        <w:rPr>
          <w:rFonts w:ascii="Times New Roman" w:hAnsi="Times New Roman" w:cs="Times New Roman"/>
          <w:sz w:val="24"/>
          <w:szCs w:val="24"/>
        </w:rPr>
        <w:t xml:space="preserve">EN KÖTÜ ÖGRENCİLER VS. </w:t>
      </w:r>
      <w:r w:rsidRPr="0080046C">
        <w:rPr>
          <w:rFonts w:ascii="Times New Roman" w:hAnsi="Times New Roman" w:cs="Times New Roman"/>
          <w:sz w:val="24"/>
          <w:szCs w:val="24"/>
        </w:rPr>
        <w:t>EN KÖTÜ ÖĞRETMENLER</w:t>
      </w:r>
      <w:r w:rsidR="0077378E">
        <w:rPr>
          <w:rFonts w:ascii="Times New Roman" w:hAnsi="Times New Roman" w:cs="Times New Roman"/>
          <w:sz w:val="24"/>
          <w:szCs w:val="24"/>
        </w:rPr>
        <w:t xml:space="preserve">. </w:t>
      </w:r>
      <w:r w:rsidRPr="0080046C">
        <w:rPr>
          <w:rFonts w:ascii="Times New Roman" w:hAnsi="Times New Roman" w:cs="Times New Roman"/>
          <w:sz w:val="24"/>
          <w:szCs w:val="24"/>
        </w:rPr>
        <w:t>Bu benzersiz stil velileri pek memnun etmese de öğrencilerin ilgisini çeker…</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 </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Film; konusuyla ortaokul, lise yaş grubuna hitap etse de orta yaş grubu seyirciye de eski günlerini tekrar yaşatan bir eğlence z</w:t>
      </w:r>
      <w:r>
        <w:rPr>
          <w:rFonts w:ascii="Times New Roman" w:hAnsi="Times New Roman" w:cs="Times New Roman"/>
          <w:sz w:val="24"/>
          <w:szCs w:val="24"/>
        </w:rPr>
        <w:t>inciri sunarken duygulandırmayı</w:t>
      </w:r>
      <w:r w:rsidRPr="0080046C">
        <w:rPr>
          <w:rFonts w:ascii="Times New Roman" w:hAnsi="Times New Roman" w:cs="Times New Roman"/>
          <w:sz w:val="24"/>
          <w:szCs w:val="24"/>
        </w:rPr>
        <w:t xml:space="preserve"> ve hedefe giden yolda ısrarla mücadele etmeyi ön plana çıkarmaktadır.</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 </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Perin Ünsal</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Özen Film Filmcilik ve Sinemacılık TAŞ</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t xml:space="preserve">Atıf Yılmaz </w:t>
      </w:r>
      <w:proofErr w:type="spellStart"/>
      <w:r w:rsidRPr="0080046C">
        <w:rPr>
          <w:rFonts w:ascii="Times New Roman" w:hAnsi="Times New Roman" w:cs="Times New Roman"/>
          <w:sz w:val="24"/>
          <w:szCs w:val="24"/>
        </w:rPr>
        <w:t>Cd</w:t>
      </w:r>
      <w:proofErr w:type="spellEnd"/>
      <w:r w:rsidRPr="0080046C">
        <w:rPr>
          <w:rFonts w:ascii="Times New Roman" w:hAnsi="Times New Roman" w:cs="Times New Roman"/>
          <w:sz w:val="24"/>
          <w:szCs w:val="24"/>
        </w:rPr>
        <w:t>. No:9 K:1 Beyoğlu</w:t>
      </w:r>
    </w:p>
    <w:p w:rsidR="0080046C" w:rsidRPr="0080046C" w:rsidRDefault="0080046C" w:rsidP="0080046C">
      <w:pPr>
        <w:pStyle w:val="AralkYok"/>
        <w:jc w:val="both"/>
        <w:rPr>
          <w:rFonts w:ascii="Times New Roman" w:hAnsi="Times New Roman" w:cs="Times New Roman"/>
          <w:sz w:val="24"/>
          <w:szCs w:val="24"/>
        </w:rPr>
      </w:pPr>
      <w:r w:rsidRPr="0080046C">
        <w:rPr>
          <w:rFonts w:ascii="Times New Roman" w:hAnsi="Times New Roman" w:cs="Times New Roman"/>
          <w:sz w:val="24"/>
          <w:szCs w:val="24"/>
        </w:rPr>
        <w:lastRenderedPageBreak/>
        <w:t>0090-212 2937070</w:t>
      </w:r>
    </w:p>
    <w:sectPr w:rsidR="0080046C" w:rsidRPr="008004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6C"/>
    <w:rsid w:val="002C4ACA"/>
    <w:rsid w:val="0077378E"/>
    <w:rsid w:val="0080046C"/>
    <w:rsid w:val="00940D46"/>
    <w:rsid w:val="0099725E"/>
    <w:rsid w:val="00D97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7E24"/>
  <w15:chartTrackingRefBased/>
  <w15:docId w15:val="{3848864F-6D1D-41F2-814A-48A3073F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046C"/>
    <w:pPr>
      <w:spacing w:after="0" w:line="240" w:lineRule="auto"/>
    </w:pPr>
  </w:style>
  <w:style w:type="character" w:styleId="Kpr">
    <w:name w:val="Hyperlink"/>
    <w:basedOn w:val="VarsaylanParagrafYazTipi"/>
    <w:uiPriority w:val="99"/>
    <w:unhideWhenUsed/>
    <w:rsid w:val="00800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G0mTT2jk3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2016-01-02T05:39:00Z</dcterms:created>
  <dcterms:modified xsi:type="dcterms:W3CDTF">2016-07-20T08:09:00Z</dcterms:modified>
</cp:coreProperties>
</file>