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7891F" w14:textId="715F7ADA" w:rsidR="00A10754" w:rsidRPr="00A10754" w:rsidRDefault="00A10754" w:rsidP="00A10754">
      <w:pPr>
        <w:pStyle w:val="AralkYok"/>
        <w:rPr>
          <w:b/>
          <w:bCs/>
          <w:sz w:val="40"/>
          <w:szCs w:val="40"/>
        </w:rPr>
      </w:pPr>
      <w:r w:rsidRPr="00A10754">
        <w:rPr>
          <w:b/>
          <w:bCs/>
          <w:sz w:val="40"/>
          <w:szCs w:val="40"/>
        </w:rPr>
        <w:t>Al Karısı 2</w:t>
      </w:r>
    </w:p>
    <w:p w14:paraId="4546F008" w14:textId="77777777" w:rsidR="00A10754" w:rsidRDefault="00A10754" w:rsidP="00A10754">
      <w:pPr>
        <w:pStyle w:val="AralkYok"/>
        <w:rPr>
          <w:sz w:val="24"/>
          <w:szCs w:val="24"/>
        </w:rPr>
      </w:pPr>
    </w:p>
    <w:p w14:paraId="586A0302" w14:textId="2E79934F" w:rsidR="00A10754" w:rsidRDefault="00A10754" w:rsidP="00A10754">
      <w:pPr>
        <w:pStyle w:val="AralkYok"/>
        <w:rPr>
          <w:sz w:val="24"/>
          <w:szCs w:val="24"/>
        </w:rPr>
      </w:pPr>
      <w:r w:rsidRPr="00A10754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</w:t>
      </w:r>
      <w:r w:rsidR="00DB0419">
        <w:rPr>
          <w:sz w:val="24"/>
          <w:szCs w:val="24"/>
        </w:rPr>
        <w:t>?????</w:t>
      </w:r>
    </w:p>
    <w:p w14:paraId="4A2B21D9" w14:textId="659A9819" w:rsidR="00A10754" w:rsidRDefault="00A10754" w:rsidP="00A10754">
      <w:pPr>
        <w:pStyle w:val="AralkYok"/>
        <w:rPr>
          <w:sz w:val="24"/>
          <w:szCs w:val="24"/>
        </w:rPr>
      </w:pPr>
      <w:r w:rsidRPr="00A10754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CJ ENM</w:t>
      </w:r>
    </w:p>
    <w:p w14:paraId="3AF89606" w14:textId="1D14FACF" w:rsidR="00A10754" w:rsidRDefault="00A10754" w:rsidP="00A10754">
      <w:pPr>
        <w:pStyle w:val="AralkYok"/>
        <w:rPr>
          <w:sz w:val="24"/>
          <w:szCs w:val="24"/>
        </w:rPr>
      </w:pPr>
      <w:r w:rsidRPr="00A10754">
        <w:rPr>
          <w:b/>
          <w:bCs/>
          <w:sz w:val="24"/>
          <w:szCs w:val="24"/>
        </w:rPr>
        <w:t>Yapım:</w:t>
      </w:r>
      <w:r>
        <w:rPr>
          <w:sz w:val="24"/>
          <w:szCs w:val="24"/>
        </w:rPr>
        <w:t xml:space="preserve"> AZT </w:t>
      </w:r>
      <w:proofErr w:type="spellStart"/>
      <w:r>
        <w:rPr>
          <w:sz w:val="24"/>
          <w:szCs w:val="24"/>
        </w:rPr>
        <w:t>Pictures</w:t>
      </w:r>
      <w:proofErr w:type="spellEnd"/>
    </w:p>
    <w:p w14:paraId="4769BD51" w14:textId="77777777" w:rsidR="00C425EF" w:rsidRDefault="00C425EF" w:rsidP="00C425EF">
      <w:pPr>
        <w:pStyle w:val="AralkYok"/>
        <w:rPr>
          <w:sz w:val="24"/>
          <w:szCs w:val="24"/>
        </w:rPr>
      </w:pPr>
      <w:r w:rsidRPr="00C425EF">
        <w:rPr>
          <w:b/>
          <w:bCs/>
          <w:sz w:val="24"/>
          <w:szCs w:val="24"/>
        </w:rPr>
        <w:t>Yapım Amiri:</w:t>
      </w:r>
      <w:r>
        <w:rPr>
          <w:sz w:val="24"/>
          <w:szCs w:val="24"/>
        </w:rPr>
        <w:t xml:space="preserve"> Erman Özgür</w:t>
      </w:r>
    </w:p>
    <w:p w14:paraId="6914D335" w14:textId="77777777" w:rsidR="00C425EF" w:rsidRDefault="00C425EF" w:rsidP="00C425EF">
      <w:pPr>
        <w:pStyle w:val="AralkYok"/>
        <w:rPr>
          <w:sz w:val="24"/>
          <w:szCs w:val="24"/>
        </w:rPr>
      </w:pPr>
      <w:r w:rsidRPr="00C425EF">
        <w:rPr>
          <w:b/>
          <w:bCs/>
          <w:sz w:val="24"/>
          <w:szCs w:val="24"/>
        </w:rPr>
        <w:t>Uygulayıcı Yapımcı:</w:t>
      </w:r>
      <w:r>
        <w:rPr>
          <w:sz w:val="24"/>
          <w:szCs w:val="24"/>
        </w:rPr>
        <w:t xml:space="preserve"> Ahmet Şahin</w:t>
      </w:r>
    </w:p>
    <w:p w14:paraId="4D665A15" w14:textId="7F5E741C" w:rsidR="00E12CB8" w:rsidRDefault="00E12CB8" w:rsidP="00A10754">
      <w:pPr>
        <w:pStyle w:val="AralkYok"/>
        <w:rPr>
          <w:sz w:val="24"/>
          <w:szCs w:val="24"/>
        </w:rPr>
      </w:pPr>
      <w:r w:rsidRPr="00C425EF">
        <w:rPr>
          <w:b/>
          <w:bCs/>
          <w:sz w:val="24"/>
          <w:szCs w:val="24"/>
        </w:rPr>
        <w:t>Afiş Tasarımı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Cobalt</w:t>
      </w:r>
      <w:proofErr w:type="spellEnd"/>
      <w:r>
        <w:rPr>
          <w:sz w:val="24"/>
          <w:szCs w:val="24"/>
        </w:rPr>
        <w:t xml:space="preserve"> Post</w:t>
      </w:r>
    </w:p>
    <w:p w14:paraId="32346141" w14:textId="2CD029E2" w:rsidR="00E12CB8" w:rsidRDefault="00C425EF" w:rsidP="00A10754">
      <w:pPr>
        <w:pStyle w:val="AralkYok"/>
        <w:rPr>
          <w:sz w:val="24"/>
          <w:szCs w:val="24"/>
        </w:rPr>
      </w:pPr>
      <w:r w:rsidRPr="00C425EF">
        <w:rPr>
          <w:b/>
          <w:bCs/>
          <w:sz w:val="24"/>
          <w:szCs w:val="24"/>
        </w:rPr>
        <w:t>Müzik Tasarım:</w:t>
      </w:r>
      <w:r>
        <w:rPr>
          <w:sz w:val="24"/>
          <w:szCs w:val="24"/>
        </w:rPr>
        <w:t xml:space="preserve"> D3 </w:t>
      </w:r>
      <w:proofErr w:type="spellStart"/>
      <w:r>
        <w:rPr>
          <w:sz w:val="24"/>
          <w:szCs w:val="24"/>
        </w:rPr>
        <w:t>Studio</w:t>
      </w:r>
      <w:proofErr w:type="spellEnd"/>
    </w:p>
    <w:p w14:paraId="5E39A488" w14:textId="0FA06EB0" w:rsidR="00C425EF" w:rsidRDefault="00C425EF" w:rsidP="00A10754">
      <w:pPr>
        <w:pStyle w:val="AralkYok"/>
        <w:rPr>
          <w:sz w:val="24"/>
          <w:szCs w:val="24"/>
        </w:rPr>
      </w:pPr>
      <w:r w:rsidRPr="00C425EF">
        <w:rPr>
          <w:b/>
          <w:bCs/>
          <w:sz w:val="24"/>
          <w:szCs w:val="24"/>
        </w:rPr>
        <w:t>Kostüm Tasarım:</w:t>
      </w:r>
      <w:r>
        <w:rPr>
          <w:sz w:val="24"/>
          <w:szCs w:val="24"/>
        </w:rPr>
        <w:t xml:space="preserve"> Ceren Özer</w:t>
      </w:r>
    </w:p>
    <w:p w14:paraId="0E163021" w14:textId="332F36A5" w:rsidR="00C425EF" w:rsidRDefault="00C425EF" w:rsidP="00A10754">
      <w:pPr>
        <w:pStyle w:val="AralkYok"/>
        <w:rPr>
          <w:sz w:val="24"/>
          <w:szCs w:val="24"/>
        </w:rPr>
      </w:pPr>
      <w:r w:rsidRPr="00C425EF">
        <w:rPr>
          <w:b/>
          <w:bCs/>
          <w:sz w:val="24"/>
          <w:szCs w:val="24"/>
        </w:rPr>
        <w:t>Kurgu Yönetmeni:</w:t>
      </w:r>
      <w:r>
        <w:rPr>
          <w:sz w:val="24"/>
          <w:szCs w:val="24"/>
        </w:rPr>
        <w:t xml:space="preserve"> Hasan Çuhan</w:t>
      </w:r>
    </w:p>
    <w:p w14:paraId="609B4553" w14:textId="5F26754A" w:rsidR="00C425EF" w:rsidRDefault="00C425EF" w:rsidP="00A10754">
      <w:pPr>
        <w:pStyle w:val="AralkYok"/>
        <w:rPr>
          <w:sz w:val="24"/>
          <w:szCs w:val="24"/>
        </w:rPr>
      </w:pPr>
      <w:r w:rsidRPr="00C425EF">
        <w:rPr>
          <w:b/>
          <w:bCs/>
          <w:sz w:val="24"/>
          <w:szCs w:val="24"/>
        </w:rPr>
        <w:t>Sanat Yönetmeni:</w:t>
      </w:r>
      <w:r>
        <w:rPr>
          <w:sz w:val="24"/>
          <w:szCs w:val="24"/>
        </w:rPr>
        <w:t xml:space="preserve"> Melek Aybars</w:t>
      </w:r>
    </w:p>
    <w:p w14:paraId="65E80E0C" w14:textId="7EA514A3" w:rsidR="00C425EF" w:rsidRDefault="00C425EF" w:rsidP="00A10754">
      <w:pPr>
        <w:pStyle w:val="AralkYok"/>
        <w:rPr>
          <w:sz w:val="24"/>
          <w:szCs w:val="24"/>
        </w:rPr>
      </w:pPr>
      <w:proofErr w:type="spellStart"/>
      <w:r w:rsidRPr="00C425EF">
        <w:rPr>
          <w:b/>
          <w:bCs/>
          <w:sz w:val="24"/>
          <w:szCs w:val="24"/>
        </w:rPr>
        <w:t>Sfx</w:t>
      </w:r>
      <w:proofErr w:type="spellEnd"/>
      <w:r w:rsidRPr="00C425EF">
        <w:rPr>
          <w:b/>
          <w:bCs/>
          <w:sz w:val="24"/>
          <w:szCs w:val="24"/>
        </w:rPr>
        <w:t xml:space="preserve"> </w:t>
      </w:r>
      <w:proofErr w:type="spellStart"/>
      <w:r w:rsidRPr="00C425EF">
        <w:rPr>
          <w:b/>
          <w:bCs/>
          <w:sz w:val="24"/>
          <w:szCs w:val="24"/>
        </w:rPr>
        <w:t>Make</w:t>
      </w:r>
      <w:proofErr w:type="spellEnd"/>
      <w:r w:rsidRPr="00C425EF">
        <w:rPr>
          <w:b/>
          <w:bCs/>
          <w:sz w:val="24"/>
          <w:szCs w:val="24"/>
        </w:rPr>
        <w:t xml:space="preserve"> </w:t>
      </w:r>
      <w:proofErr w:type="spellStart"/>
      <w:r w:rsidRPr="00C425EF">
        <w:rPr>
          <w:b/>
          <w:bCs/>
          <w:sz w:val="24"/>
          <w:szCs w:val="24"/>
        </w:rPr>
        <w:t>Up</w:t>
      </w:r>
      <w:proofErr w:type="spellEnd"/>
      <w:r w:rsidRPr="00C425EF"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Sevgi Derman</w:t>
      </w:r>
    </w:p>
    <w:p w14:paraId="4194A3FF" w14:textId="37C544EF" w:rsidR="00C425EF" w:rsidRDefault="00C425EF" w:rsidP="00A10754">
      <w:pPr>
        <w:pStyle w:val="AralkYok"/>
        <w:rPr>
          <w:sz w:val="24"/>
          <w:szCs w:val="24"/>
        </w:rPr>
      </w:pPr>
      <w:r w:rsidRPr="00C425EF">
        <w:rPr>
          <w:b/>
          <w:bCs/>
          <w:sz w:val="24"/>
          <w:szCs w:val="24"/>
        </w:rPr>
        <w:t>Genel Koordinatör:</w:t>
      </w:r>
      <w:r>
        <w:rPr>
          <w:sz w:val="24"/>
          <w:szCs w:val="24"/>
        </w:rPr>
        <w:t xml:space="preserve"> Zekai Yılmaztürk</w:t>
      </w:r>
    </w:p>
    <w:p w14:paraId="5BBC6D3C" w14:textId="18A8C862" w:rsidR="00C425EF" w:rsidRDefault="00C425EF" w:rsidP="00A10754">
      <w:pPr>
        <w:pStyle w:val="AralkYok"/>
        <w:rPr>
          <w:sz w:val="24"/>
          <w:szCs w:val="24"/>
        </w:rPr>
      </w:pPr>
      <w:r w:rsidRPr="00C425EF">
        <w:rPr>
          <w:b/>
          <w:bCs/>
          <w:sz w:val="24"/>
          <w:szCs w:val="24"/>
        </w:rPr>
        <w:t>Görüntü Yönetmeni:</w:t>
      </w:r>
      <w:r>
        <w:rPr>
          <w:sz w:val="24"/>
          <w:szCs w:val="24"/>
        </w:rPr>
        <w:t xml:space="preserve"> Anıl Bora Cantekin</w:t>
      </w:r>
    </w:p>
    <w:p w14:paraId="540F305B" w14:textId="7CEF81A0" w:rsidR="00C425EF" w:rsidRDefault="00C425EF" w:rsidP="00A10754">
      <w:pPr>
        <w:pStyle w:val="AralkYok"/>
        <w:rPr>
          <w:sz w:val="24"/>
          <w:szCs w:val="24"/>
        </w:rPr>
      </w:pPr>
      <w:r w:rsidRPr="00C425EF">
        <w:rPr>
          <w:b/>
          <w:bCs/>
          <w:sz w:val="24"/>
          <w:szCs w:val="24"/>
        </w:rPr>
        <w:t>Işık:</w:t>
      </w:r>
      <w:r>
        <w:rPr>
          <w:sz w:val="24"/>
          <w:szCs w:val="24"/>
        </w:rPr>
        <w:t xml:space="preserve"> Osman Can Kuz</w:t>
      </w:r>
    </w:p>
    <w:p w14:paraId="648C58BE" w14:textId="568C70FC" w:rsidR="00751D1A" w:rsidRDefault="00751D1A" w:rsidP="00A10754">
      <w:pPr>
        <w:pStyle w:val="AralkYok"/>
        <w:rPr>
          <w:sz w:val="24"/>
          <w:szCs w:val="24"/>
        </w:rPr>
      </w:pPr>
      <w:r w:rsidRPr="00751D1A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4" w:history="1">
        <w:r w:rsidRPr="003F62E5">
          <w:rPr>
            <w:rStyle w:val="Kpr"/>
            <w:sz w:val="24"/>
            <w:szCs w:val="24"/>
          </w:rPr>
          <w:t>https://www.youtube.com/watch?v=PWGOVFEYeTA</w:t>
        </w:r>
      </w:hyperlink>
      <w:r>
        <w:rPr>
          <w:sz w:val="24"/>
          <w:szCs w:val="24"/>
        </w:rPr>
        <w:t xml:space="preserve"> </w:t>
      </w:r>
    </w:p>
    <w:p w14:paraId="50E40F30" w14:textId="616C3482" w:rsidR="00A10754" w:rsidRDefault="00A10754" w:rsidP="00A10754">
      <w:pPr>
        <w:pStyle w:val="AralkYok"/>
        <w:rPr>
          <w:sz w:val="24"/>
          <w:szCs w:val="24"/>
        </w:rPr>
      </w:pPr>
      <w:r w:rsidRPr="00A10754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r w:rsidR="00E12CB8">
        <w:rPr>
          <w:sz w:val="24"/>
          <w:szCs w:val="24"/>
        </w:rPr>
        <w:t>İlker Tuncay</w:t>
      </w:r>
    </w:p>
    <w:p w14:paraId="30A98370" w14:textId="4A306FCE" w:rsidR="00A10754" w:rsidRDefault="00A10754" w:rsidP="00A10754">
      <w:pPr>
        <w:pStyle w:val="AralkYok"/>
        <w:rPr>
          <w:sz w:val="24"/>
          <w:szCs w:val="24"/>
        </w:rPr>
      </w:pPr>
      <w:r w:rsidRPr="00A10754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</w:t>
      </w:r>
      <w:r w:rsidR="00E12CB8">
        <w:rPr>
          <w:sz w:val="24"/>
          <w:szCs w:val="24"/>
        </w:rPr>
        <w:t xml:space="preserve">Mehmet </w:t>
      </w:r>
      <w:proofErr w:type="spellStart"/>
      <w:r w:rsidR="00E12CB8">
        <w:rPr>
          <w:sz w:val="24"/>
          <w:szCs w:val="24"/>
        </w:rPr>
        <w:t>Kancar</w:t>
      </w:r>
      <w:proofErr w:type="spellEnd"/>
      <w:r w:rsidR="00E12CB8">
        <w:rPr>
          <w:sz w:val="24"/>
          <w:szCs w:val="24"/>
        </w:rPr>
        <w:t xml:space="preserve">, Irmak Horan, Berk </w:t>
      </w:r>
      <w:proofErr w:type="spellStart"/>
      <w:r w:rsidR="00E12CB8">
        <w:rPr>
          <w:sz w:val="24"/>
          <w:szCs w:val="24"/>
        </w:rPr>
        <w:t>Güldoğan</w:t>
      </w:r>
      <w:proofErr w:type="spellEnd"/>
      <w:r w:rsidR="00E12CB8">
        <w:rPr>
          <w:sz w:val="24"/>
          <w:szCs w:val="24"/>
        </w:rPr>
        <w:t xml:space="preserve">, </w:t>
      </w:r>
      <w:proofErr w:type="spellStart"/>
      <w:r w:rsidR="00E12CB8">
        <w:rPr>
          <w:sz w:val="24"/>
          <w:szCs w:val="24"/>
        </w:rPr>
        <w:t>Selinay</w:t>
      </w:r>
      <w:proofErr w:type="spellEnd"/>
      <w:r w:rsidR="00E12CB8">
        <w:rPr>
          <w:sz w:val="24"/>
          <w:szCs w:val="24"/>
        </w:rPr>
        <w:t xml:space="preserve"> Devrik, Özcan </w:t>
      </w:r>
      <w:proofErr w:type="spellStart"/>
      <w:r w:rsidR="00E12CB8">
        <w:rPr>
          <w:sz w:val="24"/>
          <w:szCs w:val="24"/>
        </w:rPr>
        <w:t>Varaylı</w:t>
      </w:r>
      <w:proofErr w:type="spellEnd"/>
      <w:r w:rsidR="00E12CB8">
        <w:rPr>
          <w:sz w:val="24"/>
          <w:szCs w:val="24"/>
        </w:rPr>
        <w:t xml:space="preserve">, Necdet </w:t>
      </w:r>
      <w:proofErr w:type="spellStart"/>
      <w:r w:rsidR="00E12CB8">
        <w:rPr>
          <w:sz w:val="24"/>
          <w:szCs w:val="24"/>
        </w:rPr>
        <w:t>Kökeş</w:t>
      </w:r>
      <w:proofErr w:type="spellEnd"/>
      <w:r w:rsidR="00E12CB8">
        <w:rPr>
          <w:sz w:val="24"/>
          <w:szCs w:val="24"/>
        </w:rPr>
        <w:t xml:space="preserve">, Duran Gebeş, Hurşit </w:t>
      </w:r>
      <w:proofErr w:type="spellStart"/>
      <w:r w:rsidR="00E12CB8">
        <w:rPr>
          <w:sz w:val="24"/>
          <w:szCs w:val="24"/>
        </w:rPr>
        <w:t>Muhtarov</w:t>
      </w:r>
      <w:proofErr w:type="spellEnd"/>
      <w:r w:rsidR="00E12CB8">
        <w:rPr>
          <w:sz w:val="24"/>
          <w:szCs w:val="24"/>
        </w:rPr>
        <w:t>, Levent Çakır</w:t>
      </w:r>
    </w:p>
    <w:p w14:paraId="7C39B58B" w14:textId="77777777" w:rsidR="00A10754" w:rsidRDefault="00A10754" w:rsidP="00A10754">
      <w:pPr>
        <w:pStyle w:val="AralkYok"/>
        <w:rPr>
          <w:sz w:val="24"/>
          <w:szCs w:val="24"/>
        </w:rPr>
      </w:pPr>
    </w:p>
    <w:p w14:paraId="2CB1477F" w14:textId="1F756C56" w:rsidR="00A10754" w:rsidRPr="00A10754" w:rsidRDefault="00A10754" w:rsidP="00A10754">
      <w:pPr>
        <w:pStyle w:val="AralkYok"/>
        <w:rPr>
          <w:b/>
          <w:bCs/>
          <w:sz w:val="24"/>
          <w:szCs w:val="24"/>
        </w:rPr>
      </w:pPr>
      <w:r w:rsidRPr="00A10754">
        <w:rPr>
          <w:b/>
          <w:bCs/>
          <w:sz w:val="24"/>
          <w:szCs w:val="24"/>
        </w:rPr>
        <w:t>Konu:</w:t>
      </w:r>
    </w:p>
    <w:p w14:paraId="61A9183C" w14:textId="77777777" w:rsidR="00A10754" w:rsidRDefault="00A10754" w:rsidP="00A10754">
      <w:pPr>
        <w:pStyle w:val="AralkYok"/>
        <w:rPr>
          <w:sz w:val="24"/>
          <w:szCs w:val="24"/>
        </w:rPr>
      </w:pPr>
    </w:p>
    <w:p w14:paraId="570CBB55" w14:textId="05932D7F" w:rsidR="00E12CB8" w:rsidRPr="00A10754" w:rsidRDefault="00A10754" w:rsidP="00A10754">
      <w:pPr>
        <w:pStyle w:val="AralkYok"/>
        <w:rPr>
          <w:sz w:val="24"/>
          <w:szCs w:val="24"/>
        </w:rPr>
      </w:pPr>
      <w:r w:rsidRPr="00A10754">
        <w:rPr>
          <w:sz w:val="24"/>
          <w:szCs w:val="24"/>
        </w:rPr>
        <w:t>3000 yıllık lanet</w:t>
      </w:r>
      <w:r>
        <w:rPr>
          <w:sz w:val="24"/>
          <w:szCs w:val="24"/>
        </w:rPr>
        <w:t>,</w:t>
      </w:r>
      <w:r w:rsidRPr="00A10754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A</w:t>
      </w:r>
      <w:r w:rsidRPr="00A10754">
        <w:rPr>
          <w:sz w:val="24"/>
          <w:szCs w:val="24"/>
        </w:rPr>
        <w:t>lkarısı</w:t>
      </w:r>
      <w:proofErr w:type="spellEnd"/>
      <w:r>
        <w:rPr>
          <w:sz w:val="24"/>
          <w:szCs w:val="24"/>
        </w:rPr>
        <w:t>”</w:t>
      </w:r>
      <w:r w:rsidRPr="00A10754">
        <w:rPr>
          <w:sz w:val="24"/>
          <w:szCs w:val="24"/>
        </w:rPr>
        <w:t xml:space="preserve"> geri döndü</w:t>
      </w:r>
      <w:r>
        <w:rPr>
          <w:sz w:val="24"/>
          <w:szCs w:val="24"/>
        </w:rPr>
        <w:t xml:space="preserve">. </w:t>
      </w:r>
      <w:proofErr w:type="spellStart"/>
      <w:r w:rsidRPr="00A10754">
        <w:rPr>
          <w:sz w:val="24"/>
          <w:szCs w:val="24"/>
        </w:rPr>
        <w:t>Alkarısı</w:t>
      </w:r>
      <w:proofErr w:type="spellEnd"/>
      <w:r>
        <w:rPr>
          <w:sz w:val="24"/>
          <w:szCs w:val="24"/>
        </w:rPr>
        <w:t>,</w:t>
      </w:r>
      <w:r w:rsidRPr="00A10754">
        <w:rPr>
          <w:sz w:val="24"/>
          <w:szCs w:val="24"/>
        </w:rPr>
        <w:t xml:space="preserve"> Türk, Anadolu ve Altay halk inancında lohusa dönemindeki kadınlara ve atlara musallat olduğuna inanılan yaratıktır</w:t>
      </w:r>
      <w:r>
        <w:rPr>
          <w:sz w:val="24"/>
          <w:szCs w:val="24"/>
        </w:rPr>
        <w:t>.</w:t>
      </w:r>
      <w:r w:rsidR="00E12CB8">
        <w:rPr>
          <w:sz w:val="24"/>
          <w:szCs w:val="24"/>
        </w:rPr>
        <w:t xml:space="preserve"> </w:t>
      </w:r>
      <w:r w:rsidR="00E12CB8" w:rsidRPr="00E12CB8">
        <w:rPr>
          <w:sz w:val="24"/>
          <w:szCs w:val="24"/>
        </w:rPr>
        <w:t>Bir arkadaş grubu yeni kitaplarını yazmak ve hik</w:t>
      </w:r>
      <w:r w:rsidR="00E12CB8">
        <w:rPr>
          <w:sz w:val="24"/>
          <w:szCs w:val="24"/>
        </w:rPr>
        <w:t>â</w:t>
      </w:r>
      <w:r w:rsidR="00E12CB8" w:rsidRPr="00E12CB8">
        <w:rPr>
          <w:sz w:val="24"/>
          <w:szCs w:val="24"/>
        </w:rPr>
        <w:t xml:space="preserve">yeler araştırma yapmak için çok eski ve terkedilmiş bir köye gitmeye karar verir. Araştırma için bir otele yerleşirler. Ancak onlar için artık karanlığın kapısı açılmıştır. Gittikleri köy </w:t>
      </w:r>
      <w:proofErr w:type="spellStart"/>
      <w:r w:rsidR="00E12CB8" w:rsidRPr="00E12CB8">
        <w:rPr>
          <w:sz w:val="24"/>
          <w:szCs w:val="24"/>
        </w:rPr>
        <w:t>Alkarısı’nın</w:t>
      </w:r>
      <w:proofErr w:type="spellEnd"/>
      <w:r w:rsidR="00E12CB8" w:rsidRPr="00E12CB8">
        <w:rPr>
          <w:sz w:val="24"/>
          <w:szCs w:val="24"/>
        </w:rPr>
        <w:t xml:space="preserve"> lanetlediği bir köydür. Grubun sırları ölümü getirecektir.</w:t>
      </w:r>
    </w:p>
    <w:sectPr w:rsidR="00E12CB8" w:rsidRPr="00A10754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54"/>
    <w:rsid w:val="003C1E14"/>
    <w:rsid w:val="00556779"/>
    <w:rsid w:val="006F1939"/>
    <w:rsid w:val="00751D1A"/>
    <w:rsid w:val="00A10754"/>
    <w:rsid w:val="00A77AB3"/>
    <w:rsid w:val="00C425EF"/>
    <w:rsid w:val="00C7540A"/>
    <w:rsid w:val="00DB0419"/>
    <w:rsid w:val="00E12CB8"/>
    <w:rsid w:val="00EA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FBD0"/>
  <w15:chartTrackingRefBased/>
  <w15:docId w15:val="{7B6F919F-C63E-48E8-BCF0-26CA3B3B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10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10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107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10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107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107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107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107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107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10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10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107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1075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1075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1075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1075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1075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1075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107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10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107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10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10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1075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1075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1075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10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1075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10754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A10754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751D1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51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WGOVFEYe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2025-06-24T19:45:00Z</dcterms:created>
  <dcterms:modified xsi:type="dcterms:W3CDTF">2025-06-24T20:50:00Z</dcterms:modified>
</cp:coreProperties>
</file>