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F248" w14:textId="77777777" w:rsidR="00A71B0B" w:rsidRDefault="007E6275" w:rsidP="00A71B0B">
      <w:pPr>
        <w:jc w:val="center"/>
      </w:pPr>
      <w:r>
        <w:rPr>
          <w:b/>
          <w:noProof/>
          <w:sz w:val="36"/>
          <w:szCs w:val="36"/>
        </w:rPr>
        <w:drawing>
          <wp:inline distT="0" distB="0" distL="0" distR="0" wp14:anchorId="312A3F44" wp14:editId="53C8A20B">
            <wp:extent cx="1328052" cy="132805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157" cy="1358157"/>
                    </a:xfrm>
                    <a:prstGeom prst="rect">
                      <a:avLst/>
                    </a:prstGeom>
                  </pic:spPr>
                </pic:pic>
              </a:graphicData>
            </a:graphic>
          </wp:inline>
        </w:drawing>
      </w:r>
    </w:p>
    <w:p w14:paraId="09206DB4" w14:textId="4E4D9425" w:rsidR="00A71B0B" w:rsidRPr="00A71B0B" w:rsidRDefault="00030DE1" w:rsidP="00A71B0B">
      <w:pPr>
        <w:rPr>
          <w:b/>
          <w:bCs/>
        </w:rPr>
      </w:pPr>
      <w:r>
        <w:rPr>
          <w:b/>
          <w:bCs/>
        </w:rPr>
        <w:t xml:space="preserve">Basın </w:t>
      </w:r>
      <w:r w:rsidR="00A71B0B" w:rsidRPr="00A71B0B">
        <w:rPr>
          <w:b/>
          <w:bCs/>
        </w:rPr>
        <w:t>Bülten</w:t>
      </w:r>
      <w:r>
        <w:rPr>
          <w:b/>
          <w:bCs/>
        </w:rPr>
        <w:t>i</w:t>
      </w:r>
      <w:r w:rsidR="00A71B0B" w:rsidRPr="00A71B0B">
        <w:rPr>
          <w:b/>
          <w:bCs/>
        </w:rPr>
        <w:tab/>
      </w:r>
      <w:r w:rsidR="00A71B0B" w:rsidRPr="00A71B0B">
        <w:rPr>
          <w:b/>
          <w:bCs/>
        </w:rPr>
        <w:tab/>
        <w:t xml:space="preserve">                                                                                             </w:t>
      </w:r>
      <w:r w:rsidR="00A71B0B" w:rsidRPr="00A71B0B">
        <w:rPr>
          <w:b/>
          <w:bCs/>
        </w:rPr>
        <w:tab/>
      </w:r>
      <w:r w:rsidR="00A75166">
        <w:rPr>
          <w:b/>
          <w:bCs/>
        </w:rPr>
        <w:t>03</w:t>
      </w:r>
      <w:r w:rsidR="00A71B0B" w:rsidRPr="00A71B0B">
        <w:rPr>
          <w:b/>
          <w:bCs/>
        </w:rPr>
        <w:t>.</w:t>
      </w:r>
      <w:r w:rsidR="00A75166">
        <w:rPr>
          <w:b/>
          <w:bCs/>
        </w:rPr>
        <w:t>10</w:t>
      </w:r>
      <w:r w:rsidR="00A71B0B" w:rsidRPr="00A71B0B">
        <w:rPr>
          <w:b/>
          <w:bCs/>
        </w:rPr>
        <w:t>.2020</w:t>
      </w:r>
    </w:p>
    <w:p w14:paraId="3C1D590C" w14:textId="291716B2" w:rsidR="00A71B0B" w:rsidRDefault="00A71B0B" w:rsidP="00A71B0B">
      <w:r>
        <w:rPr>
          <w:noProof/>
        </w:rPr>
        <mc:AlternateContent>
          <mc:Choice Requires="wps">
            <w:drawing>
              <wp:anchor distT="0" distB="0" distL="114300" distR="114300" simplePos="0" relativeHeight="251659264" behindDoc="0" locked="0" layoutInCell="1" allowOverlap="1" wp14:anchorId="28FE46EE" wp14:editId="3DF3DC92">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F729"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tab/>
      </w:r>
      <w:r>
        <w:tab/>
      </w:r>
      <w:r>
        <w:tab/>
      </w:r>
      <w:r>
        <w:tab/>
      </w:r>
      <w:r>
        <w:tab/>
      </w:r>
      <w:r>
        <w:tab/>
      </w:r>
      <w:r>
        <w:tab/>
      </w:r>
      <w:r>
        <w:tab/>
      </w:r>
      <w:r>
        <w:tab/>
      </w:r>
      <w:r>
        <w:tab/>
      </w:r>
      <w:r>
        <w:tab/>
      </w:r>
      <w:r>
        <w:tab/>
      </w:r>
    </w:p>
    <w:p w14:paraId="62D0CA01" w14:textId="6E931EBC" w:rsidR="00493461" w:rsidRDefault="00493461" w:rsidP="00FD2CBB">
      <w:pPr>
        <w:pStyle w:val="NormalWeb"/>
        <w:jc w:val="center"/>
        <w:rPr>
          <w:rFonts w:ascii="Calibri" w:hAnsi="Calibri"/>
          <w:b/>
          <w:color w:val="000000"/>
          <w:sz w:val="40"/>
          <w:szCs w:val="40"/>
        </w:rPr>
      </w:pPr>
      <w:r w:rsidRPr="00493461">
        <w:rPr>
          <w:rFonts w:ascii="Calibri" w:hAnsi="Calibri"/>
          <w:b/>
          <w:color w:val="000000"/>
          <w:sz w:val="40"/>
          <w:szCs w:val="40"/>
        </w:rPr>
        <w:t xml:space="preserve">TRT Ortak Yapımları </w:t>
      </w:r>
      <w:r w:rsidR="00A75166">
        <w:rPr>
          <w:rFonts w:ascii="Calibri" w:hAnsi="Calibri"/>
          <w:b/>
          <w:color w:val="000000"/>
          <w:sz w:val="40"/>
          <w:szCs w:val="40"/>
        </w:rPr>
        <w:t>Dünya Sinemasına                Damga Vuruyor</w:t>
      </w:r>
    </w:p>
    <w:p w14:paraId="7A791EA0" w14:textId="4481E527" w:rsidR="00493461" w:rsidRDefault="00A75166" w:rsidP="00372B9F">
      <w:pPr>
        <w:pStyle w:val="NormalWeb"/>
        <w:rPr>
          <w:rFonts w:asciiTheme="minorHAnsi" w:eastAsiaTheme="minorHAnsi" w:hAnsiTheme="minorHAnsi" w:cstheme="minorBidi"/>
          <w:b/>
          <w:bCs/>
          <w:lang w:eastAsia="en-US"/>
        </w:rPr>
      </w:pPr>
      <w:r>
        <w:rPr>
          <w:rFonts w:asciiTheme="minorHAnsi" w:eastAsiaTheme="minorHAnsi" w:hAnsiTheme="minorHAnsi" w:cstheme="minorBidi"/>
          <w:b/>
          <w:bCs/>
          <w:lang w:eastAsia="en-US"/>
        </w:rPr>
        <w:t>TRT ortak yapımları dünyanın en önemli film festivallerinde başarı elde etmeye devam ediyor. TRT ortak yapımlarından “Af”, dünyanın en prestijli film festivallerinden 33. Tokyo Film Festivali’nde yarışırken, “</w:t>
      </w:r>
      <w:proofErr w:type="spellStart"/>
      <w:r>
        <w:rPr>
          <w:rFonts w:asciiTheme="minorHAnsi" w:eastAsiaTheme="minorHAnsi" w:hAnsiTheme="minorHAnsi" w:cstheme="minorBidi"/>
          <w:b/>
          <w:bCs/>
          <w:lang w:eastAsia="en-US"/>
        </w:rPr>
        <w:t>Quo</w:t>
      </w:r>
      <w:proofErr w:type="spellEnd"/>
      <w:r>
        <w:rPr>
          <w:rFonts w:asciiTheme="minorHAnsi" w:eastAsiaTheme="minorHAnsi" w:hAnsiTheme="minorHAnsi" w:cstheme="minorBidi"/>
          <w:b/>
          <w:bCs/>
          <w:lang w:eastAsia="en-US"/>
        </w:rPr>
        <w:t xml:space="preserve"> </w:t>
      </w:r>
      <w:proofErr w:type="spellStart"/>
      <w:r>
        <w:rPr>
          <w:rFonts w:asciiTheme="minorHAnsi" w:eastAsiaTheme="minorHAnsi" w:hAnsiTheme="minorHAnsi" w:cstheme="minorBidi"/>
          <w:b/>
          <w:bCs/>
          <w:lang w:eastAsia="en-US"/>
        </w:rPr>
        <w:t>Vadis</w:t>
      </w:r>
      <w:proofErr w:type="spellEnd"/>
      <w:r>
        <w:rPr>
          <w:rFonts w:asciiTheme="minorHAnsi" w:eastAsiaTheme="minorHAnsi" w:hAnsiTheme="minorHAnsi" w:cstheme="minorBidi"/>
          <w:b/>
          <w:bCs/>
          <w:lang w:eastAsia="en-US"/>
        </w:rPr>
        <w:t xml:space="preserve">, Aida?” filmi Bosna Hersek’in Oscar adayı oldu. “İki Şafak Arasında” filmi ise </w:t>
      </w:r>
      <w:r w:rsidR="00254ACA" w:rsidRPr="00254ACA">
        <w:rPr>
          <w:rFonts w:asciiTheme="minorHAnsi" w:eastAsiaTheme="minorHAnsi" w:hAnsiTheme="minorHAnsi" w:cstheme="minorBidi"/>
          <w:b/>
          <w:bCs/>
          <w:lang w:eastAsia="en-US"/>
        </w:rPr>
        <w:t xml:space="preserve">68. San </w:t>
      </w:r>
      <w:proofErr w:type="spellStart"/>
      <w:r w:rsidR="00254ACA" w:rsidRPr="00254ACA">
        <w:rPr>
          <w:rFonts w:asciiTheme="minorHAnsi" w:eastAsiaTheme="minorHAnsi" w:hAnsiTheme="minorHAnsi" w:cstheme="minorBidi"/>
          <w:b/>
          <w:bCs/>
          <w:lang w:eastAsia="en-US"/>
        </w:rPr>
        <w:t>Sebastian</w:t>
      </w:r>
      <w:proofErr w:type="spellEnd"/>
      <w:r w:rsidR="00254ACA" w:rsidRPr="00254ACA">
        <w:rPr>
          <w:rFonts w:asciiTheme="minorHAnsi" w:eastAsiaTheme="minorHAnsi" w:hAnsiTheme="minorHAnsi" w:cstheme="minorBidi"/>
          <w:b/>
          <w:bCs/>
          <w:lang w:eastAsia="en-US"/>
        </w:rPr>
        <w:t xml:space="preserve"> Film Festivali’</w:t>
      </w:r>
      <w:r w:rsidR="00254ACA">
        <w:rPr>
          <w:rFonts w:asciiTheme="minorHAnsi" w:eastAsiaTheme="minorHAnsi" w:hAnsiTheme="minorHAnsi" w:cstheme="minorBidi"/>
          <w:b/>
          <w:bCs/>
          <w:lang w:eastAsia="en-US"/>
        </w:rPr>
        <w:t>ndeki büyük ödülün sahibi oldu.</w:t>
      </w:r>
    </w:p>
    <w:p w14:paraId="7A20A074" w14:textId="60E477B8" w:rsidR="00372B9F" w:rsidRPr="00372B9F" w:rsidRDefault="00372B9F" w:rsidP="00D12B88">
      <w:pPr>
        <w:rPr>
          <w:b/>
          <w:bCs/>
          <w:sz w:val="28"/>
          <w:szCs w:val="28"/>
        </w:rPr>
      </w:pPr>
      <w:r w:rsidRPr="00372B9F">
        <w:rPr>
          <w:b/>
          <w:bCs/>
          <w:sz w:val="28"/>
          <w:szCs w:val="28"/>
        </w:rPr>
        <w:t>Tokyo’da tek Türk filmi</w:t>
      </w:r>
      <w:r>
        <w:rPr>
          <w:b/>
          <w:bCs/>
          <w:sz w:val="28"/>
          <w:szCs w:val="28"/>
        </w:rPr>
        <w:t xml:space="preserve">: “Af” </w:t>
      </w:r>
    </w:p>
    <w:p w14:paraId="21BD7CCE" w14:textId="665F893C" w:rsidR="009C12BC" w:rsidRDefault="00254ACA" w:rsidP="00D12B88">
      <w:r>
        <w:t xml:space="preserve">TRT ortak yapımlarından </w:t>
      </w:r>
      <w:r w:rsidRPr="00254ACA">
        <w:t>Cem Özay’ın yönettiği “Af” dünyanın en prestijli festivallerinden 33. Tokyo Film Festivali’nde yarışacak.</w:t>
      </w:r>
      <w:r>
        <w:t xml:space="preserve"> Festivalin bütün yarışma bölümleri </w:t>
      </w:r>
      <w:r w:rsidRPr="00254ACA">
        <w:t xml:space="preserve">“Tokyo </w:t>
      </w:r>
      <w:proofErr w:type="spellStart"/>
      <w:r w:rsidRPr="00254ACA">
        <w:t>Premiere</w:t>
      </w:r>
      <w:proofErr w:type="spellEnd"/>
      <w:r w:rsidRPr="00254ACA">
        <w:t xml:space="preserve"> 2020”</w:t>
      </w:r>
      <w:r>
        <w:t xml:space="preserve"> adı altında bir araya getirildi. </w:t>
      </w:r>
      <w:r w:rsidRPr="00254ACA">
        <w:rPr>
          <w:bCs/>
        </w:rPr>
        <w:t>25’i dünya prömiyerini yapacak olan toplam 32 filmin yer aldığı bu özel yarışmada</w:t>
      </w:r>
      <w:r>
        <w:rPr>
          <w:bCs/>
        </w:rPr>
        <w:t xml:space="preserve">, TRT ortak yapımı “Af”, tek Türk filmi olarak yarışacak. </w:t>
      </w:r>
    </w:p>
    <w:p w14:paraId="5797D87C" w14:textId="77777777" w:rsidR="009C12BC" w:rsidRDefault="009C12BC" w:rsidP="00D12B88"/>
    <w:p w14:paraId="73FBD8DC" w14:textId="5887A205" w:rsidR="00372B9F" w:rsidRPr="00372B9F" w:rsidRDefault="00372B9F" w:rsidP="00D12B88">
      <w:pPr>
        <w:rPr>
          <w:b/>
          <w:bCs/>
        </w:rPr>
      </w:pPr>
      <w:r w:rsidRPr="00372B9F">
        <w:rPr>
          <w:b/>
          <w:bCs/>
        </w:rPr>
        <w:t>“</w:t>
      </w:r>
      <w:proofErr w:type="spellStart"/>
      <w:r w:rsidRPr="00372B9F">
        <w:rPr>
          <w:b/>
          <w:bCs/>
        </w:rPr>
        <w:t>Quo</w:t>
      </w:r>
      <w:proofErr w:type="spellEnd"/>
      <w:r w:rsidRPr="00372B9F">
        <w:rPr>
          <w:b/>
          <w:bCs/>
        </w:rPr>
        <w:t xml:space="preserve"> </w:t>
      </w:r>
      <w:proofErr w:type="spellStart"/>
      <w:r w:rsidRPr="00372B9F">
        <w:rPr>
          <w:b/>
          <w:bCs/>
        </w:rPr>
        <w:t>Vadis</w:t>
      </w:r>
      <w:proofErr w:type="spellEnd"/>
      <w:r w:rsidRPr="00372B9F">
        <w:rPr>
          <w:b/>
          <w:bCs/>
        </w:rPr>
        <w:t>, Aida?” Bosna Hersek’in Oscar adayı</w:t>
      </w:r>
    </w:p>
    <w:p w14:paraId="537F41BA" w14:textId="18AE5B93" w:rsidR="009C12BC" w:rsidRDefault="00254ACA" w:rsidP="00D12B88">
      <w:r w:rsidRPr="00254ACA">
        <w:t xml:space="preserve">Bosnalı yönetmen </w:t>
      </w:r>
      <w:proofErr w:type="spellStart"/>
      <w:r w:rsidRPr="00254ACA">
        <w:t>Jasmila</w:t>
      </w:r>
      <w:proofErr w:type="spellEnd"/>
      <w:r w:rsidRPr="00254ACA">
        <w:t xml:space="preserve"> </w:t>
      </w:r>
      <w:proofErr w:type="spellStart"/>
      <w:r w:rsidRPr="00254ACA">
        <w:t>Zbanic’in</w:t>
      </w:r>
      <w:proofErr w:type="spellEnd"/>
      <w:r w:rsidRPr="00254ACA">
        <w:t xml:space="preserve"> TRT </w:t>
      </w:r>
      <w:r>
        <w:t>o</w:t>
      </w:r>
      <w:r w:rsidRPr="00254ACA">
        <w:t xml:space="preserve">rtak </w:t>
      </w:r>
      <w:r>
        <w:t>y</w:t>
      </w:r>
      <w:r w:rsidRPr="00254ACA">
        <w:t>apımı “</w:t>
      </w:r>
      <w:proofErr w:type="spellStart"/>
      <w:r w:rsidRPr="00254ACA">
        <w:t>Quo</w:t>
      </w:r>
      <w:proofErr w:type="spellEnd"/>
      <w:r w:rsidRPr="00254ACA">
        <w:t xml:space="preserve"> </w:t>
      </w:r>
      <w:proofErr w:type="spellStart"/>
      <w:r w:rsidRPr="00254ACA">
        <w:t>Vadis</w:t>
      </w:r>
      <w:proofErr w:type="spellEnd"/>
      <w:r w:rsidRPr="00254ACA">
        <w:t>, Aida?” filmi Bosna Hersek’in Oscar adayı oldu. 93. Akademi Ödülleri’nde Uluslararası En İyi Film kategorisinde Bosna Hersek’i temsil edecek film dünya prömiyerini Eylül ayında Venedik Film Festivali’nde yapmıştı. Venedik’te ana yarışmada yer aldıktan hemen sonra Toronto Film Festivali’nde gösterilen filmin Türkiye prömiyeri Ekim ayında Antalya Film Festivali’nde gerçekleşecek.</w:t>
      </w:r>
    </w:p>
    <w:p w14:paraId="4AD904F5" w14:textId="77777777" w:rsidR="00254ACA" w:rsidRDefault="00254ACA" w:rsidP="00D12B88"/>
    <w:p w14:paraId="4E35C18C" w14:textId="7A36858D" w:rsidR="00254ACA" w:rsidRPr="00372B9F" w:rsidRDefault="00254ACA" w:rsidP="009C12BC">
      <w:pPr>
        <w:rPr>
          <w:b/>
          <w:bCs/>
          <w:sz w:val="28"/>
          <w:szCs w:val="28"/>
        </w:rPr>
      </w:pPr>
      <w:r w:rsidRPr="00372B9F">
        <w:rPr>
          <w:b/>
          <w:bCs/>
          <w:sz w:val="28"/>
          <w:szCs w:val="28"/>
        </w:rPr>
        <w:t>“İki Şafak Arasında”</w:t>
      </w:r>
      <w:r w:rsidR="00372B9F" w:rsidRPr="00372B9F">
        <w:rPr>
          <w:b/>
          <w:bCs/>
          <w:sz w:val="28"/>
          <w:szCs w:val="28"/>
        </w:rPr>
        <w:t xml:space="preserve"> filminin</w:t>
      </w:r>
      <w:r w:rsidRPr="00372B9F">
        <w:rPr>
          <w:b/>
          <w:bCs/>
          <w:sz w:val="28"/>
          <w:szCs w:val="28"/>
        </w:rPr>
        <w:t xml:space="preserve"> İspanya</w:t>
      </w:r>
      <w:r w:rsidR="00372B9F" w:rsidRPr="00372B9F">
        <w:rPr>
          <w:b/>
          <w:bCs/>
          <w:sz w:val="28"/>
          <w:szCs w:val="28"/>
        </w:rPr>
        <w:t xml:space="preserve"> başarısı </w:t>
      </w:r>
    </w:p>
    <w:p w14:paraId="2B0D656E" w14:textId="70DC4AFD" w:rsidR="00254ACA" w:rsidRDefault="00254ACA" w:rsidP="009C12BC">
      <w:r w:rsidRPr="00254ACA">
        <w:t xml:space="preserve">TRT </w:t>
      </w:r>
      <w:r>
        <w:t>o</w:t>
      </w:r>
      <w:r w:rsidRPr="00254ACA">
        <w:t xml:space="preserve">rtak yapımı “İki Şafak Arasında” dünyanın en prestijli film festivallerinden 68. San </w:t>
      </w:r>
      <w:proofErr w:type="spellStart"/>
      <w:r w:rsidRPr="00254ACA">
        <w:t>Sebastian</w:t>
      </w:r>
      <w:proofErr w:type="spellEnd"/>
      <w:r w:rsidRPr="00254ACA">
        <w:t xml:space="preserve"> Film Festivali’nde </w:t>
      </w:r>
      <w:proofErr w:type="spellStart"/>
      <w:r w:rsidRPr="00254ACA">
        <w:t>Work</w:t>
      </w:r>
      <w:proofErr w:type="spellEnd"/>
      <w:r w:rsidRPr="00254ACA">
        <w:t xml:space="preserve"> in </w:t>
      </w:r>
      <w:proofErr w:type="spellStart"/>
      <w:r w:rsidRPr="00254ACA">
        <w:t>Progress</w:t>
      </w:r>
      <w:proofErr w:type="spellEnd"/>
      <w:r w:rsidRPr="00254ACA">
        <w:t xml:space="preserve"> </w:t>
      </w:r>
      <w:proofErr w:type="spellStart"/>
      <w:r w:rsidRPr="00254ACA">
        <w:t>Europa</w:t>
      </w:r>
      <w:proofErr w:type="spellEnd"/>
      <w:r w:rsidRPr="00254ACA">
        <w:t xml:space="preserve"> bölümünde büyük ödülün sahibi oldu. Selman </w:t>
      </w:r>
      <w:proofErr w:type="spellStart"/>
      <w:r w:rsidRPr="00254ACA">
        <w:t>Nacar’ın</w:t>
      </w:r>
      <w:proofErr w:type="spellEnd"/>
      <w:r w:rsidRPr="00254ACA">
        <w:t xml:space="preserve"> yönettiği, Türkiye-Fransa-Romanya ortak yapımı “İki Şafak Arasında”, toplam 5 filmin yarıştığı bölümde “</w:t>
      </w:r>
      <w:proofErr w:type="spellStart"/>
      <w:r w:rsidRPr="00254ACA">
        <w:t>Work</w:t>
      </w:r>
      <w:proofErr w:type="spellEnd"/>
      <w:r w:rsidRPr="00254ACA">
        <w:t xml:space="preserve"> in </w:t>
      </w:r>
      <w:proofErr w:type="spellStart"/>
      <w:r w:rsidRPr="00254ACA">
        <w:t>Progress</w:t>
      </w:r>
      <w:proofErr w:type="spellEnd"/>
      <w:r w:rsidRPr="00254ACA">
        <w:t xml:space="preserve"> </w:t>
      </w:r>
      <w:proofErr w:type="spellStart"/>
      <w:r w:rsidRPr="00254ACA">
        <w:t>Industry</w:t>
      </w:r>
      <w:proofErr w:type="spellEnd"/>
      <w:r w:rsidRPr="00254ACA">
        <w:t xml:space="preserve"> </w:t>
      </w:r>
      <w:proofErr w:type="spellStart"/>
      <w:r w:rsidRPr="00254ACA">
        <w:t>Europa</w:t>
      </w:r>
      <w:proofErr w:type="spellEnd"/>
      <w:r w:rsidRPr="00254ACA">
        <w:t>” ve “</w:t>
      </w:r>
      <w:proofErr w:type="spellStart"/>
      <w:r w:rsidRPr="00254ACA">
        <w:t>Work</w:t>
      </w:r>
      <w:proofErr w:type="spellEnd"/>
      <w:r w:rsidRPr="00254ACA">
        <w:t xml:space="preserve"> in </w:t>
      </w:r>
      <w:proofErr w:type="spellStart"/>
      <w:r w:rsidRPr="00254ACA">
        <w:t>Progress</w:t>
      </w:r>
      <w:proofErr w:type="spellEnd"/>
      <w:r w:rsidRPr="00254ACA">
        <w:t xml:space="preserve"> </w:t>
      </w:r>
      <w:proofErr w:type="spellStart"/>
      <w:r w:rsidRPr="00254ACA">
        <w:t>Europa</w:t>
      </w:r>
      <w:proofErr w:type="spellEnd"/>
      <w:r w:rsidRPr="00254ACA">
        <w:t>” ödüllerini almaya hak kazandı. Büyük ödül, filmin ses ve renk düzenleme dahil tüm post-prodüksiyon sürecinin yanı sıra 10.000 Euro nakit ödülünü de kapsıyor.</w:t>
      </w:r>
    </w:p>
    <w:sectPr w:rsidR="00254ACA"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F5A0F"/>
    <w:multiLevelType w:val="hybridMultilevel"/>
    <w:tmpl w:val="371A29F4"/>
    <w:lvl w:ilvl="0" w:tplc="92CC1A4C">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B"/>
    <w:rsid w:val="00030DE1"/>
    <w:rsid w:val="00114D9B"/>
    <w:rsid w:val="00125F6E"/>
    <w:rsid w:val="00254ACA"/>
    <w:rsid w:val="002C23FE"/>
    <w:rsid w:val="00316345"/>
    <w:rsid w:val="00372B9F"/>
    <w:rsid w:val="003B3239"/>
    <w:rsid w:val="003D2E5E"/>
    <w:rsid w:val="00493461"/>
    <w:rsid w:val="004A2643"/>
    <w:rsid w:val="0061038F"/>
    <w:rsid w:val="00674DA2"/>
    <w:rsid w:val="00700281"/>
    <w:rsid w:val="00733046"/>
    <w:rsid w:val="007E41CF"/>
    <w:rsid w:val="007E4C7B"/>
    <w:rsid w:val="007E6275"/>
    <w:rsid w:val="00834608"/>
    <w:rsid w:val="009032B6"/>
    <w:rsid w:val="009B2AC5"/>
    <w:rsid w:val="009B400A"/>
    <w:rsid w:val="009C12BC"/>
    <w:rsid w:val="00A1430E"/>
    <w:rsid w:val="00A14C9A"/>
    <w:rsid w:val="00A21A44"/>
    <w:rsid w:val="00A71B0B"/>
    <w:rsid w:val="00A75166"/>
    <w:rsid w:val="00B15D23"/>
    <w:rsid w:val="00D12B88"/>
    <w:rsid w:val="00D37D90"/>
    <w:rsid w:val="00D75693"/>
    <w:rsid w:val="00DD227E"/>
    <w:rsid w:val="00E72687"/>
    <w:rsid w:val="00E97979"/>
    <w:rsid w:val="00F72D29"/>
    <w:rsid w:val="00FA0D6C"/>
    <w:rsid w:val="00FD2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B009"/>
  <w15:chartTrackingRefBased/>
  <w15:docId w15:val="{A1658C49-50F6-7E49-83FA-5A8E63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B0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7E6275"/>
    <w:rPr>
      <w:color w:val="0563C1" w:themeColor="hyperlink"/>
      <w:u w:val="single"/>
    </w:rPr>
  </w:style>
  <w:style w:type="paragraph" w:styleId="ListeParagraf">
    <w:name w:val="List Paragraph"/>
    <w:basedOn w:val="Normal"/>
    <w:uiPriority w:val="34"/>
    <w:qFormat/>
    <w:rsid w:val="0061038F"/>
    <w:pPr>
      <w:ind w:left="720"/>
      <w:contextualSpacing/>
    </w:pPr>
    <w:rPr>
      <w:lang w:val="en-GB"/>
    </w:rPr>
  </w:style>
  <w:style w:type="paragraph" w:customStyle="1" w:styleId="selectionshareable">
    <w:name w:val="selectionshareable"/>
    <w:basedOn w:val="Normal"/>
    <w:rsid w:val="00316345"/>
    <w:pPr>
      <w:spacing w:before="100" w:beforeAutospacing="1" w:after="100" w:afterAutospacing="1"/>
    </w:pPr>
    <w:rPr>
      <w:rFonts w:ascii="Times New Roman" w:eastAsia="Times New Roman" w:hAnsi="Times New Roman" w:cs="Times New Roman"/>
      <w:lang w:eastAsia="tr-TR"/>
    </w:rPr>
  </w:style>
  <w:style w:type="character" w:styleId="zmlenmeyenBahsetme">
    <w:name w:val="Unresolved Mention"/>
    <w:basedOn w:val="VarsaylanParagrafYazTipi"/>
    <w:uiPriority w:val="99"/>
    <w:semiHidden/>
    <w:unhideWhenUsed/>
    <w:rsid w:val="009C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3708">
      <w:bodyDiv w:val="1"/>
      <w:marLeft w:val="0"/>
      <w:marRight w:val="0"/>
      <w:marTop w:val="0"/>
      <w:marBottom w:val="0"/>
      <w:divBdr>
        <w:top w:val="none" w:sz="0" w:space="0" w:color="auto"/>
        <w:left w:val="none" w:sz="0" w:space="0" w:color="auto"/>
        <w:bottom w:val="none" w:sz="0" w:space="0" w:color="auto"/>
        <w:right w:val="none" w:sz="0" w:space="0" w:color="auto"/>
      </w:divBdr>
    </w:div>
    <w:div w:id="81268104">
      <w:bodyDiv w:val="1"/>
      <w:marLeft w:val="0"/>
      <w:marRight w:val="0"/>
      <w:marTop w:val="0"/>
      <w:marBottom w:val="0"/>
      <w:divBdr>
        <w:top w:val="none" w:sz="0" w:space="0" w:color="auto"/>
        <w:left w:val="none" w:sz="0" w:space="0" w:color="auto"/>
        <w:bottom w:val="none" w:sz="0" w:space="0" w:color="auto"/>
        <w:right w:val="none" w:sz="0" w:space="0" w:color="auto"/>
      </w:divBdr>
    </w:div>
    <w:div w:id="299648752">
      <w:bodyDiv w:val="1"/>
      <w:marLeft w:val="0"/>
      <w:marRight w:val="0"/>
      <w:marTop w:val="0"/>
      <w:marBottom w:val="0"/>
      <w:divBdr>
        <w:top w:val="none" w:sz="0" w:space="0" w:color="auto"/>
        <w:left w:val="none" w:sz="0" w:space="0" w:color="auto"/>
        <w:bottom w:val="none" w:sz="0" w:space="0" w:color="auto"/>
        <w:right w:val="none" w:sz="0" w:space="0" w:color="auto"/>
      </w:divBdr>
    </w:div>
    <w:div w:id="347953155">
      <w:bodyDiv w:val="1"/>
      <w:marLeft w:val="0"/>
      <w:marRight w:val="0"/>
      <w:marTop w:val="0"/>
      <w:marBottom w:val="0"/>
      <w:divBdr>
        <w:top w:val="none" w:sz="0" w:space="0" w:color="auto"/>
        <w:left w:val="none" w:sz="0" w:space="0" w:color="auto"/>
        <w:bottom w:val="none" w:sz="0" w:space="0" w:color="auto"/>
        <w:right w:val="none" w:sz="0" w:space="0" w:color="auto"/>
      </w:divBdr>
    </w:div>
    <w:div w:id="453528110">
      <w:bodyDiv w:val="1"/>
      <w:marLeft w:val="0"/>
      <w:marRight w:val="0"/>
      <w:marTop w:val="0"/>
      <w:marBottom w:val="0"/>
      <w:divBdr>
        <w:top w:val="none" w:sz="0" w:space="0" w:color="auto"/>
        <w:left w:val="none" w:sz="0" w:space="0" w:color="auto"/>
        <w:bottom w:val="none" w:sz="0" w:space="0" w:color="auto"/>
        <w:right w:val="none" w:sz="0" w:space="0" w:color="auto"/>
      </w:divBdr>
    </w:div>
    <w:div w:id="722173116">
      <w:bodyDiv w:val="1"/>
      <w:marLeft w:val="0"/>
      <w:marRight w:val="0"/>
      <w:marTop w:val="0"/>
      <w:marBottom w:val="0"/>
      <w:divBdr>
        <w:top w:val="none" w:sz="0" w:space="0" w:color="auto"/>
        <w:left w:val="none" w:sz="0" w:space="0" w:color="auto"/>
        <w:bottom w:val="none" w:sz="0" w:space="0" w:color="auto"/>
        <w:right w:val="none" w:sz="0" w:space="0" w:color="auto"/>
      </w:divBdr>
    </w:div>
    <w:div w:id="913902217">
      <w:bodyDiv w:val="1"/>
      <w:marLeft w:val="0"/>
      <w:marRight w:val="0"/>
      <w:marTop w:val="0"/>
      <w:marBottom w:val="0"/>
      <w:divBdr>
        <w:top w:val="none" w:sz="0" w:space="0" w:color="auto"/>
        <w:left w:val="none" w:sz="0" w:space="0" w:color="auto"/>
        <w:bottom w:val="none" w:sz="0" w:space="0" w:color="auto"/>
        <w:right w:val="none" w:sz="0" w:space="0" w:color="auto"/>
      </w:divBdr>
    </w:div>
    <w:div w:id="922101685">
      <w:bodyDiv w:val="1"/>
      <w:marLeft w:val="0"/>
      <w:marRight w:val="0"/>
      <w:marTop w:val="0"/>
      <w:marBottom w:val="0"/>
      <w:divBdr>
        <w:top w:val="none" w:sz="0" w:space="0" w:color="auto"/>
        <w:left w:val="none" w:sz="0" w:space="0" w:color="auto"/>
        <w:bottom w:val="none" w:sz="0" w:space="0" w:color="auto"/>
        <w:right w:val="none" w:sz="0" w:space="0" w:color="auto"/>
      </w:divBdr>
    </w:div>
    <w:div w:id="944506616">
      <w:bodyDiv w:val="1"/>
      <w:marLeft w:val="0"/>
      <w:marRight w:val="0"/>
      <w:marTop w:val="0"/>
      <w:marBottom w:val="0"/>
      <w:divBdr>
        <w:top w:val="none" w:sz="0" w:space="0" w:color="auto"/>
        <w:left w:val="none" w:sz="0" w:space="0" w:color="auto"/>
        <w:bottom w:val="none" w:sz="0" w:space="0" w:color="auto"/>
        <w:right w:val="none" w:sz="0" w:space="0" w:color="auto"/>
      </w:divBdr>
    </w:div>
    <w:div w:id="982582713">
      <w:bodyDiv w:val="1"/>
      <w:marLeft w:val="0"/>
      <w:marRight w:val="0"/>
      <w:marTop w:val="0"/>
      <w:marBottom w:val="0"/>
      <w:divBdr>
        <w:top w:val="none" w:sz="0" w:space="0" w:color="auto"/>
        <w:left w:val="none" w:sz="0" w:space="0" w:color="auto"/>
        <w:bottom w:val="none" w:sz="0" w:space="0" w:color="auto"/>
        <w:right w:val="none" w:sz="0" w:space="0" w:color="auto"/>
      </w:divBdr>
    </w:div>
    <w:div w:id="992755913">
      <w:bodyDiv w:val="1"/>
      <w:marLeft w:val="0"/>
      <w:marRight w:val="0"/>
      <w:marTop w:val="0"/>
      <w:marBottom w:val="0"/>
      <w:divBdr>
        <w:top w:val="none" w:sz="0" w:space="0" w:color="auto"/>
        <w:left w:val="none" w:sz="0" w:space="0" w:color="auto"/>
        <w:bottom w:val="none" w:sz="0" w:space="0" w:color="auto"/>
        <w:right w:val="none" w:sz="0" w:space="0" w:color="auto"/>
      </w:divBdr>
    </w:div>
    <w:div w:id="1037318030">
      <w:bodyDiv w:val="1"/>
      <w:marLeft w:val="0"/>
      <w:marRight w:val="0"/>
      <w:marTop w:val="0"/>
      <w:marBottom w:val="0"/>
      <w:divBdr>
        <w:top w:val="none" w:sz="0" w:space="0" w:color="auto"/>
        <w:left w:val="none" w:sz="0" w:space="0" w:color="auto"/>
        <w:bottom w:val="none" w:sz="0" w:space="0" w:color="auto"/>
        <w:right w:val="none" w:sz="0" w:space="0" w:color="auto"/>
      </w:divBdr>
    </w:div>
    <w:div w:id="1329749278">
      <w:bodyDiv w:val="1"/>
      <w:marLeft w:val="0"/>
      <w:marRight w:val="0"/>
      <w:marTop w:val="0"/>
      <w:marBottom w:val="0"/>
      <w:divBdr>
        <w:top w:val="none" w:sz="0" w:space="0" w:color="auto"/>
        <w:left w:val="none" w:sz="0" w:space="0" w:color="auto"/>
        <w:bottom w:val="none" w:sz="0" w:space="0" w:color="auto"/>
        <w:right w:val="none" w:sz="0" w:space="0" w:color="auto"/>
      </w:divBdr>
    </w:div>
    <w:div w:id="1365715202">
      <w:bodyDiv w:val="1"/>
      <w:marLeft w:val="0"/>
      <w:marRight w:val="0"/>
      <w:marTop w:val="0"/>
      <w:marBottom w:val="0"/>
      <w:divBdr>
        <w:top w:val="none" w:sz="0" w:space="0" w:color="auto"/>
        <w:left w:val="none" w:sz="0" w:space="0" w:color="auto"/>
        <w:bottom w:val="none" w:sz="0" w:space="0" w:color="auto"/>
        <w:right w:val="none" w:sz="0" w:space="0" w:color="auto"/>
      </w:divBdr>
    </w:div>
    <w:div w:id="1440955032">
      <w:bodyDiv w:val="1"/>
      <w:marLeft w:val="0"/>
      <w:marRight w:val="0"/>
      <w:marTop w:val="0"/>
      <w:marBottom w:val="0"/>
      <w:divBdr>
        <w:top w:val="none" w:sz="0" w:space="0" w:color="auto"/>
        <w:left w:val="none" w:sz="0" w:space="0" w:color="auto"/>
        <w:bottom w:val="none" w:sz="0" w:space="0" w:color="auto"/>
        <w:right w:val="none" w:sz="0" w:space="0" w:color="auto"/>
      </w:divBdr>
    </w:div>
    <w:div w:id="1478109955">
      <w:bodyDiv w:val="1"/>
      <w:marLeft w:val="0"/>
      <w:marRight w:val="0"/>
      <w:marTop w:val="0"/>
      <w:marBottom w:val="0"/>
      <w:divBdr>
        <w:top w:val="none" w:sz="0" w:space="0" w:color="auto"/>
        <w:left w:val="none" w:sz="0" w:space="0" w:color="auto"/>
        <w:bottom w:val="none" w:sz="0" w:space="0" w:color="auto"/>
        <w:right w:val="none" w:sz="0" w:space="0" w:color="auto"/>
      </w:divBdr>
    </w:div>
    <w:div w:id="1599362470">
      <w:bodyDiv w:val="1"/>
      <w:marLeft w:val="0"/>
      <w:marRight w:val="0"/>
      <w:marTop w:val="0"/>
      <w:marBottom w:val="0"/>
      <w:divBdr>
        <w:top w:val="none" w:sz="0" w:space="0" w:color="auto"/>
        <w:left w:val="none" w:sz="0" w:space="0" w:color="auto"/>
        <w:bottom w:val="none" w:sz="0" w:space="0" w:color="auto"/>
        <w:right w:val="none" w:sz="0" w:space="0" w:color="auto"/>
      </w:divBdr>
    </w:div>
    <w:div w:id="1618871616">
      <w:bodyDiv w:val="1"/>
      <w:marLeft w:val="0"/>
      <w:marRight w:val="0"/>
      <w:marTop w:val="0"/>
      <w:marBottom w:val="0"/>
      <w:divBdr>
        <w:top w:val="none" w:sz="0" w:space="0" w:color="auto"/>
        <w:left w:val="none" w:sz="0" w:space="0" w:color="auto"/>
        <w:bottom w:val="none" w:sz="0" w:space="0" w:color="auto"/>
        <w:right w:val="none" w:sz="0" w:space="0" w:color="auto"/>
      </w:divBdr>
    </w:div>
    <w:div w:id="1810391363">
      <w:bodyDiv w:val="1"/>
      <w:marLeft w:val="0"/>
      <w:marRight w:val="0"/>
      <w:marTop w:val="0"/>
      <w:marBottom w:val="0"/>
      <w:divBdr>
        <w:top w:val="none" w:sz="0" w:space="0" w:color="auto"/>
        <w:left w:val="none" w:sz="0" w:space="0" w:color="auto"/>
        <w:bottom w:val="none" w:sz="0" w:space="0" w:color="auto"/>
        <w:right w:val="none" w:sz="0" w:space="0" w:color="auto"/>
      </w:divBdr>
    </w:div>
    <w:div w:id="1813865815">
      <w:bodyDiv w:val="1"/>
      <w:marLeft w:val="0"/>
      <w:marRight w:val="0"/>
      <w:marTop w:val="0"/>
      <w:marBottom w:val="0"/>
      <w:divBdr>
        <w:top w:val="none" w:sz="0" w:space="0" w:color="auto"/>
        <w:left w:val="none" w:sz="0" w:space="0" w:color="auto"/>
        <w:bottom w:val="none" w:sz="0" w:space="0" w:color="auto"/>
        <w:right w:val="none" w:sz="0" w:space="0" w:color="auto"/>
      </w:divBdr>
    </w:div>
    <w:div w:id="1847213477">
      <w:bodyDiv w:val="1"/>
      <w:marLeft w:val="0"/>
      <w:marRight w:val="0"/>
      <w:marTop w:val="0"/>
      <w:marBottom w:val="0"/>
      <w:divBdr>
        <w:top w:val="none" w:sz="0" w:space="0" w:color="auto"/>
        <w:left w:val="none" w:sz="0" w:space="0" w:color="auto"/>
        <w:bottom w:val="none" w:sz="0" w:space="0" w:color="auto"/>
        <w:right w:val="none" w:sz="0" w:space="0" w:color="auto"/>
      </w:divBdr>
    </w:div>
    <w:div w:id="1957449368">
      <w:bodyDiv w:val="1"/>
      <w:marLeft w:val="0"/>
      <w:marRight w:val="0"/>
      <w:marTop w:val="0"/>
      <w:marBottom w:val="0"/>
      <w:divBdr>
        <w:top w:val="none" w:sz="0" w:space="0" w:color="auto"/>
        <w:left w:val="none" w:sz="0" w:space="0" w:color="auto"/>
        <w:bottom w:val="none" w:sz="0" w:space="0" w:color="auto"/>
        <w:right w:val="none" w:sz="0" w:space="0" w:color="auto"/>
      </w:divBdr>
    </w:div>
    <w:div w:id="2101871294">
      <w:bodyDiv w:val="1"/>
      <w:marLeft w:val="0"/>
      <w:marRight w:val="0"/>
      <w:marTop w:val="0"/>
      <w:marBottom w:val="0"/>
      <w:divBdr>
        <w:top w:val="none" w:sz="0" w:space="0" w:color="auto"/>
        <w:left w:val="none" w:sz="0" w:space="0" w:color="auto"/>
        <w:bottom w:val="none" w:sz="0" w:space="0" w:color="auto"/>
        <w:right w:val="none" w:sz="0" w:space="0" w:color="auto"/>
      </w:divBdr>
    </w:div>
    <w:div w:id="21340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26</cp:revision>
  <dcterms:created xsi:type="dcterms:W3CDTF">2020-06-15T06:39:00Z</dcterms:created>
  <dcterms:modified xsi:type="dcterms:W3CDTF">2020-10-10T19:57:00Z</dcterms:modified>
</cp:coreProperties>
</file>