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C2" w:rsidRPr="00437CC2" w:rsidRDefault="00437CC2" w:rsidP="00437CC2">
      <w:pPr>
        <w:pStyle w:val="AralkYok"/>
        <w:rPr>
          <w:b/>
          <w:sz w:val="40"/>
          <w:szCs w:val="40"/>
        </w:rPr>
      </w:pPr>
      <w:r w:rsidRPr="00437CC2">
        <w:rPr>
          <w:b/>
          <w:sz w:val="40"/>
          <w:szCs w:val="40"/>
        </w:rPr>
        <w:t>666 Cin Musallatı</w:t>
      </w:r>
    </w:p>
    <w:p w:rsidR="00437CC2" w:rsidRPr="00437CC2" w:rsidRDefault="00437CC2" w:rsidP="00437CC2">
      <w:pPr>
        <w:pStyle w:val="AralkYok"/>
        <w:rPr>
          <w:sz w:val="24"/>
          <w:szCs w:val="24"/>
        </w:rPr>
      </w:pPr>
    </w:p>
    <w:p w:rsidR="00437CC2" w:rsidRPr="00437CC2" w:rsidRDefault="00437CC2" w:rsidP="00437CC2">
      <w:pPr>
        <w:pStyle w:val="AralkYok"/>
        <w:rPr>
          <w:sz w:val="24"/>
          <w:szCs w:val="24"/>
        </w:rPr>
      </w:pPr>
      <w:r w:rsidRPr="00437CC2">
        <w:rPr>
          <w:b/>
          <w:sz w:val="24"/>
          <w:szCs w:val="24"/>
        </w:rPr>
        <w:t>Gösterim Tarihi:</w:t>
      </w:r>
      <w:r>
        <w:rPr>
          <w:sz w:val="24"/>
          <w:szCs w:val="24"/>
        </w:rPr>
        <w:t xml:space="preserve"> </w:t>
      </w:r>
      <w:r w:rsidRPr="00437CC2">
        <w:rPr>
          <w:sz w:val="24"/>
          <w:szCs w:val="24"/>
        </w:rPr>
        <w:t>05 Mayıs 2017</w:t>
      </w:r>
    </w:p>
    <w:p w:rsidR="00437CC2" w:rsidRPr="00437CC2" w:rsidRDefault="00437CC2" w:rsidP="00437CC2">
      <w:pPr>
        <w:pStyle w:val="AralkYok"/>
        <w:rPr>
          <w:sz w:val="24"/>
          <w:szCs w:val="24"/>
        </w:rPr>
      </w:pPr>
      <w:r w:rsidRPr="00437CC2">
        <w:rPr>
          <w:b/>
          <w:sz w:val="24"/>
          <w:szCs w:val="24"/>
        </w:rPr>
        <w:t>Dağıtım:</w:t>
      </w:r>
      <w:r>
        <w:rPr>
          <w:sz w:val="24"/>
          <w:szCs w:val="24"/>
        </w:rPr>
        <w:t xml:space="preserve"> </w:t>
      </w:r>
      <w:r w:rsidRPr="00437CC2">
        <w:rPr>
          <w:sz w:val="24"/>
          <w:szCs w:val="24"/>
        </w:rPr>
        <w:t>Derin Film</w:t>
      </w:r>
    </w:p>
    <w:p w:rsidR="00437CC2" w:rsidRPr="00437CC2" w:rsidRDefault="00437CC2" w:rsidP="00437CC2">
      <w:pPr>
        <w:pStyle w:val="AralkYok"/>
        <w:rPr>
          <w:sz w:val="24"/>
          <w:szCs w:val="24"/>
        </w:rPr>
      </w:pPr>
      <w:r w:rsidRPr="00437CC2">
        <w:rPr>
          <w:b/>
          <w:sz w:val="24"/>
          <w:szCs w:val="24"/>
        </w:rPr>
        <w:t>Yapım:</w:t>
      </w:r>
      <w:r>
        <w:rPr>
          <w:sz w:val="24"/>
          <w:szCs w:val="24"/>
        </w:rPr>
        <w:t xml:space="preserve"> </w:t>
      </w:r>
      <w:r w:rsidRPr="00437CC2">
        <w:rPr>
          <w:sz w:val="24"/>
          <w:szCs w:val="24"/>
        </w:rPr>
        <w:t xml:space="preserve">BYFY </w:t>
      </w:r>
      <w:proofErr w:type="spellStart"/>
      <w:r w:rsidRPr="00437CC2">
        <w:rPr>
          <w:sz w:val="24"/>
          <w:szCs w:val="24"/>
        </w:rPr>
        <w:t>Productions</w:t>
      </w:r>
      <w:proofErr w:type="spellEnd"/>
      <w:r w:rsidRPr="00437CC2">
        <w:rPr>
          <w:sz w:val="24"/>
          <w:szCs w:val="24"/>
        </w:rPr>
        <w:t>, Derin Film</w:t>
      </w:r>
    </w:p>
    <w:p w:rsidR="00437CC2" w:rsidRDefault="00437CC2" w:rsidP="00437CC2">
      <w:pPr>
        <w:pStyle w:val="AralkYok"/>
        <w:rPr>
          <w:sz w:val="24"/>
          <w:szCs w:val="24"/>
        </w:rPr>
      </w:pPr>
      <w:r w:rsidRPr="00437CC2">
        <w:rPr>
          <w:b/>
          <w:sz w:val="24"/>
          <w:szCs w:val="24"/>
        </w:rPr>
        <w:t>Yönetmen:</w:t>
      </w:r>
      <w:r>
        <w:rPr>
          <w:sz w:val="24"/>
          <w:szCs w:val="24"/>
        </w:rPr>
        <w:t xml:space="preserve"> Fuat Yılmaz</w:t>
      </w:r>
    </w:p>
    <w:p w:rsidR="00437CC2" w:rsidRPr="00437CC2" w:rsidRDefault="00437CC2" w:rsidP="00437CC2">
      <w:pPr>
        <w:pStyle w:val="AralkYok"/>
        <w:rPr>
          <w:sz w:val="24"/>
          <w:szCs w:val="24"/>
        </w:rPr>
      </w:pPr>
      <w:r w:rsidRPr="00437CC2">
        <w:rPr>
          <w:b/>
          <w:sz w:val="24"/>
          <w:szCs w:val="24"/>
        </w:rPr>
        <w:t xml:space="preserve">Senaryo: </w:t>
      </w:r>
      <w:r w:rsidRPr="00437CC2">
        <w:rPr>
          <w:sz w:val="24"/>
          <w:szCs w:val="24"/>
        </w:rPr>
        <w:t>Fuat Yılmaz</w:t>
      </w:r>
    </w:p>
    <w:p w:rsidR="00437CC2" w:rsidRPr="00437CC2" w:rsidRDefault="00437CC2" w:rsidP="00437CC2">
      <w:pPr>
        <w:pStyle w:val="AralkYok"/>
        <w:rPr>
          <w:sz w:val="24"/>
          <w:szCs w:val="24"/>
        </w:rPr>
      </w:pPr>
      <w:r w:rsidRPr="00437CC2">
        <w:rPr>
          <w:b/>
          <w:sz w:val="24"/>
          <w:szCs w:val="24"/>
        </w:rPr>
        <w:t>Görüntü Yönetmeni:</w:t>
      </w:r>
      <w:r>
        <w:rPr>
          <w:sz w:val="24"/>
          <w:szCs w:val="24"/>
        </w:rPr>
        <w:t xml:space="preserve"> </w:t>
      </w:r>
      <w:proofErr w:type="spellStart"/>
      <w:r w:rsidRPr="00437CC2">
        <w:rPr>
          <w:sz w:val="24"/>
          <w:szCs w:val="24"/>
        </w:rPr>
        <w:t>Rufat</w:t>
      </w:r>
      <w:proofErr w:type="spellEnd"/>
      <w:r w:rsidRPr="00437CC2">
        <w:rPr>
          <w:sz w:val="24"/>
          <w:szCs w:val="24"/>
        </w:rPr>
        <w:t xml:space="preserve"> </w:t>
      </w:r>
      <w:proofErr w:type="spellStart"/>
      <w:r w:rsidRPr="00437CC2">
        <w:rPr>
          <w:sz w:val="24"/>
          <w:szCs w:val="24"/>
        </w:rPr>
        <w:t>Mammadov</w:t>
      </w:r>
      <w:proofErr w:type="spellEnd"/>
    </w:p>
    <w:p w:rsidR="00437CC2" w:rsidRPr="00437CC2" w:rsidRDefault="00437CC2" w:rsidP="00437CC2">
      <w:pPr>
        <w:pStyle w:val="AralkYok"/>
        <w:rPr>
          <w:sz w:val="24"/>
          <w:szCs w:val="24"/>
        </w:rPr>
      </w:pPr>
      <w:r w:rsidRPr="00437CC2">
        <w:rPr>
          <w:b/>
          <w:sz w:val="24"/>
          <w:szCs w:val="24"/>
        </w:rPr>
        <w:t>Müzik:</w:t>
      </w:r>
      <w:r>
        <w:rPr>
          <w:sz w:val="24"/>
          <w:szCs w:val="24"/>
        </w:rPr>
        <w:t xml:space="preserve"> </w:t>
      </w:r>
      <w:r w:rsidRPr="00437CC2">
        <w:rPr>
          <w:sz w:val="24"/>
          <w:szCs w:val="24"/>
        </w:rPr>
        <w:t>Görkem Celiloğlu</w:t>
      </w:r>
    </w:p>
    <w:p w:rsidR="00437CC2" w:rsidRPr="00437CC2" w:rsidRDefault="00437CC2" w:rsidP="00437CC2">
      <w:pPr>
        <w:pStyle w:val="AralkYok"/>
        <w:rPr>
          <w:sz w:val="24"/>
          <w:szCs w:val="24"/>
        </w:rPr>
      </w:pPr>
      <w:r w:rsidRPr="00437CC2">
        <w:rPr>
          <w:b/>
          <w:sz w:val="24"/>
          <w:szCs w:val="24"/>
        </w:rPr>
        <w:t>Tür:</w:t>
      </w:r>
      <w:r>
        <w:rPr>
          <w:sz w:val="24"/>
          <w:szCs w:val="24"/>
        </w:rPr>
        <w:t xml:space="preserve"> </w:t>
      </w:r>
      <w:r w:rsidRPr="00437CC2">
        <w:rPr>
          <w:sz w:val="24"/>
          <w:szCs w:val="24"/>
        </w:rPr>
        <w:t>Korku</w:t>
      </w:r>
    </w:p>
    <w:p w:rsidR="00437CC2" w:rsidRPr="00437CC2" w:rsidRDefault="00437CC2" w:rsidP="00437CC2">
      <w:pPr>
        <w:pStyle w:val="AralkYok"/>
        <w:rPr>
          <w:sz w:val="24"/>
          <w:szCs w:val="24"/>
        </w:rPr>
      </w:pPr>
      <w:r w:rsidRPr="00437CC2">
        <w:rPr>
          <w:b/>
          <w:sz w:val="24"/>
          <w:szCs w:val="24"/>
        </w:rPr>
        <w:t>Yapım Yılı:</w:t>
      </w:r>
      <w:r>
        <w:rPr>
          <w:sz w:val="24"/>
          <w:szCs w:val="24"/>
        </w:rPr>
        <w:t xml:space="preserve"> </w:t>
      </w:r>
      <w:r w:rsidRPr="00437CC2">
        <w:rPr>
          <w:sz w:val="24"/>
          <w:szCs w:val="24"/>
        </w:rPr>
        <w:t>2017</w:t>
      </w:r>
    </w:p>
    <w:p w:rsidR="00437CC2" w:rsidRDefault="00437CC2" w:rsidP="00437CC2">
      <w:pPr>
        <w:pStyle w:val="AralkYok"/>
        <w:rPr>
          <w:sz w:val="24"/>
          <w:szCs w:val="24"/>
        </w:rPr>
      </w:pPr>
      <w:r w:rsidRPr="00437CC2">
        <w:rPr>
          <w:b/>
          <w:sz w:val="24"/>
          <w:szCs w:val="24"/>
        </w:rPr>
        <w:t>Süre:</w:t>
      </w:r>
      <w:r>
        <w:rPr>
          <w:sz w:val="24"/>
          <w:szCs w:val="24"/>
        </w:rPr>
        <w:t xml:space="preserve"> 73 dk.</w:t>
      </w:r>
    </w:p>
    <w:p w:rsidR="00687CE8" w:rsidRPr="00437CC2" w:rsidRDefault="00687CE8" w:rsidP="00437CC2">
      <w:pPr>
        <w:pStyle w:val="AralkYok"/>
        <w:rPr>
          <w:sz w:val="24"/>
          <w:szCs w:val="24"/>
        </w:rPr>
      </w:pPr>
      <w:r w:rsidRPr="00687CE8">
        <w:rPr>
          <w:b/>
          <w:sz w:val="24"/>
          <w:szCs w:val="24"/>
        </w:rPr>
        <w:t>Facebook:</w:t>
      </w:r>
      <w:r>
        <w:rPr>
          <w:sz w:val="24"/>
          <w:szCs w:val="24"/>
        </w:rPr>
        <w:t xml:space="preserve"> </w:t>
      </w:r>
      <w:r w:rsidRPr="00687CE8">
        <w:rPr>
          <w:sz w:val="24"/>
          <w:szCs w:val="24"/>
        </w:rPr>
        <w:t>https://www.facebook.com/666-Cin-Musallat%C4%B1-348471998839397</w:t>
      </w:r>
    </w:p>
    <w:p w:rsidR="00437CC2" w:rsidRPr="00437CC2" w:rsidRDefault="00437CC2" w:rsidP="00437CC2">
      <w:pPr>
        <w:pStyle w:val="AralkYok"/>
        <w:rPr>
          <w:sz w:val="24"/>
          <w:szCs w:val="24"/>
        </w:rPr>
      </w:pPr>
      <w:r w:rsidRPr="00437CC2">
        <w:rPr>
          <w:b/>
          <w:sz w:val="24"/>
          <w:szCs w:val="24"/>
        </w:rPr>
        <w:t>Oyuncular:</w:t>
      </w:r>
      <w:r>
        <w:rPr>
          <w:sz w:val="24"/>
          <w:szCs w:val="24"/>
        </w:rPr>
        <w:t xml:space="preserve"> </w:t>
      </w:r>
      <w:r w:rsidRPr="00437CC2">
        <w:rPr>
          <w:sz w:val="24"/>
          <w:szCs w:val="24"/>
        </w:rPr>
        <w:t>Ekrem İspir</w:t>
      </w:r>
      <w:r>
        <w:rPr>
          <w:sz w:val="24"/>
          <w:szCs w:val="24"/>
        </w:rPr>
        <w:t xml:space="preserve">, </w:t>
      </w:r>
      <w:r w:rsidRPr="00437CC2">
        <w:rPr>
          <w:sz w:val="24"/>
          <w:szCs w:val="24"/>
        </w:rPr>
        <w:t>Elif Yaz</w:t>
      </w:r>
      <w:r>
        <w:rPr>
          <w:sz w:val="24"/>
          <w:szCs w:val="24"/>
        </w:rPr>
        <w:t xml:space="preserve">, </w:t>
      </w:r>
      <w:proofErr w:type="spellStart"/>
      <w:r w:rsidRPr="00437CC2">
        <w:rPr>
          <w:sz w:val="24"/>
          <w:szCs w:val="24"/>
        </w:rPr>
        <w:t>Teena</w:t>
      </w:r>
      <w:proofErr w:type="spellEnd"/>
      <w:r w:rsidRPr="00437CC2">
        <w:rPr>
          <w:sz w:val="24"/>
          <w:szCs w:val="24"/>
        </w:rPr>
        <w:t xml:space="preserve"> </w:t>
      </w:r>
      <w:proofErr w:type="spellStart"/>
      <w:r w:rsidRPr="00437CC2">
        <w:rPr>
          <w:sz w:val="24"/>
          <w:szCs w:val="24"/>
        </w:rPr>
        <w:t>Tabbarah</w:t>
      </w:r>
      <w:proofErr w:type="spellEnd"/>
      <w:r>
        <w:rPr>
          <w:sz w:val="24"/>
          <w:szCs w:val="24"/>
        </w:rPr>
        <w:t xml:space="preserve">, </w:t>
      </w:r>
      <w:r w:rsidRPr="00437CC2">
        <w:rPr>
          <w:sz w:val="24"/>
          <w:szCs w:val="24"/>
        </w:rPr>
        <w:t>Tahsin Dursun</w:t>
      </w:r>
      <w:r>
        <w:rPr>
          <w:sz w:val="24"/>
          <w:szCs w:val="24"/>
        </w:rPr>
        <w:t xml:space="preserve">, </w:t>
      </w:r>
      <w:r w:rsidRPr="00437CC2">
        <w:rPr>
          <w:sz w:val="24"/>
          <w:szCs w:val="24"/>
        </w:rPr>
        <w:t>Demet Basmacı</w:t>
      </w:r>
    </w:p>
    <w:p w:rsidR="00437CC2" w:rsidRDefault="00437CC2" w:rsidP="00437CC2">
      <w:pPr>
        <w:pStyle w:val="AralkYok"/>
        <w:rPr>
          <w:sz w:val="24"/>
          <w:szCs w:val="24"/>
        </w:rPr>
      </w:pPr>
      <w:bookmarkStart w:id="0" w:name="_GoBack"/>
      <w:bookmarkEnd w:id="0"/>
    </w:p>
    <w:p w:rsidR="00437CC2" w:rsidRPr="00437CC2" w:rsidRDefault="00437CC2" w:rsidP="00437CC2">
      <w:pPr>
        <w:pStyle w:val="AralkYok"/>
        <w:rPr>
          <w:b/>
          <w:sz w:val="24"/>
          <w:szCs w:val="24"/>
        </w:rPr>
      </w:pPr>
      <w:r w:rsidRPr="00437CC2">
        <w:rPr>
          <w:b/>
          <w:sz w:val="24"/>
          <w:szCs w:val="24"/>
        </w:rPr>
        <w:t xml:space="preserve">Konu: </w:t>
      </w:r>
    </w:p>
    <w:p w:rsidR="00437CC2" w:rsidRDefault="00437CC2" w:rsidP="00437CC2">
      <w:pPr>
        <w:pStyle w:val="AralkYok"/>
        <w:rPr>
          <w:sz w:val="24"/>
          <w:szCs w:val="24"/>
        </w:rPr>
      </w:pPr>
    </w:p>
    <w:p w:rsidR="00437CC2" w:rsidRPr="00437CC2" w:rsidRDefault="00437CC2" w:rsidP="00437CC2">
      <w:pPr>
        <w:pStyle w:val="AralkYok"/>
        <w:rPr>
          <w:sz w:val="24"/>
          <w:szCs w:val="24"/>
        </w:rPr>
      </w:pPr>
      <w:r w:rsidRPr="00437CC2">
        <w:rPr>
          <w:sz w:val="24"/>
          <w:szCs w:val="24"/>
        </w:rPr>
        <w:t xml:space="preserve">Yaşamını korku ve gerilim üzerine senaryolar yazıp satmakla sürdüren ve tek gelirini senaristlikle sağlayan Gürkan, sosyal medyada dikkatini çeken sıra dışı bir </w:t>
      </w:r>
      <w:r>
        <w:rPr>
          <w:sz w:val="24"/>
          <w:szCs w:val="24"/>
        </w:rPr>
        <w:t xml:space="preserve">haber doğrultusunda yaşananları </w:t>
      </w:r>
      <w:r w:rsidRPr="00437CC2">
        <w:rPr>
          <w:sz w:val="24"/>
          <w:szCs w:val="24"/>
        </w:rPr>
        <w:t>araştırmaya</w:t>
      </w:r>
      <w:r>
        <w:rPr>
          <w:sz w:val="24"/>
          <w:szCs w:val="24"/>
        </w:rPr>
        <w:t xml:space="preserve"> başlar. Güzel bir hikâye yakala</w:t>
      </w:r>
      <w:r w:rsidRPr="00437CC2">
        <w:rPr>
          <w:sz w:val="24"/>
          <w:szCs w:val="24"/>
        </w:rPr>
        <w:t>yabileceğini düşünen Gürkan, İstanbul'dan Fethiye-</w:t>
      </w:r>
      <w:proofErr w:type="spellStart"/>
      <w:r w:rsidRPr="00437CC2">
        <w:rPr>
          <w:sz w:val="24"/>
          <w:szCs w:val="24"/>
        </w:rPr>
        <w:t>Kayaköy'e</w:t>
      </w:r>
      <w:proofErr w:type="spellEnd"/>
      <w:r w:rsidRPr="00437CC2">
        <w:rPr>
          <w:sz w:val="24"/>
          <w:szCs w:val="24"/>
        </w:rPr>
        <w:t xml:space="preserve"> seyahat eder. Ev halkından hayatta kalan iki kız kardeşten biri olan Nihale, kendisini psikolog olarak tanıtan ve onları yardım etmek için geldiğine ikna eden Gürkan'ın evde kalmasına izin verir. Gürkan yaşanılan olayları araştırmaya başlar. Kısa bir süre içinde yaşanan sıra dışı olayların içine ister istemez dahil olmaya başlayan Gürkan'ın amacı sadece hayatta kalma mücadelesi olmaya başlar.</w:t>
      </w:r>
    </w:p>
    <w:p w:rsidR="00437CC2" w:rsidRPr="00437CC2" w:rsidRDefault="00437CC2" w:rsidP="00437CC2">
      <w:pPr>
        <w:pStyle w:val="AralkYok"/>
        <w:rPr>
          <w:sz w:val="24"/>
          <w:szCs w:val="24"/>
        </w:rPr>
      </w:pPr>
    </w:p>
    <w:sectPr w:rsidR="00437CC2" w:rsidRPr="00437C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C2"/>
    <w:rsid w:val="00256F8F"/>
    <w:rsid w:val="003E65DF"/>
    <w:rsid w:val="00437CC2"/>
    <w:rsid w:val="00687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F19"/>
  <w15:chartTrackingRefBased/>
  <w15:docId w15:val="{F1931645-3B9E-4B0F-8C85-BCED54DB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2017-05-05T05:38:00Z</dcterms:created>
  <dcterms:modified xsi:type="dcterms:W3CDTF">2017-05-05T05:45:00Z</dcterms:modified>
</cp:coreProperties>
</file>