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754" w:rsidRPr="00632952" w:rsidRDefault="002B26EA" w:rsidP="00600754">
      <w:pPr>
        <w:pStyle w:val="AralkYok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 </w:t>
      </w:r>
      <w:r w:rsidR="00600754" w:rsidRPr="00632952">
        <w:rPr>
          <w:b/>
          <w:sz w:val="40"/>
          <w:szCs w:val="40"/>
        </w:rPr>
        <w:t>Hayat</w:t>
      </w:r>
    </w:p>
    <w:p w:rsidR="00600754" w:rsidRPr="00632952" w:rsidRDefault="00632952" w:rsidP="00600754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(Se </w:t>
      </w:r>
      <w:proofErr w:type="spellStart"/>
      <w:r>
        <w:rPr>
          <w:b/>
          <w:sz w:val="32"/>
          <w:szCs w:val="32"/>
        </w:rPr>
        <w:t>Rokh</w:t>
      </w:r>
      <w:proofErr w:type="spellEnd"/>
      <w:r>
        <w:rPr>
          <w:b/>
          <w:sz w:val="32"/>
          <w:szCs w:val="32"/>
        </w:rPr>
        <w:t xml:space="preserve"> - </w:t>
      </w:r>
      <w:r w:rsidR="00600754" w:rsidRPr="00632952">
        <w:rPr>
          <w:b/>
          <w:sz w:val="32"/>
          <w:szCs w:val="32"/>
        </w:rPr>
        <w:t xml:space="preserve">3 </w:t>
      </w:r>
      <w:proofErr w:type="spellStart"/>
      <w:r w:rsidR="00600754" w:rsidRPr="00632952">
        <w:rPr>
          <w:b/>
          <w:sz w:val="32"/>
          <w:szCs w:val="32"/>
        </w:rPr>
        <w:t>Faces</w:t>
      </w:r>
      <w:proofErr w:type="spellEnd"/>
      <w:r>
        <w:rPr>
          <w:b/>
          <w:sz w:val="32"/>
          <w:szCs w:val="32"/>
        </w:rPr>
        <w:t>)</w:t>
      </w:r>
    </w:p>
    <w:p w:rsidR="00600754" w:rsidRDefault="00600754" w:rsidP="00600754">
      <w:pPr>
        <w:pStyle w:val="AralkYok"/>
        <w:rPr>
          <w:sz w:val="24"/>
          <w:szCs w:val="24"/>
        </w:rPr>
      </w:pPr>
    </w:p>
    <w:p w:rsidR="00632952" w:rsidRDefault="00632952" w:rsidP="00600754">
      <w:pPr>
        <w:pStyle w:val="AralkYok"/>
        <w:rPr>
          <w:sz w:val="24"/>
          <w:szCs w:val="24"/>
        </w:rPr>
      </w:pPr>
      <w:r w:rsidRPr="00632952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04 Ocak 2019</w:t>
      </w:r>
    </w:p>
    <w:p w:rsidR="00632952" w:rsidRPr="00600754" w:rsidRDefault="00632952" w:rsidP="00632952">
      <w:pPr>
        <w:pStyle w:val="AralkYok"/>
        <w:rPr>
          <w:sz w:val="24"/>
          <w:szCs w:val="24"/>
        </w:rPr>
      </w:pPr>
      <w:r w:rsidRPr="00632952">
        <w:rPr>
          <w:b/>
          <w:sz w:val="24"/>
          <w:szCs w:val="24"/>
        </w:rPr>
        <w:t>Dağıtım:</w:t>
      </w:r>
      <w:r w:rsidRPr="0060075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Filmartı</w:t>
      </w:r>
      <w:proofErr w:type="spellEnd"/>
      <w:r>
        <w:rPr>
          <w:sz w:val="24"/>
          <w:szCs w:val="24"/>
        </w:rPr>
        <w:t xml:space="preserve"> Film</w:t>
      </w:r>
    </w:p>
    <w:p w:rsidR="00632952" w:rsidRPr="00600754" w:rsidRDefault="00632952" w:rsidP="00632952">
      <w:pPr>
        <w:pStyle w:val="AralkYok"/>
        <w:rPr>
          <w:sz w:val="24"/>
          <w:szCs w:val="24"/>
        </w:rPr>
      </w:pPr>
      <w:r w:rsidRPr="00632952">
        <w:rPr>
          <w:b/>
          <w:sz w:val="24"/>
          <w:szCs w:val="24"/>
        </w:rPr>
        <w:t xml:space="preserve">Türkiye Hakları: </w:t>
      </w:r>
      <w:proofErr w:type="spellStart"/>
      <w:r>
        <w:rPr>
          <w:sz w:val="24"/>
          <w:szCs w:val="24"/>
        </w:rPr>
        <w:t>Filmartı</w:t>
      </w:r>
      <w:proofErr w:type="spellEnd"/>
      <w:r w:rsidRPr="00600754">
        <w:rPr>
          <w:sz w:val="24"/>
          <w:szCs w:val="24"/>
        </w:rPr>
        <w:t xml:space="preserve"> Film</w:t>
      </w:r>
    </w:p>
    <w:p w:rsidR="00600754" w:rsidRPr="00600754" w:rsidRDefault="00600754" w:rsidP="00600754">
      <w:pPr>
        <w:pStyle w:val="AralkYok"/>
        <w:rPr>
          <w:sz w:val="24"/>
          <w:szCs w:val="24"/>
        </w:rPr>
      </w:pPr>
      <w:r w:rsidRPr="00632952">
        <w:rPr>
          <w:b/>
          <w:sz w:val="24"/>
          <w:szCs w:val="24"/>
        </w:rPr>
        <w:t>Yapım</w:t>
      </w:r>
      <w:r w:rsidR="00632952" w:rsidRPr="00632952">
        <w:rPr>
          <w:b/>
          <w:sz w:val="24"/>
          <w:szCs w:val="24"/>
        </w:rPr>
        <w:t>:</w:t>
      </w:r>
      <w:r w:rsidRPr="00600754">
        <w:rPr>
          <w:sz w:val="24"/>
          <w:szCs w:val="24"/>
        </w:rPr>
        <w:t xml:space="preserve"> İran</w:t>
      </w:r>
    </w:p>
    <w:p w:rsidR="00600754" w:rsidRPr="00600754" w:rsidRDefault="00600754" w:rsidP="00600754">
      <w:pPr>
        <w:pStyle w:val="AralkYok"/>
        <w:rPr>
          <w:sz w:val="24"/>
          <w:szCs w:val="24"/>
        </w:rPr>
      </w:pPr>
      <w:r w:rsidRPr="00632952">
        <w:rPr>
          <w:b/>
          <w:sz w:val="24"/>
          <w:szCs w:val="24"/>
        </w:rPr>
        <w:t>Yapım Yılı</w:t>
      </w:r>
      <w:r w:rsidR="00632952" w:rsidRPr="00632952">
        <w:rPr>
          <w:b/>
          <w:sz w:val="24"/>
          <w:szCs w:val="24"/>
        </w:rPr>
        <w:t>:</w:t>
      </w:r>
      <w:r w:rsidRPr="00600754">
        <w:rPr>
          <w:sz w:val="24"/>
          <w:szCs w:val="24"/>
        </w:rPr>
        <w:t xml:space="preserve"> 2018</w:t>
      </w:r>
    </w:p>
    <w:p w:rsidR="00600754" w:rsidRPr="00600754" w:rsidRDefault="00600754" w:rsidP="00600754">
      <w:pPr>
        <w:pStyle w:val="AralkYok"/>
        <w:rPr>
          <w:sz w:val="24"/>
          <w:szCs w:val="24"/>
        </w:rPr>
      </w:pPr>
      <w:r w:rsidRPr="00632952">
        <w:rPr>
          <w:b/>
          <w:sz w:val="24"/>
          <w:szCs w:val="24"/>
        </w:rPr>
        <w:t>Dil</w:t>
      </w:r>
      <w:r w:rsidR="00632952" w:rsidRPr="00632952">
        <w:rPr>
          <w:b/>
          <w:sz w:val="24"/>
          <w:szCs w:val="24"/>
        </w:rPr>
        <w:t>:</w:t>
      </w:r>
      <w:r w:rsidRPr="00600754">
        <w:rPr>
          <w:sz w:val="24"/>
          <w:szCs w:val="24"/>
        </w:rPr>
        <w:t xml:space="preserve"> Farsça</w:t>
      </w:r>
    </w:p>
    <w:p w:rsidR="00600754" w:rsidRPr="00600754" w:rsidRDefault="00600754" w:rsidP="00600754">
      <w:pPr>
        <w:pStyle w:val="AralkYok"/>
        <w:rPr>
          <w:sz w:val="24"/>
          <w:szCs w:val="24"/>
        </w:rPr>
      </w:pPr>
      <w:r w:rsidRPr="00632952">
        <w:rPr>
          <w:b/>
          <w:sz w:val="24"/>
          <w:szCs w:val="24"/>
        </w:rPr>
        <w:t>Renk</w:t>
      </w:r>
      <w:r w:rsidR="00632952" w:rsidRPr="00632952">
        <w:rPr>
          <w:b/>
          <w:sz w:val="24"/>
          <w:szCs w:val="24"/>
        </w:rPr>
        <w:t>:</w:t>
      </w:r>
      <w:r w:rsidRPr="00600754">
        <w:rPr>
          <w:sz w:val="24"/>
          <w:szCs w:val="24"/>
        </w:rPr>
        <w:t xml:space="preserve"> Renkli</w:t>
      </w:r>
    </w:p>
    <w:p w:rsidR="00600754" w:rsidRPr="00600754" w:rsidRDefault="00600754" w:rsidP="00600754">
      <w:pPr>
        <w:pStyle w:val="AralkYok"/>
        <w:rPr>
          <w:sz w:val="24"/>
          <w:szCs w:val="24"/>
        </w:rPr>
      </w:pPr>
      <w:r w:rsidRPr="00632952">
        <w:rPr>
          <w:b/>
          <w:sz w:val="24"/>
          <w:szCs w:val="24"/>
        </w:rPr>
        <w:t>Tür</w:t>
      </w:r>
      <w:r w:rsidR="00632952" w:rsidRPr="00632952">
        <w:rPr>
          <w:b/>
          <w:sz w:val="24"/>
          <w:szCs w:val="24"/>
        </w:rPr>
        <w:t>:</w:t>
      </w:r>
      <w:r w:rsidRPr="00600754">
        <w:rPr>
          <w:sz w:val="24"/>
          <w:szCs w:val="24"/>
        </w:rPr>
        <w:t xml:space="preserve"> Drama</w:t>
      </w:r>
    </w:p>
    <w:p w:rsidR="00600754" w:rsidRPr="00600754" w:rsidRDefault="00600754" w:rsidP="00600754">
      <w:pPr>
        <w:pStyle w:val="AralkYok"/>
        <w:rPr>
          <w:sz w:val="24"/>
          <w:szCs w:val="24"/>
        </w:rPr>
      </w:pPr>
      <w:r w:rsidRPr="00632952">
        <w:rPr>
          <w:b/>
          <w:sz w:val="24"/>
          <w:szCs w:val="24"/>
        </w:rPr>
        <w:t>Süre</w:t>
      </w:r>
      <w:r w:rsidR="00632952" w:rsidRPr="00632952">
        <w:rPr>
          <w:b/>
          <w:sz w:val="24"/>
          <w:szCs w:val="24"/>
        </w:rPr>
        <w:t>:</w:t>
      </w:r>
      <w:r w:rsidRPr="00600754">
        <w:rPr>
          <w:sz w:val="24"/>
          <w:szCs w:val="24"/>
        </w:rPr>
        <w:t xml:space="preserve"> 100 dakika</w:t>
      </w:r>
    </w:p>
    <w:p w:rsidR="00600754" w:rsidRPr="00600754" w:rsidRDefault="00600754" w:rsidP="00600754">
      <w:pPr>
        <w:pStyle w:val="AralkYok"/>
        <w:rPr>
          <w:sz w:val="24"/>
          <w:szCs w:val="24"/>
        </w:rPr>
      </w:pPr>
      <w:r w:rsidRPr="00632952">
        <w:rPr>
          <w:b/>
          <w:sz w:val="24"/>
          <w:szCs w:val="24"/>
        </w:rPr>
        <w:t>Senaryo</w:t>
      </w:r>
      <w:r w:rsidR="00632952" w:rsidRPr="00632952">
        <w:rPr>
          <w:b/>
          <w:sz w:val="24"/>
          <w:szCs w:val="24"/>
        </w:rPr>
        <w:t>:</w:t>
      </w:r>
      <w:r w:rsidRPr="00600754">
        <w:rPr>
          <w:sz w:val="24"/>
          <w:szCs w:val="24"/>
        </w:rPr>
        <w:t xml:space="preserve"> </w:t>
      </w:r>
      <w:proofErr w:type="spellStart"/>
      <w:r w:rsidRPr="00600754">
        <w:rPr>
          <w:sz w:val="24"/>
          <w:szCs w:val="24"/>
        </w:rPr>
        <w:t>Jafar</w:t>
      </w:r>
      <w:proofErr w:type="spellEnd"/>
      <w:r w:rsidRPr="00600754">
        <w:rPr>
          <w:sz w:val="24"/>
          <w:szCs w:val="24"/>
        </w:rPr>
        <w:t xml:space="preserve"> </w:t>
      </w:r>
      <w:proofErr w:type="spellStart"/>
      <w:r w:rsidRPr="00600754">
        <w:rPr>
          <w:sz w:val="24"/>
          <w:szCs w:val="24"/>
        </w:rPr>
        <w:t>Panahi</w:t>
      </w:r>
      <w:proofErr w:type="spellEnd"/>
    </w:p>
    <w:p w:rsidR="00600754" w:rsidRPr="00600754" w:rsidRDefault="00600754" w:rsidP="00600754">
      <w:pPr>
        <w:pStyle w:val="AralkYok"/>
        <w:rPr>
          <w:sz w:val="24"/>
          <w:szCs w:val="24"/>
        </w:rPr>
      </w:pPr>
      <w:r w:rsidRPr="00632952">
        <w:rPr>
          <w:b/>
          <w:sz w:val="24"/>
          <w:szCs w:val="24"/>
        </w:rPr>
        <w:t>Görüntü Yönetmeni</w:t>
      </w:r>
      <w:r w:rsidR="00632952" w:rsidRPr="00632952">
        <w:rPr>
          <w:b/>
          <w:sz w:val="24"/>
          <w:szCs w:val="24"/>
        </w:rPr>
        <w:t>:</w:t>
      </w:r>
      <w:r w:rsidRPr="00600754">
        <w:rPr>
          <w:sz w:val="24"/>
          <w:szCs w:val="24"/>
        </w:rPr>
        <w:t xml:space="preserve"> Amin </w:t>
      </w:r>
      <w:proofErr w:type="spellStart"/>
      <w:r w:rsidRPr="00600754">
        <w:rPr>
          <w:sz w:val="24"/>
          <w:szCs w:val="24"/>
        </w:rPr>
        <w:t>Jafari</w:t>
      </w:r>
      <w:proofErr w:type="spellEnd"/>
    </w:p>
    <w:p w:rsidR="00600754" w:rsidRPr="00600754" w:rsidRDefault="00600754" w:rsidP="00600754">
      <w:pPr>
        <w:pStyle w:val="AralkYok"/>
        <w:rPr>
          <w:sz w:val="24"/>
          <w:szCs w:val="24"/>
        </w:rPr>
      </w:pPr>
      <w:r w:rsidRPr="00632952">
        <w:rPr>
          <w:b/>
          <w:sz w:val="24"/>
          <w:szCs w:val="24"/>
        </w:rPr>
        <w:t>Kurgu</w:t>
      </w:r>
      <w:r w:rsidR="00632952" w:rsidRPr="00632952">
        <w:rPr>
          <w:b/>
          <w:sz w:val="24"/>
          <w:szCs w:val="24"/>
        </w:rPr>
        <w:t>:</w:t>
      </w:r>
      <w:r w:rsidRPr="00600754">
        <w:rPr>
          <w:sz w:val="24"/>
          <w:szCs w:val="24"/>
        </w:rPr>
        <w:t xml:space="preserve"> </w:t>
      </w:r>
      <w:proofErr w:type="spellStart"/>
      <w:r w:rsidRPr="00600754">
        <w:rPr>
          <w:sz w:val="24"/>
          <w:szCs w:val="24"/>
        </w:rPr>
        <w:t>Mastaneh</w:t>
      </w:r>
      <w:proofErr w:type="spellEnd"/>
      <w:r w:rsidRPr="00600754">
        <w:rPr>
          <w:sz w:val="24"/>
          <w:szCs w:val="24"/>
        </w:rPr>
        <w:t xml:space="preserve"> </w:t>
      </w:r>
      <w:proofErr w:type="spellStart"/>
      <w:r w:rsidRPr="00600754">
        <w:rPr>
          <w:sz w:val="24"/>
          <w:szCs w:val="24"/>
        </w:rPr>
        <w:t>Mohajer</w:t>
      </w:r>
      <w:proofErr w:type="spellEnd"/>
      <w:r w:rsidRPr="00600754">
        <w:rPr>
          <w:sz w:val="24"/>
          <w:szCs w:val="24"/>
        </w:rPr>
        <w:t xml:space="preserve">, </w:t>
      </w:r>
      <w:proofErr w:type="spellStart"/>
      <w:r w:rsidRPr="00600754">
        <w:rPr>
          <w:sz w:val="24"/>
          <w:szCs w:val="24"/>
        </w:rPr>
        <w:t>Panah</w:t>
      </w:r>
      <w:proofErr w:type="spellEnd"/>
      <w:r w:rsidRPr="00600754">
        <w:rPr>
          <w:sz w:val="24"/>
          <w:szCs w:val="24"/>
        </w:rPr>
        <w:t xml:space="preserve"> </w:t>
      </w:r>
      <w:proofErr w:type="spellStart"/>
      <w:r w:rsidRPr="00600754">
        <w:rPr>
          <w:sz w:val="24"/>
          <w:szCs w:val="24"/>
        </w:rPr>
        <w:t>Panahi</w:t>
      </w:r>
      <w:proofErr w:type="spellEnd"/>
    </w:p>
    <w:p w:rsidR="00600754" w:rsidRDefault="00600754" w:rsidP="00600754">
      <w:pPr>
        <w:pStyle w:val="AralkYok"/>
        <w:rPr>
          <w:sz w:val="24"/>
          <w:szCs w:val="24"/>
        </w:rPr>
      </w:pPr>
      <w:proofErr w:type="spellStart"/>
      <w:r w:rsidRPr="00632952">
        <w:rPr>
          <w:b/>
          <w:sz w:val="24"/>
          <w:szCs w:val="24"/>
        </w:rPr>
        <w:t>IMDb</w:t>
      </w:r>
      <w:proofErr w:type="spellEnd"/>
      <w:r w:rsidR="00632952" w:rsidRPr="00632952">
        <w:rPr>
          <w:b/>
          <w:sz w:val="24"/>
          <w:szCs w:val="24"/>
        </w:rPr>
        <w:t>:</w:t>
      </w:r>
      <w:r w:rsidRPr="00600754">
        <w:rPr>
          <w:sz w:val="24"/>
          <w:szCs w:val="24"/>
        </w:rPr>
        <w:t xml:space="preserve"> </w:t>
      </w:r>
      <w:hyperlink r:id="rId4" w:history="1">
        <w:r w:rsidR="00632952" w:rsidRPr="00586644">
          <w:rPr>
            <w:rStyle w:val="Kpr"/>
            <w:sz w:val="24"/>
            <w:szCs w:val="24"/>
          </w:rPr>
          <w:t>https://www.imdb.com/title/tt8269552/?ref_=fn_al_tt_1</w:t>
        </w:r>
      </w:hyperlink>
    </w:p>
    <w:p w:rsidR="00632952" w:rsidRPr="00632952" w:rsidRDefault="00632952" w:rsidP="00632952">
      <w:pPr>
        <w:pStyle w:val="AralkYok"/>
        <w:rPr>
          <w:b/>
          <w:sz w:val="24"/>
          <w:szCs w:val="24"/>
        </w:rPr>
      </w:pPr>
      <w:r w:rsidRPr="00632952">
        <w:rPr>
          <w:b/>
          <w:sz w:val="24"/>
          <w:szCs w:val="24"/>
        </w:rPr>
        <w:t>Ödüller:</w:t>
      </w:r>
    </w:p>
    <w:p w:rsidR="00632952" w:rsidRPr="00600754" w:rsidRDefault="00632952" w:rsidP="00632952">
      <w:pPr>
        <w:pStyle w:val="AralkYok"/>
        <w:rPr>
          <w:sz w:val="24"/>
          <w:szCs w:val="24"/>
        </w:rPr>
      </w:pPr>
      <w:r w:rsidRPr="00600754">
        <w:rPr>
          <w:sz w:val="24"/>
          <w:szCs w:val="24"/>
        </w:rPr>
        <w:t>2018 Cannes Film Festivali En İyi Senaryo Ödülü</w:t>
      </w:r>
    </w:p>
    <w:p w:rsidR="00632952" w:rsidRPr="00600754" w:rsidRDefault="00632952" w:rsidP="00632952">
      <w:pPr>
        <w:pStyle w:val="AralkYok"/>
        <w:rPr>
          <w:sz w:val="24"/>
          <w:szCs w:val="24"/>
        </w:rPr>
      </w:pPr>
      <w:r w:rsidRPr="00600754">
        <w:rPr>
          <w:sz w:val="24"/>
          <w:szCs w:val="24"/>
        </w:rPr>
        <w:t>2018 Toronto Uluslararası Film Festivali</w:t>
      </w:r>
    </w:p>
    <w:p w:rsidR="00632952" w:rsidRPr="00600754" w:rsidRDefault="00632952" w:rsidP="00632952">
      <w:pPr>
        <w:pStyle w:val="AralkYok"/>
        <w:rPr>
          <w:sz w:val="24"/>
          <w:szCs w:val="24"/>
        </w:rPr>
      </w:pPr>
      <w:r w:rsidRPr="00600754">
        <w:rPr>
          <w:sz w:val="24"/>
          <w:szCs w:val="24"/>
        </w:rPr>
        <w:t xml:space="preserve">2018 San </w:t>
      </w:r>
      <w:proofErr w:type="spellStart"/>
      <w:r w:rsidRPr="00600754">
        <w:rPr>
          <w:sz w:val="24"/>
          <w:szCs w:val="24"/>
        </w:rPr>
        <w:t>Sebastián</w:t>
      </w:r>
      <w:proofErr w:type="spellEnd"/>
      <w:r w:rsidRPr="00600754">
        <w:rPr>
          <w:sz w:val="24"/>
          <w:szCs w:val="24"/>
        </w:rPr>
        <w:t xml:space="preserve"> Uluslararası Film Festivali</w:t>
      </w:r>
    </w:p>
    <w:p w:rsidR="00632952" w:rsidRPr="00600754" w:rsidRDefault="00632952" w:rsidP="00632952">
      <w:pPr>
        <w:pStyle w:val="AralkYok"/>
        <w:rPr>
          <w:sz w:val="24"/>
          <w:szCs w:val="24"/>
        </w:rPr>
      </w:pPr>
      <w:r w:rsidRPr="00632952">
        <w:rPr>
          <w:b/>
          <w:sz w:val="24"/>
          <w:szCs w:val="24"/>
        </w:rPr>
        <w:t>Yönetmen:</w:t>
      </w:r>
      <w:r w:rsidRPr="00600754">
        <w:rPr>
          <w:sz w:val="24"/>
          <w:szCs w:val="24"/>
        </w:rPr>
        <w:t xml:space="preserve"> </w:t>
      </w:r>
      <w:proofErr w:type="spellStart"/>
      <w:r w:rsidRPr="00600754">
        <w:rPr>
          <w:sz w:val="24"/>
          <w:szCs w:val="24"/>
        </w:rPr>
        <w:t>Jafar</w:t>
      </w:r>
      <w:proofErr w:type="spellEnd"/>
      <w:r w:rsidRPr="00600754">
        <w:rPr>
          <w:sz w:val="24"/>
          <w:szCs w:val="24"/>
        </w:rPr>
        <w:t xml:space="preserve"> </w:t>
      </w:r>
      <w:proofErr w:type="spellStart"/>
      <w:r w:rsidRPr="00600754">
        <w:rPr>
          <w:sz w:val="24"/>
          <w:szCs w:val="24"/>
        </w:rPr>
        <w:t>Panahi</w:t>
      </w:r>
      <w:proofErr w:type="spellEnd"/>
    </w:p>
    <w:p w:rsidR="00632952" w:rsidRPr="00600754" w:rsidRDefault="00632952" w:rsidP="00632952">
      <w:pPr>
        <w:pStyle w:val="AralkYok"/>
        <w:rPr>
          <w:sz w:val="24"/>
          <w:szCs w:val="24"/>
        </w:rPr>
      </w:pPr>
      <w:r w:rsidRPr="00632952">
        <w:rPr>
          <w:b/>
          <w:sz w:val="24"/>
          <w:szCs w:val="24"/>
        </w:rPr>
        <w:t>Oyuncular:</w:t>
      </w:r>
      <w:r w:rsidRPr="00600754">
        <w:rPr>
          <w:sz w:val="24"/>
          <w:szCs w:val="24"/>
        </w:rPr>
        <w:t xml:space="preserve"> </w:t>
      </w:r>
      <w:proofErr w:type="spellStart"/>
      <w:r w:rsidRPr="00600754">
        <w:rPr>
          <w:sz w:val="24"/>
          <w:szCs w:val="24"/>
        </w:rPr>
        <w:t>Behnaz</w:t>
      </w:r>
      <w:proofErr w:type="spellEnd"/>
      <w:r w:rsidRPr="00600754">
        <w:rPr>
          <w:sz w:val="24"/>
          <w:szCs w:val="24"/>
        </w:rPr>
        <w:t xml:space="preserve"> </w:t>
      </w:r>
      <w:proofErr w:type="spellStart"/>
      <w:r w:rsidRPr="00600754">
        <w:rPr>
          <w:sz w:val="24"/>
          <w:szCs w:val="24"/>
        </w:rPr>
        <w:t>Jafari</w:t>
      </w:r>
      <w:proofErr w:type="spellEnd"/>
      <w:r w:rsidRPr="00600754">
        <w:rPr>
          <w:sz w:val="24"/>
          <w:szCs w:val="24"/>
        </w:rPr>
        <w:t xml:space="preserve">, </w:t>
      </w:r>
      <w:proofErr w:type="spellStart"/>
      <w:r w:rsidRPr="00600754">
        <w:rPr>
          <w:sz w:val="24"/>
          <w:szCs w:val="24"/>
        </w:rPr>
        <w:t>Jafar</w:t>
      </w:r>
      <w:proofErr w:type="spellEnd"/>
      <w:r w:rsidRPr="00600754">
        <w:rPr>
          <w:sz w:val="24"/>
          <w:szCs w:val="24"/>
        </w:rPr>
        <w:t xml:space="preserve"> </w:t>
      </w:r>
      <w:proofErr w:type="spellStart"/>
      <w:r w:rsidRPr="00600754">
        <w:rPr>
          <w:sz w:val="24"/>
          <w:szCs w:val="24"/>
        </w:rPr>
        <w:t>Panahi</w:t>
      </w:r>
      <w:proofErr w:type="spellEnd"/>
      <w:r w:rsidRPr="00600754">
        <w:rPr>
          <w:sz w:val="24"/>
          <w:szCs w:val="24"/>
        </w:rPr>
        <w:t xml:space="preserve">, </w:t>
      </w:r>
      <w:proofErr w:type="spellStart"/>
      <w:r w:rsidRPr="00600754">
        <w:rPr>
          <w:sz w:val="24"/>
          <w:szCs w:val="24"/>
        </w:rPr>
        <w:t>Marziyeh</w:t>
      </w:r>
      <w:proofErr w:type="spellEnd"/>
      <w:r w:rsidRPr="00600754">
        <w:rPr>
          <w:sz w:val="24"/>
          <w:szCs w:val="24"/>
        </w:rPr>
        <w:t xml:space="preserve"> </w:t>
      </w:r>
      <w:proofErr w:type="spellStart"/>
      <w:r w:rsidRPr="00600754">
        <w:rPr>
          <w:sz w:val="24"/>
          <w:szCs w:val="24"/>
        </w:rPr>
        <w:t>Rezaei</w:t>
      </w:r>
      <w:proofErr w:type="spellEnd"/>
      <w:r w:rsidR="002B26EA">
        <w:rPr>
          <w:sz w:val="24"/>
          <w:szCs w:val="24"/>
        </w:rPr>
        <w:t xml:space="preserve">, </w:t>
      </w:r>
      <w:proofErr w:type="spellStart"/>
      <w:r w:rsidR="002B26EA" w:rsidRPr="002B26EA">
        <w:rPr>
          <w:sz w:val="24"/>
          <w:szCs w:val="24"/>
        </w:rPr>
        <w:t>Maedeh</w:t>
      </w:r>
      <w:proofErr w:type="spellEnd"/>
      <w:r w:rsidR="002B26EA" w:rsidRPr="002B26EA">
        <w:rPr>
          <w:sz w:val="24"/>
          <w:szCs w:val="24"/>
        </w:rPr>
        <w:t xml:space="preserve"> Erteghaei</w:t>
      </w:r>
      <w:bookmarkStart w:id="0" w:name="_GoBack"/>
      <w:bookmarkEnd w:id="0"/>
    </w:p>
    <w:p w:rsidR="00600754" w:rsidRPr="00600754" w:rsidRDefault="00600754" w:rsidP="00600754">
      <w:pPr>
        <w:pStyle w:val="AralkYok"/>
        <w:rPr>
          <w:sz w:val="24"/>
          <w:szCs w:val="24"/>
        </w:rPr>
      </w:pPr>
    </w:p>
    <w:p w:rsidR="00600754" w:rsidRPr="00600754" w:rsidRDefault="00600754" w:rsidP="00600754">
      <w:pPr>
        <w:pStyle w:val="AralkYok"/>
        <w:rPr>
          <w:sz w:val="24"/>
          <w:szCs w:val="24"/>
        </w:rPr>
      </w:pPr>
      <w:r w:rsidRPr="00600754">
        <w:rPr>
          <w:sz w:val="24"/>
          <w:szCs w:val="24"/>
        </w:rPr>
        <w:t xml:space="preserve">İran’ın yaşayan efsanelerinden </w:t>
      </w:r>
      <w:proofErr w:type="spellStart"/>
      <w:r w:rsidRPr="00600754">
        <w:rPr>
          <w:sz w:val="24"/>
          <w:szCs w:val="24"/>
        </w:rPr>
        <w:t>Jafar</w:t>
      </w:r>
      <w:proofErr w:type="spellEnd"/>
      <w:r w:rsidRPr="00600754">
        <w:rPr>
          <w:sz w:val="24"/>
          <w:szCs w:val="24"/>
        </w:rPr>
        <w:t xml:space="preserve"> </w:t>
      </w:r>
      <w:proofErr w:type="spellStart"/>
      <w:r w:rsidRPr="00600754">
        <w:rPr>
          <w:sz w:val="24"/>
          <w:szCs w:val="24"/>
        </w:rPr>
        <w:t>Panahi</w:t>
      </w:r>
      <w:proofErr w:type="spellEnd"/>
      <w:r w:rsidRPr="00600754">
        <w:rPr>
          <w:sz w:val="24"/>
          <w:szCs w:val="24"/>
        </w:rPr>
        <w:t xml:space="preserve"> son filmi </w:t>
      </w:r>
      <w:r w:rsidR="00632952" w:rsidRPr="00632952">
        <w:rPr>
          <w:i/>
          <w:sz w:val="24"/>
          <w:szCs w:val="24"/>
        </w:rPr>
        <w:t>Üç Hayat</w:t>
      </w:r>
      <w:r w:rsidR="00632952" w:rsidRPr="00600754">
        <w:rPr>
          <w:sz w:val="24"/>
          <w:szCs w:val="24"/>
        </w:rPr>
        <w:t xml:space="preserve"> </w:t>
      </w:r>
      <w:r w:rsidRPr="00600754">
        <w:rPr>
          <w:sz w:val="24"/>
          <w:szCs w:val="24"/>
        </w:rPr>
        <w:t xml:space="preserve">ile </w:t>
      </w:r>
      <w:r w:rsidRPr="00632952">
        <w:rPr>
          <w:i/>
          <w:sz w:val="24"/>
          <w:szCs w:val="24"/>
        </w:rPr>
        <w:t>2018 Cannes Film Festivali’</w:t>
      </w:r>
      <w:r w:rsidRPr="00600754">
        <w:rPr>
          <w:sz w:val="24"/>
          <w:szCs w:val="24"/>
        </w:rPr>
        <w:t xml:space="preserve">nde dakikalarca ayakta alkışlandı ve 2015’te </w:t>
      </w:r>
      <w:r w:rsidR="00632952" w:rsidRPr="00632952">
        <w:rPr>
          <w:i/>
          <w:sz w:val="24"/>
          <w:szCs w:val="24"/>
        </w:rPr>
        <w:t>Taksi Tahran</w:t>
      </w:r>
      <w:r w:rsidR="00632952" w:rsidRPr="00600754">
        <w:rPr>
          <w:sz w:val="24"/>
          <w:szCs w:val="24"/>
        </w:rPr>
        <w:t xml:space="preserve"> </w:t>
      </w:r>
      <w:r w:rsidRPr="00600754">
        <w:rPr>
          <w:sz w:val="24"/>
          <w:szCs w:val="24"/>
        </w:rPr>
        <w:t>filmiyle kucakladığı Altın Ayı’nın yanına Cannes’dan En iyi Senaryo Ödülü’nü ekledi.</w:t>
      </w:r>
    </w:p>
    <w:p w:rsidR="00600754" w:rsidRPr="00600754" w:rsidRDefault="00600754" w:rsidP="00600754">
      <w:pPr>
        <w:pStyle w:val="AralkYok"/>
        <w:rPr>
          <w:sz w:val="24"/>
          <w:szCs w:val="24"/>
        </w:rPr>
      </w:pPr>
    </w:p>
    <w:p w:rsidR="00600754" w:rsidRPr="00632952" w:rsidRDefault="00600754" w:rsidP="00600754">
      <w:pPr>
        <w:pStyle w:val="AralkYok"/>
        <w:rPr>
          <w:b/>
          <w:sz w:val="24"/>
          <w:szCs w:val="24"/>
        </w:rPr>
      </w:pPr>
      <w:r w:rsidRPr="00632952">
        <w:rPr>
          <w:b/>
          <w:sz w:val="24"/>
          <w:szCs w:val="24"/>
        </w:rPr>
        <w:t>Konu</w:t>
      </w:r>
      <w:r w:rsidR="00632952" w:rsidRPr="00632952">
        <w:rPr>
          <w:b/>
          <w:sz w:val="24"/>
          <w:szCs w:val="24"/>
        </w:rPr>
        <w:t>:</w:t>
      </w:r>
    </w:p>
    <w:p w:rsidR="00600754" w:rsidRPr="00600754" w:rsidRDefault="00600754" w:rsidP="00600754">
      <w:pPr>
        <w:pStyle w:val="AralkYok"/>
        <w:rPr>
          <w:sz w:val="24"/>
          <w:szCs w:val="24"/>
        </w:rPr>
      </w:pPr>
    </w:p>
    <w:p w:rsidR="00600754" w:rsidRPr="00600754" w:rsidRDefault="00600754" w:rsidP="00600754">
      <w:pPr>
        <w:pStyle w:val="AralkYok"/>
        <w:rPr>
          <w:sz w:val="24"/>
          <w:szCs w:val="24"/>
        </w:rPr>
      </w:pPr>
      <w:r w:rsidRPr="00600754">
        <w:rPr>
          <w:sz w:val="24"/>
          <w:szCs w:val="24"/>
        </w:rPr>
        <w:t xml:space="preserve">Hayatı boyunca oyuncu olmak isteyen </w:t>
      </w:r>
      <w:proofErr w:type="spellStart"/>
      <w:r w:rsidRPr="00600754">
        <w:rPr>
          <w:sz w:val="24"/>
          <w:szCs w:val="24"/>
        </w:rPr>
        <w:t>Marziyeh’in</w:t>
      </w:r>
      <w:proofErr w:type="spellEnd"/>
      <w:r w:rsidRPr="00600754">
        <w:rPr>
          <w:sz w:val="24"/>
          <w:szCs w:val="24"/>
        </w:rPr>
        <w:t xml:space="preserve"> konservatuara gitmesi engellenince, internete yüklediği videoyla ünlü oyuncu </w:t>
      </w:r>
      <w:proofErr w:type="spellStart"/>
      <w:r w:rsidRPr="00600754">
        <w:rPr>
          <w:sz w:val="24"/>
          <w:szCs w:val="24"/>
        </w:rPr>
        <w:t>Behnaz’dan</w:t>
      </w:r>
      <w:proofErr w:type="spellEnd"/>
      <w:r w:rsidRPr="00600754">
        <w:rPr>
          <w:sz w:val="24"/>
          <w:szCs w:val="24"/>
        </w:rPr>
        <w:t xml:space="preserve"> yardım ister. </w:t>
      </w:r>
      <w:proofErr w:type="spellStart"/>
      <w:r w:rsidRPr="00600754">
        <w:rPr>
          <w:sz w:val="24"/>
          <w:szCs w:val="24"/>
        </w:rPr>
        <w:t>Behnaz</w:t>
      </w:r>
      <w:proofErr w:type="spellEnd"/>
      <w:r w:rsidRPr="00600754">
        <w:rPr>
          <w:sz w:val="24"/>
          <w:szCs w:val="24"/>
        </w:rPr>
        <w:t xml:space="preserve">, film çekimine ara verip yardım istediği </w:t>
      </w:r>
      <w:proofErr w:type="spellStart"/>
      <w:r w:rsidRPr="00600754">
        <w:rPr>
          <w:sz w:val="24"/>
          <w:szCs w:val="24"/>
        </w:rPr>
        <w:t>Jafar</w:t>
      </w:r>
      <w:proofErr w:type="spellEnd"/>
      <w:r w:rsidRPr="00600754">
        <w:rPr>
          <w:sz w:val="24"/>
          <w:szCs w:val="24"/>
        </w:rPr>
        <w:t xml:space="preserve"> </w:t>
      </w:r>
      <w:proofErr w:type="spellStart"/>
      <w:r w:rsidRPr="00600754">
        <w:rPr>
          <w:sz w:val="24"/>
          <w:szCs w:val="24"/>
        </w:rPr>
        <w:t>Panahi</w:t>
      </w:r>
      <w:proofErr w:type="spellEnd"/>
      <w:r w:rsidRPr="00600754">
        <w:rPr>
          <w:sz w:val="24"/>
          <w:szCs w:val="24"/>
        </w:rPr>
        <w:t xml:space="preserve"> ile İran’ın Türkçe konuşulan kuzey bölgesine doğru bu genç kızı bulmak için unutulmaz bir yolculuğa çıkar.</w:t>
      </w:r>
    </w:p>
    <w:p w:rsidR="00600754" w:rsidRPr="00600754" w:rsidRDefault="00600754" w:rsidP="00600754">
      <w:pPr>
        <w:pStyle w:val="AralkYok"/>
        <w:rPr>
          <w:sz w:val="24"/>
          <w:szCs w:val="24"/>
        </w:rPr>
      </w:pPr>
      <w:r w:rsidRPr="00600754">
        <w:rPr>
          <w:sz w:val="24"/>
          <w:szCs w:val="24"/>
        </w:rPr>
        <w:t xml:space="preserve"> </w:t>
      </w:r>
    </w:p>
    <w:sectPr w:rsidR="00600754" w:rsidRPr="00600754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DE"/>
    <w:rsid w:val="002B26EA"/>
    <w:rsid w:val="005C1598"/>
    <w:rsid w:val="00600754"/>
    <w:rsid w:val="00607C99"/>
    <w:rsid w:val="00632952"/>
    <w:rsid w:val="0066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5B54"/>
  <w15:chartTrackingRefBased/>
  <w15:docId w15:val="{3AF96AC5-A5A5-4F4D-BACF-E47DE36C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075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3295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32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db.com/title/tt8269552/?ref_=fn_al_tt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2019-01-01T21:58:00Z</dcterms:created>
  <dcterms:modified xsi:type="dcterms:W3CDTF">2019-01-02T05:00:00Z</dcterms:modified>
</cp:coreProperties>
</file>