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89DC" w14:textId="77777777" w:rsidR="00761BBD" w:rsidRDefault="00761BBD">
      <w:pPr>
        <w:jc w:val="center"/>
        <w:rPr>
          <w:b/>
          <w:sz w:val="26"/>
          <w:szCs w:val="26"/>
        </w:rPr>
      </w:pPr>
    </w:p>
    <w:p w14:paraId="43137784" w14:textId="4DCB9AB7" w:rsidR="00761BBD" w:rsidRPr="004E72D3" w:rsidRDefault="00000000" w:rsidP="004E72D3">
      <w:pPr>
        <w:pStyle w:val="AralkYok"/>
        <w:jc w:val="center"/>
        <w:rPr>
          <w:b/>
          <w:bCs/>
          <w:sz w:val="32"/>
          <w:szCs w:val="32"/>
        </w:rPr>
      </w:pPr>
      <w:r w:rsidRPr="004E72D3">
        <w:rPr>
          <w:b/>
          <w:bCs/>
          <w:sz w:val="32"/>
          <w:szCs w:val="32"/>
        </w:rPr>
        <w:t>28 YIL SONRA EVRENİ BU KEZ, KEMİK TAPINAĞI İLE GELİYOR!</w:t>
      </w:r>
    </w:p>
    <w:p w14:paraId="5CDCDE70" w14:textId="77777777" w:rsidR="00761BBD" w:rsidRPr="004E72D3" w:rsidRDefault="00000000" w:rsidP="004E72D3">
      <w:pPr>
        <w:pStyle w:val="AralkYok"/>
        <w:jc w:val="center"/>
        <w:rPr>
          <w:b/>
          <w:bCs/>
          <w:sz w:val="32"/>
          <w:szCs w:val="32"/>
        </w:rPr>
      </w:pPr>
      <w:r w:rsidRPr="004E72D3">
        <w:rPr>
          <w:b/>
          <w:bCs/>
          <w:sz w:val="32"/>
          <w:szCs w:val="32"/>
        </w:rPr>
        <w:t>TME FILMS DAĞITIMIYLA 16 OCAK 2026’DA SİNEMALARDA!</w:t>
      </w:r>
    </w:p>
    <w:p w14:paraId="204E6693" w14:textId="77777777" w:rsidR="00761BB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Fragman: </w:t>
      </w:r>
      <w:hyperlink r:id="rId6">
        <w:r w:rsidRPr="004E72D3">
          <w:rPr>
            <w:color w:val="1155CC"/>
            <w:sz w:val="24"/>
            <w:szCs w:val="24"/>
            <w:u w:val="single"/>
          </w:rPr>
          <w:t>https://youtu.be/HAgOGaW6sAU?si=zOoiRfeL530oF73P</w:t>
        </w:r>
      </w:hyperlink>
      <w:r w:rsidRPr="004E72D3">
        <w:rPr>
          <w:sz w:val="24"/>
          <w:szCs w:val="24"/>
        </w:rPr>
        <w:t xml:space="preserve"> </w:t>
      </w:r>
    </w:p>
    <w:p w14:paraId="7AC1E0DA" w14:textId="77777777" w:rsidR="00761BBD" w:rsidRDefault="00000000" w:rsidP="004E72D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Sinemalarda büyük ilgi gören ‘28 Yıl Sonra’ evreni, bu kez ‘Kemik Tapınağı’ ile beyazperdeye geliyor. Danny </w:t>
      </w:r>
      <w:proofErr w:type="spellStart"/>
      <w:r>
        <w:rPr>
          <w:sz w:val="24"/>
          <w:szCs w:val="24"/>
        </w:rPr>
        <w:t>Boyle</w:t>
      </w:r>
      <w:proofErr w:type="spellEnd"/>
      <w:r>
        <w:rPr>
          <w:sz w:val="24"/>
          <w:szCs w:val="24"/>
        </w:rPr>
        <w:t xml:space="preserve"> ve Alex </w:t>
      </w:r>
      <w:proofErr w:type="spellStart"/>
      <w:r>
        <w:rPr>
          <w:sz w:val="24"/>
          <w:szCs w:val="24"/>
        </w:rPr>
        <w:t>Garland’ın</w:t>
      </w:r>
      <w:proofErr w:type="spellEnd"/>
      <w:r>
        <w:rPr>
          <w:sz w:val="24"/>
          <w:szCs w:val="24"/>
        </w:rPr>
        <w:t xml:space="preserve"> kurduğu evreni bambaşka bir boyuta taşıyan film, izleyicileri çok daha karanlık bir gelecekle yüzleştirecek. Yönetmen koltuğunda </w:t>
      </w:r>
      <w:proofErr w:type="spellStart"/>
      <w:r>
        <w:rPr>
          <w:sz w:val="24"/>
          <w:szCs w:val="24"/>
        </w:rPr>
        <w:t>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DaCosta’nın</w:t>
      </w:r>
      <w:proofErr w:type="spellEnd"/>
      <w:r>
        <w:rPr>
          <w:sz w:val="24"/>
          <w:szCs w:val="24"/>
        </w:rPr>
        <w:t xml:space="preserve"> oturduğu ‘28 Yıl Sonra: Kemik Tapınağı’, 16 Ocak 2026’da TME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dağıtımıyla izleyicisiyle buluşacak. </w:t>
      </w:r>
    </w:p>
    <w:p w14:paraId="7ADC0806" w14:textId="77777777" w:rsidR="00761BBD" w:rsidRDefault="00000000" w:rsidP="004E72D3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Devam filminin fragmanı ve afişi yayınlandı!</w:t>
      </w:r>
    </w:p>
    <w:p w14:paraId="662CBFB2" w14:textId="5AA5DCC3" w:rsidR="00761BBD" w:rsidRDefault="00000000" w:rsidP="004E72D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‘28 Yıl Sonra: Kemik Tapınağı’ndan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gerilim dolu bir fragman ve dikkat çeken bir afiş yayınlandı. Devam filminde Dr. </w:t>
      </w:r>
      <w:proofErr w:type="spellStart"/>
      <w:r>
        <w:rPr>
          <w:sz w:val="24"/>
          <w:szCs w:val="24"/>
        </w:rPr>
        <w:t>Kelson</w:t>
      </w:r>
      <w:proofErr w:type="spellEnd"/>
      <w:r>
        <w:rPr>
          <w:sz w:val="24"/>
          <w:szCs w:val="24"/>
        </w:rPr>
        <w:t xml:space="preserve">, kendini tüm dengeleri altüst edecek beklenmedik bir durumun içinde bulur. </w:t>
      </w:r>
      <w:proofErr w:type="spellStart"/>
      <w:r>
        <w:rPr>
          <w:sz w:val="24"/>
          <w:szCs w:val="24"/>
        </w:rPr>
        <w:t>Spike’ın</w:t>
      </w:r>
      <w:proofErr w:type="spellEnd"/>
      <w:r>
        <w:rPr>
          <w:sz w:val="24"/>
          <w:szCs w:val="24"/>
        </w:rPr>
        <w:t xml:space="preserve"> Jimmy </w:t>
      </w:r>
      <w:proofErr w:type="spellStart"/>
      <w:r>
        <w:rPr>
          <w:sz w:val="24"/>
          <w:szCs w:val="24"/>
        </w:rPr>
        <w:t>Crystal</w:t>
      </w:r>
      <w:proofErr w:type="spellEnd"/>
      <w:r>
        <w:rPr>
          <w:sz w:val="24"/>
          <w:szCs w:val="24"/>
        </w:rPr>
        <w:t xml:space="preserve"> ile karşılaşması ise dönüşü olmayan bir k</w:t>
      </w:r>
      <w:r w:rsidR="004E72D3">
        <w:rPr>
          <w:sz w:val="24"/>
          <w:szCs w:val="24"/>
        </w:rPr>
        <w:t>â</w:t>
      </w:r>
      <w:r>
        <w:rPr>
          <w:sz w:val="24"/>
          <w:szCs w:val="24"/>
        </w:rPr>
        <w:t xml:space="preserve">bus haline gelir. Bu evrende en büyük tehlike virüsün yayılması değil, hayatta kalmaya çalışanların birbirine yabancılaşarak insanlıklarını kaybetmesidir. </w:t>
      </w:r>
    </w:p>
    <w:p w14:paraId="5DC2F0B2" w14:textId="77777777" w:rsidR="00761BB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Serinin ikonik ismi </w:t>
      </w:r>
      <w:proofErr w:type="spellStart"/>
      <w:r>
        <w:rPr>
          <w:sz w:val="24"/>
          <w:szCs w:val="24"/>
        </w:rPr>
        <w:t>Cillian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Murphy’nin</w:t>
      </w:r>
      <w:proofErr w:type="spellEnd"/>
      <w:r>
        <w:rPr>
          <w:sz w:val="24"/>
          <w:szCs w:val="24"/>
        </w:rPr>
        <w:t xml:space="preserve"> yürütücü yapımcı olarak yer aldığı filmde Ralph </w:t>
      </w:r>
      <w:proofErr w:type="spellStart"/>
      <w:r>
        <w:rPr>
          <w:sz w:val="24"/>
          <w:szCs w:val="24"/>
        </w:rPr>
        <w:t>Fiennes</w:t>
      </w:r>
      <w:proofErr w:type="spellEnd"/>
      <w:r>
        <w:rPr>
          <w:sz w:val="24"/>
          <w:szCs w:val="24"/>
        </w:rPr>
        <w:t xml:space="preserve">, Jack </w:t>
      </w:r>
      <w:proofErr w:type="spellStart"/>
      <w:r>
        <w:rPr>
          <w:sz w:val="24"/>
          <w:szCs w:val="24"/>
        </w:rPr>
        <w:t>O’Connell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Alfie</w:t>
      </w:r>
      <w:proofErr w:type="spellEnd"/>
      <w:r>
        <w:rPr>
          <w:sz w:val="24"/>
          <w:szCs w:val="24"/>
        </w:rPr>
        <w:t xml:space="preserve"> Williams, Erin </w:t>
      </w:r>
      <w:proofErr w:type="spellStart"/>
      <w:r>
        <w:rPr>
          <w:sz w:val="24"/>
          <w:szCs w:val="24"/>
        </w:rPr>
        <w:t>Kellyman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Chi</w:t>
      </w:r>
      <w:proofErr w:type="spellEnd"/>
      <w:r>
        <w:rPr>
          <w:sz w:val="24"/>
          <w:szCs w:val="24"/>
        </w:rPr>
        <w:t xml:space="preserve"> Lewis-</w:t>
      </w:r>
      <w:proofErr w:type="spellStart"/>
      <w:r>
        <w:rPr>
          <w:sz w:val="24"/>
          <w:szCs w:val="24"/>
        </w:rPr>
        <w:t>Parry</w:t>
      </w:r>
      <w:proofErr w:type="spellEnd"/>
      <w:r>
        <w:rPr>
          <w:sz w:val="24"/>
          <w:szCs w:val="24"/>
        </w:rPr>
        <w:t xml:space="preserve"> güçlü performanslarıyla öne çıkıyor. 28 Yıl Sonra: Kemik Tapınağı, yalnızca kıyamet sonrası bir hayatta kalma mücadelesi değil; aynı zamanda insan doğasının en karanlık yönlerini sorgulayan sarsıcı bir korku anlatısı sunuyor.</w:t>
      </w:r>
    </w:p>
    <w:p w14:paraId="1A98BF1F" w14:textId="77777777" w:rsidR="00761BB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28 Yıl Sonra: Kemik Tapınağı, Türkiye’de TME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dağıtımıyla, 16 Ocak 2026’da sinemalarda!</w:t>
      </w:r>
    </w:p>
    <w:p w14:paraId="70E8D5A9" w14:textId="77777777" w:rsidR="00761BBD" w:rsidRDefault="00761BBD">
      <w:pPr>
        <w:rPr>
          <w:sz w:val="24"/>
          <w:szCs w:val="24"/>
        </w:rPr>
      </w:pPr>
    </w:p>
    <w:p w14:paraId="2F59A696" w14:textId="77777777" w:rsidR="00761BBD" w:rsidRDefault="00761BBD">
      <w:pPr>
        <w:rPr>
          <w:sz w:val="24"/>
          <w:szCs w:val="24"/>
        </w:rPr>
      </w:pPr>
    </w:p>
    <w:p w14:paraId="1D589B71" w14:textId="77777777" w:rsidR="00761BBD" w:rsidRDefault="00761BBD">
      <w:pPr>
        <w:rPr>
          <w:sz w:val="24"/>
          <w:szCs w:val="24"/>
          <w:highlight w:val="white"/>
        </w:rPr>
      </w:pPr>
    </w:p>
    <w:p w14:paraId="6B4FF472" w14:textId="77777777" w:rsidR="00761BBD" w:rsidRDefault="00761BBD">
      <w:pPr>
        <w:spacing w:after="240"/>
        <w:rPr>
          <w:b/>
          <w:sz w:val="24"/>
          <w:szCs w:val="24"/>
        </w:rPr>
      </w:pPr>
    </w:p>
    <w:sectPr w:rsidR="00761BB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DB0E" w14:textId="77777777" w:rsidR="0097452C" w:rsidRDefault="0097452C">
      <w:r>
        <w:separator/>
      </w:r>
    </w:p>
  </w:endnote>
  <w:endnote w:type="continuationSeparator" w:id="0">
    <w:p w14:paraId="2E5BBAAC" w14:textId="77777777" w:rsidR="0097452C" w:rsidRDefault="0097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EEE7" w14:textId="77777777" w:rsidR="00761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011AC8F9" w14:textId="77777777" w:rsidR="00761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7B9C9CA5" w14:textId="77777777" w:rsidR="00761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34406 KAĞITHANE/</w:t>
    </w:r>
    <w:proofErr w:type="gramStart"/>
    <w:r>
      <w:rPr>
        <w:color w:val="595959"/>
        <w:sz w:val="16"/>
        <w:szCs w:val="16"/>
      </w:rPr>
      <w:t>İSTANBUL  TEL</w:t>
    </w:r>
    <w:proofErr w:type="gramEnd"/>
    <w:r>
      <w:rPr>
        <w:color w:val="595959"/>
        <w:sz w:val="16"/>
        <w:szCs w:val="16"/>
      </w:rPr>
      <w:t>: +0212 275 59 15</w:t>
    </w:r>
  </w:p>
  <w:p w14:paraId="42325BE1" w14:textId="77777777" w:rsidR="00761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20FBA85F" w14:textId="77777777" w:rsidR="00761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www.ppr.com.tr</w:t>
    </w:r>
  </w:p>
  <w:p w14:paraId="717711FC" w14:textId="77777777" w:rsidR="00761BBD" w:rsidRDefault="00761B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C60D" w14:textId="77777777" w:rsidR="00761BBD" w:rsidRDefault="00761B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1326" w14:textId="77777777" w:rsidR="0097452C" w:rsidRDefault="0097452C">
      <w:r>
        <w:separator/>
      </w:r>
    </w:p>
  </w:footnote>
  <w:footnote w:type="continuationSeparator" w:id="0">
    <w:p w14:paraId="7C1D0768" w14:textId="77777777" w:rsidR="0097452C" w:rsidRDefault="0097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D30" w14:textId="77777777" w:rsidR="00761BBD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00016C0" wp14:editId="4E75B172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93A8" w14:textId="77777777" w:rsidR="00761BBD" w:rsidRDefault="00761B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BD"/>
    <w:rsid w:val="00481CDE"/>
    <w:rsid w:val="004E72D3"/>
    <w:rsid w:val="00761BBD"/>
    <w:rsid w:val="009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6075"/>
  <w15:docId w15:val="{E49110DD-1F46-457C-9D42-7122CAEC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uiPriority w:val="1"/>
    <w:qFormat/>
    <w:rsid w:val="004E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AgOGaW6sAU?si=zOoiRfeL530oF73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2026-01-14T19:24:00Z</dcterms:created>
  <dcterms:modified xsi:type="dcterms:W3CDTF">2026-01-14T19:26:00Z</dcterms:modified>
</cp:coreProperties>
</file>