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811C" w14:textId="77777777" w:rsidR="00330FB6" w:rsidRDefault="00330FB6">
      <w:pPr>
        <w:rPr>
          <w:sz w:val="24"/>
          <w:szCs w:val="24"/>
        </w:rPr>
      </w:pPr>
    </w:p>
    <w:p w14:paraId="4509E26B" w14:textId="77777777" w:rsidR="00330FB6" w:rsidRPr="00C26329" w:rsidRDefault="00000000">
      <w:pPr>
        <w:jc w:val="center"/>
        <w:rPr>
          <w:sz w:val="40"/>
          <w:szCs w:val="40"/>
        </w:rPr>
      </w:pPr>
      <w:r w:rsidRPr="00C26329">
        <w:rPr>
          <w:b/>
          <w:sz w:val="40"/>
          <w:szCs w:val="40"/>
        </w:rPr>
        <w:t>‘28 YIL SONRA’ FİLMİNDEN YENİ FRAGMAN YAYINLANDI!</w:t>
      </w:r>
    </w:p>
    <w:p w14:paraId="60F62135" w14:textId="77777777" w:rsidR="00C26329" w:rsidRDefault="00000000">
      <w:pPr>
        <w:spacing w:before="240" w:after="240"/>
        <w:rPr>
          <w:sz w:val="24"/>
          <w:szCs w:val="24"/>
        </w:rPr>
      </w:pPr>
      <w:r w:rsidRPr="00C26329">
        <w:rPr>
          <w:b/>
          <w:sz w:val="24"/>
          <w:szCs w:val="24"/>
        </w:rPr>
        <w:t>Fragman:</w:t>
      </w:r>
      <w:r w:rsidR="00C26329">
        <w:rPr>
          <w:b/>
          <w:sz w:val="24"/>
          <w:szCs w:val="24"/>
        </w:rPr>
        <w:t xml:space="preserve"> </w:t>
      </w:r>
      <w:hyperlink r:id="rId6" w:history="1">
        <w:r w:rsidR="00C26329" w:rsidRPr="00C26329">
          <w:rPr>
            <w:rStyle w:val="Kpr"/>
            <w:color w:val="0070C0"/>
            <w:sz w:val="24"/>
            <w:szCs w:val="24"/>
          </w:rPr>
          <w:t>https://www.youtube.com/watch?v=bf4BCKE4__w</w:t>
        </w:r>
      </w:hyperlink>
      <w:r w:rsidR="00C26329" w:rsidRPr="00C26329">
        <w:rPr>
          <w:color w:val="0070C0"/>
          <w:sz w:val="24"/>
          <w:szCs w:val="24"/>
        </w:rPr>
        <w:t xml:space="preserve"> </w:t>
      </w:r>
    </w:p>
    <w:p w14:paraId="1CC1B6AE" w14:textId="731753C8" w:rsidR="00330FB6" w:rsidRPr="00C26329" w:rsidRDefault="00000000">
      <w:pPr>
        <w:spacing w:before="240" w:after="240"/>
        <w:rPr>
          <w:sz w:val="24"/>
          <w:szCs w:val="24"/>
        </w:rPr>
      </w:pPr>
      <w:r w:rsidRPr="00C26329">
        <w:rPr>
          <w:sz w:val="24"/>
          <w:szCs w:val="24"/>
        </w:rPr>
        <w:t xml:space="preserve">Danny </w:t>
      </w:r>
      <w:proofErr w:type="spellStart"/>
      <w:r w:rsidRPr="00C26329">
        <w:rPr>
          <w:sz w:val="24"/>
          <w:szCs w:val="24"/>
        </w:rPr>
        <w:t>Boyle</w:t>
      </w:r>
      <w:proofErr w:type="spellEnd"/>
      <w:r w:rsidRPr="00C26329">
        <w:rPr>
          <w:sz w:val="24"/>
          <w:szCs w:val="24"/>
        </w:rPr>
        <w:t xml:space="preserve"> ve Alex </w:t>
      </w:r>
      <w:proofErr w:type="spellStart"/>
      <w:r w:rsidRPr="00C26329">
        <w:rPr>
          <w:sz w:val="24"/>
          <w:szCs w:val="24"/>
        </w:rPr>
        <w:t>Garland</w:t>
      </w:r>
      <w:proofErr w:type="spellEnd"/>
      <w:r w:rsidRPr="00C26329">
        <w:rPr>
          <w:sz w:val="24"/>
          <w:szCs w:val="24"/>
        </w:rPr>
        <w:t xml:space="preserve">, "28 Yıl Sonra" ile geri dönüyor. TME </w:t>
      </w:r>
      <w:proofErr w:type="spellStart"/>
      <w:r w:rsidRPr="00C26329">
        <w:rPr>
          <w:sz w:val="24"/>
          <w:szCs w:val="24"/>
        </w:rPr>
        <w:t>Films</w:t>
      </w:r>
      <w:proofErr w:type="spellEnd"/>
      <w:r w:rsidRPr="00C26329">
        <w:rPr>
          <w:sz w:val="24"/>
          <w:szCs w:val="24"/>
        </w:rPr>
        <w:t xml:space="preserve"> dağıtımıyla 20 Haziran’da sinemalara gelecek olan film, serinin hayranlarını karanlık bir gelecekle yüzleştiriyor.</w:t>
      </w:r>
    </w:p>
    <w:p w14:paraId="4E89E117" w14:textId="77777777" w:rsidR="00330FB6" w:rsidRPr="00C26329" w:rsidRDefault="00000000">
      <w:pPr>
        <w:spacing w:before="240" w:after="240"/>
        <w:rPr>
          <w:sz w:val="24"/>
          <w:szCs w:val="24"/>
        </w:rPr>
      </w:pPr>
      <w:r w:rsidRPr="00C26329">
        <w:rPr>
          <w:sz w:val="24"/>
          <w:szCs w:val="24"/>
        </w:rPr>
        <w:t xml:space="preserve">Oscar ödüllü yönetmen Danny </w:t>
      </w:r>
      <w:proofErr w:type="spellStart"/>
      <w:r w:rsidRPr="00C26329">
        <w:rPr>
          <w:sz w:val="24"/>
          <w:szCs w:val="24"/>
        </w:rPr>
        <w:t>Boyle</w:t>
      </w:r>
      <w:proofErr w:type="spellEnd"/>
      <w:r w:rsidRPr="00C26329">
        <w:rPr>
          <w:sz w:val="24"/>
          <w:szCs w:val="24"/>
        </w:rPr>
        <w:t xml:space="preserve"> ve Oscar adayı senarist Alex </w:t>
      </w:r>
      <w:proofErr w:type="spellStart"/>
      <w:r w:rsidRPr="00C26329">
        <w:rPr>
          <w:sz w:val="24"/>
          <w:szCs w:val="24"/>
        </w:rPr>
        <w:t>Garland</w:t>
      </w:r>
      <w:proofErr w:type="spellEnd"/>
      <w:r w:rsidRPr="00C26329">
        <w:rPr>
          <w:sz w:val="24"/>
          <w:szCs w:val="24"/>
        </w:rPr>
        <w:t>, yıllar sonra yeniden bir araya gelerek 28 Hafta Sonra evrenini yepyeni bir kâbusla genişletiyor: 28 Yıl Sonra.</w:t>
      </w:r>
    </w:p>
    <w:p w14:paraId="1A8D0BD2" w14:textId="77777777" w:rsidR="00330FB6" w:rsidRPr="00C26329" w:rsidRDefault="00000000">
      <w:pPr>
        <w:pStyle w:val="Balk3"/>
        <w:keepNext w:val="0"/>
        <w:keepLines w:val="0"/>
        <w:rPr>
          <w:sz w:val="24"/>
          <w:szCs w:val="24"/>
        </w:rPr>
      </w:pPr>
      <w:bookmarkStart w:id="0" w:name="_mjin0ae84rdi" w:colFirst="0" w:colLast="0"/>
      <w:bookmarkEnd w:id="0"/>
      <w:r w:rsidRPr="00C26329">
        <w:rPr>
          <w:sz w:val="24"/>
          <w:szCs w:val="24"/>
        </w:rPr>
        <w:t>28 GÜNDE BAŞLADI, 28 HAFTADA YAYILDI, 28 YILDA EVRİMLEŞTİ</w:t>
      </w:r>
    </w:p>
    <w:p w14:paraId="300B3050" w14:textId="77777777" w:rsidR="00330FB6" w:rsidRPr="00C26329" w:rsidRDefault="00000000">
      <w:pPr>
        <w:spacing w:before="240" w:after="240"/>
        <w:rPr>
          <w:sz w:val="24"/>
          <w:szCs w:val="24"/>
        </w:rPr>
      </w:pPr>
      <w:r w:rsidRPr="00C26329">
        <w:rPr>
          <w:sz w:val="24"/>
          <w:szCs w:val="24"/>
        </w:rPr>
        <w:t>Öfke virüsü dünyaya yayıldıktan neredeyse otuz yıl sonra, insanlık hâlâ hayatta kalmaya çalışıyor. Enfekte olanlar ve karantina altındaki hayatta kalanlar arasındaki çizgi bulanıklaşırken, küçük bir adada kurulan izole bir topluluk, anakaraya açılan tek bir geçit sayesinde yaşamını sürdürüyor. Ancak içlerinden biri, adayı terk edip karanlıkla yüzleşmek zorunda kalınca hem virüsün evrimini hem de insan doğasının en derin uçurumlarını ortaya çıkaran bir yolculuk başlıyor.</w:t>
      </w:r>
    </w:p>
    <w:p w14:paraId="3849294E" w14:textId="77777777" w:rsidR="00330FB6" w:rsidRPr="00C26329" w:rsidRDefault="00000000">
      <w:pPr>
        <w:spacing w:before="240" w:after="240"/>
        <w:rPr>
          <w:sz w:val="24"/>
          <w:szCs w:val="24"/>
        </w:rPr>
      </w:pPr>
      <w:r w:rsidRPr="00C26329">
        <w:rPr>
          <w:sz w:val="24"/>
          <w:szCs w:val="24"/>
        </w:rPr>
        <w:t xml:space="preserve">Başrollerde </w:t>
      </w:r>
      <w:proofErr w:type="spellStart"/>
      <w:r w:rsidRPr="00C26329">
        <w:rPr>
          <w:sz w:val="24"/>
          <w:szCs w:val="24"/>
        </w:rPr>
        <w:t>Jodie</w:t>
      </w:r>
      <w:proofErr w:type="spellEnd"/>
      <w:r w:rsidRPr="00C26329">
        <w:rPr>
          <w:sz w:val="24"/>
          <w:szCs w:val="24"/>
        </w:rPr>
        <w:t xml:space="preserve"> </w:t>
      </w:r>
      <w:proofErr w:type="spellStart"/>
      <w:r w:rsidRPr="00C26329">
        <w:rPr>
          <w:sz w:val="24"/>
          <w:szCs w:val="24"/>
        </w:rPr>
        <w:t>Comer</w:t>
      </w:r>
      <w:proofErr w:type="spellEnd"/>
      <w:r w:rsidRPr="00C26329">
        <w:rPr>
          <w:sz w:val="24"/>
          <w:szCs w:val="24"/>
        </w:rPr>
        <w:t xml:space="preserve">, Aaron Taylor-Johnson, Jack </w:t>
      </w:r>
      <w:proofErr w:type="spellStart"/>
      <w:r w:rsidRPr="00C26329">
        <w:rPr>
          <w:sz w:val="24"/>
          <w:szCs w:val="24"/>
        </w:rPr>
        <w:t>O'Connell</w:t>
      </w:r>
      <w:proofErr w:type="spellEnd"/>
      <w:r w:rsidRPr="00C26329">
        <w:rPr>
          <w:sz w:val="24"/>
          <w:szCs w:val="24"/>
        </w:rPr>
        <w:t xml:space="preserve">, </w:t>
      </w:r>
      <w:proofErr w:type="spellStart"/>
      <w:r w:rsidRPr="00C26329">
        <w:rPr>
          <w:sz w:val="24"/>
          <w:szCs w:val="24"/>
        </w:rPr>
        <w:t>Alfie</w:t>
      </w:r>
      <w:proofErr w:type="spellEnd"/>
      <w:r w:rsidRPr="00C26329">
        <w:rPr>
          <w:sz w:val="24"/>
          <w:szCs w:val="24"/>
        </w:rPr>
        <w:t xml:space="preserve"> Williams ve Ralph </w:t>
      </w:r>
      <w:proofErr w:type="spellStart"/>
      <w:r w:rsidRPr="00C26329">
        <w:rPr>
          <w:sz w:val="24"/>
          <w:szCs w:val="24"/>
        </w:rPr>
        <w:t>Fiennes</w:t>
      </w:r>
      <w:proofErr w:type="spellEnd"/>
      <w:r w:rsidRPr="00C26329">
        <w:rPr>
          <w:sz w:val="24"/>
          <w:szCs w:val="24"/>
        </w:rPr>
        <w:t xml:space="preserve"> yer alıyor. Filmin yürütücü yapımcı koltuğunda serinin ikonik yüzü </w:t>
      </w:r>
      <w:proofErr w:type="spellStart"/>
      <w:r w:rsidRPr="00C26329">
        <w:rPr>
          <w:sz w:val="24"/>
          <w:szCs w:val="24"/>
        </w:rPr>
        <w:t>Cillian</w:t>
      </w:r>
      <w:proofErr w:type="spellEnd"/>
      <w:r w:rsidRPr="00C26329">
        <w:rPr>
          <w:sz w:val="24"/>
          <w:szCs w:val="24"/>
        </w:rPr>
        <w:t xml:space="preserve"> Murphy oturuyor.</w:t>
      </w:r>
    </w:p>
    <w:p w14:paraId="69C270AC" w14:textId="77777777" w:rsidR="00330FB6" w:rsidRPr="00C26329" w:rsidRDefault="00000000">
      <w:pPr>
        <w:spacing w:before="240" w:after="240"/>
        <w:rPr>
          <w:sz w:val="24"/>
          <w:szCs w:val="24"/>
        </w:rPr>
      </w:pPr>
      <w:r w:rsidRPr="00C26329">
        <w:rPr>
          <w:sz w:val="24"/>
          <w:szCs w:val="24"/>
        </w:rPr>
        <w:t>28 Yıl Sonra, sadece bir kıyamet sonrası hayatta kalma hikâyesi değil, aynı zamanda insanlık, evrim ve etik sınırlar üzerine sarsıcı bir korku anlatısı sunuyor.</w:t>
      </w:r>
    </w:p>
    <w:p w14:paraId="6B7D00D0" w14:textId="14537B2D" w:rsidR="00330FB6" w:rsidRPr="00C26329" w:rsidRDefault="00000000" w:rsidP="00C26329">
      <w:pPr>
        <w:spacing w:before="240" w:after="240"/>
        <w:rPr>
          <w:sz w:val="24"/>
          <w:szCs w:val="24"/>
          <w:highlight w:val="white"/>
        </w:rPr>
      </w:pPr>
      <w:r w:rsidRPr="00C26329">
        <w:rPr>
          <w:sz w:val="24"/>
          <w:szCs w:val="24"/>
        </w:rPr>
        <w:t xml:space="preserve">28 Yıl Sonra, Türkiye’de </w:t>
      </w:r>
      <w:r w:rsidRPr="00C26329">
        <w:rPr>
          <w:b/>
          <w:sz w:val="24"/>
          <w:szCs w:val="24"/>
        </w:rPr>
        <w:t xml:space="preserve">TME </w:t>
      </w:r>
      <w:proofErr w:type="spellStart"/>
      <w:r w:rsidRPr="00C26329">
        <w:rPr>
          <w:b/>
          <w:sz w:val="24"/>
          <w:szCs w:val="24"/>
        </w:rPr>
        <w:t>Films</w:t>
      </w:r>
      <w:proofErr w:type="spellEnd"/>
      <w:r w:rsidRPr="00C26329">
        <w:rPr>
          <w:b/>
          <w:sz w:val="24"/>
          <w:szCs w:val="24"/>
        </w:rPr>
        <w:t xml:space="preserve"> dağıtımıyla</w:t>
      </w:r>
      <w:r w:rsidRPr="00C26329">
        <w:rPr>
          <w:sz w:val="24"/>
          <w:szCs w:val="24"/>
        </w:rPr>
        <w:t xml:space="preserve">, </w:t>
      </w:r>
      <w:r w:rsidRPr="00C26329">
        <w:rPr>
          <w:b/>
          <w:sz w:val="24"/>
          <w:szCs w:val="24"/>
        </w:rPr>
        <w:t>20 Haziran 2025</w:t>
      </w:r>
      <w:r w:rsidRPr="00C26329">
        <w:rPr>
          <w:sz w:val="24"/>
          <w:szCs w:val="24"/>
        </w:rPr>
        <w:t>’te sinemalarda!</w:t>
      </w:r>
    </w:p>
    <w:sectPr w:rsidR="00330FB6" w:rsidRPr="00C26329">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998C" w14:textId="77777777" w:rsidR="004979AE" w:rsidRDefault="004979AE">
      <w:r>
        <w:separator/>
      </w:r>
    </w:p>
  </w:endnote>
  <w:endnote w:type="continuationSeparator" w:id="0">
    <w:p w14:paraId="0B8E71B4" w14:textId="77777777" w:rsidR="004979AE" w:rsidRDefault="0049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F393" w14:textId="77777777" w:rsidR="00330FB6"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9CB0E3E" w14:textId="77777777" w:rsidR="00330FB6"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DEE3112" w14:textId="77777777" w:rsidR="00330FB6"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5DD637E" w14:textId="77777777" w:rsidR="00330FB6"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793EBE99" w14:textId="77777777" w:rsidR="00330FB6"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722EE03" w14:textId="77777777" w:rsidR="00330FB6" w:rsidRDefault="00330FB6">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7AE" w14:textId="77777777" w:rsidR="00330FB6" w:rsidRDefault="00330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0C99" w14:textId="77777777" w:rsidR="004979AE" w:rsidRDefault="004979AE">
      <w:r>
        <w:separator/>
      </w:r>
    </w:p>
  </w:footnote>
  <w:footnote w:type="continuationSeparator" w:id="0">
    <w:p w14:paraId="3B0C78DF" w14:textId="77777777" w:rsidR="004979AE" w:rsidRDefault="0049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75EE" w14:textId="77777777" w:rsidR="00330FB6"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961F408" wp14:editId="2DDBA967">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40ED" w14:textId="77777777" w:rsidR="00330FB6" w:rsidRDefault="00330F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B6"/>
    <w:rsid w:val="003137AC"/>
    <w:rsid w:val="00330FB6"/>
    <w:rsid w:val="004979AE"/>
    <w:rsid w:val="00C26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CC8D"/>
  <w15:docId w15:val="{330C3768-C482-466C-B34E-95A1DF36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C26329"/>
    <w:rPr>
      <w:color w:val="0000FF" w:themeColor="hyperlink"/>
      <w:u w:val="single"/>
    </w:rPr>
  </w:style>
  <w:style w:type="character" w:styleId="zmlenmeyenBahsetme">
    <w:name w:val="Unresolved Mention"/>
    <w:basedOn w:val="VarsaylanParagrafYazTipi"/>
    <w:uiPriority w:val="99"/>
    <w:semiHidden/>
    <w:unhideWhenUsed/>
    <w:rsid w:val="00C26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f4BCKE4__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2025-06-18T16:54:00Z</dcterms:created>
  <dcterms:modified xsi:type="dcterms:W3CDTF">2025-06-18T16:56:00Z</dcterms:modified>
</cp:coreProperties>
</file>